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C1" w:rsidRDefault="001363C1" w:rsidP="001363C1">
      <w:pPr>
        <w:spacing w:after="0" w:line="240" w:lineRule="auto"/>
        <w:jc w:val="center"/>
        <w:rPr>
          <w:rFonts w:ascii="Times New Roman" w:eastAsia="Times New Roman" w:hAnsi="Times New Roman"/>
          <w:b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12"/>
          <w:sz w:val="28"/>
          <w:szCs w:val="28"/>
          <w:lang w:eastAsia="ru-RU"/>
        </w:rPr>
        <w:t>УПРАВЛЕНИЕ ОБРАЗОВАНИЯ И НАУКИ ЛИПЕЦКОЙ ОБЛАСТИ</w:t>
      </w:r>
    </w:p>
    <w:p w:rsidR="001363C1" w:rsidRDefault="001363C1" w:rsidP="001363C1">
      <w:pPr>
        <w:spacing w:after="0" w:line="240" w:lineRule="auto"/>
        <w:jc w:val="center"/>
        <w:rPr>
          <w:rFonts w:ascii="Times New Roman" w:eastAsia="Times New Roman" w:hAnsi="Times New Roman"/>
          <w:b/>
          <w:spacing w:val="-12"/>
          <w:sz w:val="28"/>
          <w:szCs w:val="28"/>
          <w:lang w:eastAsia="ru-RU"/>
        </w:rPr>
      </w:pPr>
    </w:p>
    <w:p w:rsidR="001363C1" w:rsidRDefault="001363C1" w:rsidP="001363C1">
      <w:pPr>
        <w:spacing w:after="0" w:line="240" w:lineRule="auto"/>
        <w:jc w:val="center"/>
        <w:rPr>
          <w:rFonts w:ascii="Times New Roman" w:eastAsia="Times New Roman" w:hAnsi="Times New Roman"/>
          <w:b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12"/>
          <w:sz w:val="28"/>
          <w:szCs w:val="28"/>
          <w:lang w:eastAsia="ru-RU"/>
        </w:rPr>
        <w:t xml:space="preserve">ГОСУДАРСТВЕННОЕ ОБЛАСТНОЕ БЮДЖЕТНОЕ </w:t>
      </w:r>
    </w:p>
    <w:p w:rsidR="001363C1" w:rsidRDefault="001363C1" w:rsidP="001363C1">
      <w:pPr>
        <w:spacing w:after="0" w:line="240" w:lineRule="auto"/>
        <w:jc w:val="center"/>
        <w:rPr>
          <w:rFonts w:ascii="Times New Roman" w:eastAsia="Times New Roman" w:hAnsi="Times New Roman"/>
          <w:b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12"/>
          <w:sz w:val="28"/>
          <w:szCs w:val="28"/>
          <w:lang w:eastAsia="ru-RU"/>
        </w:rPr>
        <w:t>ПРОФЕССИОНАЛЬНОЕ ОБРАЗОВАТЕЛЬНОЕ УЧРЕЖДЕНИЕ «ГРЯЗИНСКИЙ ТЕХНИЧЕСКИЙ КОЛЛЕДЖ»</w:t>
      </w:r>
    </w:p>
    <w:p w:rsidR="001363C1" w:rsidRDefault="001363C1" w:rsidP="00136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3C1" w:rsidRDefault="001363C1" w:rsidP="00136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3C1" w:rsidRDefault="001363C1" w:rsidP="00136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Специальность </w:t>
      </w:r>
      <w:r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23.02.01 </w:t>
      </w:r>
    </w:p>
    <w:p w:rsidR="001363C1" w:rsidRDefault="001363C1" w:rsidP="00136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Организация перевозок и управление на транспорте (автомобильном)</w:t>
      </w:r>
    </w:p>
    <w:p w:rsidR="001363C1" w:rsidRDefault="001363C1" w:rsidP="00136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3C1" w:rsidRDefault="001363C1" w:rsidP="00136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3C1" w:rsidRDefault="001363C1" w:rsidP="00136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1363C1" w:rsidRDefault="001363C1" w:rsidP="00136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1363C1" w:rsidRDefault="001363C1" w:rsidP="00136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1363C1" w:rsidRDefault="001363C1" w:rsidP="001363C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МЕТОДИЧЕСКИЕ РЕКОМЕНДАЦИИ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br/>
        <w:t>по выполнению контрольной работы</w:t>
      </w:r>
    </w:p>
    <w:p w:rsidR="001363C1" w:rsidRDefault="001363C1" w:rsidP="001363C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 </w:t>
      </w:r>
      <w:r w:rsidR="00C235EB">
        <w:rPr>
          <w:rFonts w:ascii="Times New Roman" w:eastAsia="Times New Roman" w:hAnsi="Times New Roman"/>
          <w:b/>
          <w:sz w:val="32"/>
          <w:szCs w:val="32"/>
          <w:lang w:eastAsia="ru-RU"/>
        </w:rPr>
        <w:t>МДК.04.02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C235EB">
        <w:rPr>
          <w:rFonts w:ascii="Times New Roman" w:eastAsia="Times New Roman" w:hAnsi="Times New Roman"/>
          <w:b/>
          <w:sz w:val="32"/>
          <w:szCs w:val="32"/>
          <w:lang w:eastAsia="ru-RU"/>
        </w:rPr>
        <w:t>Основы т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ехническ</w:t>
      </w:r>
      <w:r w:rsidR="00C235EB">
        <w:rPr>
          <w:rFonts w:ascii="Times New Roman" w:eastAsia="Times New Roman" w:hAnsi="Times New Roman"/>
          <w:b/>
          <w:sz w:val="32"/>
          <w:szCs w:val="32"/>
          <w:lang w:eastAsia="ru-RU"/>
        </w:rPr>
        <w:t>ого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C235EB">
        <w:rPr>
          <w:rFonts w:ascii="Times New Roman" w:eastAsia="Times New Roman" w:hAnsi="Times New Roman"/>
          <w:b/>
          <w:sz w:val="32"/>
          <w:szCs w:val="32"/>
          <w:lang w:eastAsia="ru-RU"/>
        </w:rPr>
        <w:t>обеспечения диспетчерской службы</w:t>
      </w:r>
    </w:p>
    <w:p w:rsidR="001363C1" w:rsidRDefault="001363C1" w:rsidP="001363C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(для студентов заочного отделения)</w:t>
      </w:r>
    </w:p>
    <w:p w:rsidR="001363C1" w:rsidRDefault="001363C1" w:rsidP="00136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1363C1" w:rsidRDefault="001363C1" w:rsidP="00136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3C1" w:rsidRDefault="001363C1" w:rsidP="00136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3C1" w:rsidRDefault="001363C1" w:rsidP="00136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3C1" w:rsidRDefault="001363C1" w:rsidP="00136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3C1" w:rsidRDefault="001363C1" w:rsidP="00136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3C1" w:rsidRDefault="001363C1" w:rsidP="00136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3C1" w:rsidRDefault="001363C1" w:rsidP="00136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Преподаватель                Усова Л. А.</w:t>
      </w:r>
    </w:p>
    <w:p w:rsidR="001363C1" w:rsidRDefault="001363C1" w:rsidP="00136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3C1" w:rsidRDefault="001363C1" w:rsidP="00136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3C1" w:rsidRDefault="001363C1" w:rsidP="00136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3C1" w:rsidRDefault="001363C1" w:rsidP="00136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3C1" w:rsidRDefault="001363C1" w:rsidP="00136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3C1" w:rsidRDefault="001363C1" w:rsidP="00136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3C1" w:rsidRDefault="001363C1" w:rsidP="00136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3C1" w:rsidRDefault="001363C1" w:rsidP="00136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3C1" w:rsidRDefault="001363C1" w:rsidP="00136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3C1" w:rsidRDefault="001363C1" w:rsidP="00136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3C1" w:rsidRDefault="001363C1" w:rsidP="00136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3C1" w:rsidRDefault="001363C1" w:rsidP="001363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Грязи, 201</w:t>
      </w:r>
      <w:r w:rsidR="00845254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</w:p>
    <w:p w:rsidR="001363C1" w:rsidRDefault="001363C1" w:rsidP="001363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Методические рекомендации по выполнению контрольной работы по </w:t>
      </w:r>
      <w:r w:rsidR="00C235EB">
        <w:rPr>
          <w:rFonts w:ascii="Times New Roman" w:hAnsi="Times New Roman"/>
          <w:sz w:val="28"/>
          <w:szCs w:val="28"/>
        </w:rPr>
        <w:t>МДК.04.02</w:t>
      </w:r>
      <w:r>
        <w:rPr>
          <w:rFonts w:ascii="Times New Roman" w:hAnsi="Times New Roman"/>
          <w:sz w:val="28"/>
          <w:szCs w:val="28"/>
        </w:rPr>
        <w:t xml:space="preserve"> </w:t>
      </w:r>
      <w:r w:rsidR="00C235EB">
        <w:rPr>
          <w:rFonts w:ascii="Times New Roman" w:hAnsi="Times New Roman"/>
          <w:sz w:val="28"/>
          <w:szCs w:val="28"/>
        </w:rPr>
        <w:t>Основы т</w:t>
      </w:r>
      <w:r>
        <w:rPr>
          <w:rFonts w:ascii="Times New Roman" w:hAnsi="Times New Roman"/>
          <w:sz w:val="28"/>
          <w:szCs w:val="28"/>
        </w:rPr>
        <w:t>ехническ</w:t>
      </w:r>
      <w:r w:rsidR="00C235EB">
        <w:rPr>
          <w:rFonts w:ascii="Times New Roman" w:hAnsi="Times New Roman"/>
          <w:sz w:val="28"/>
          <w:szCs w:val="28"/>
        </w:rPr>
        <w:t>ого обеспечения диспетчерской службы</w:t>
      </w:r>
      <w:r>
        <w:rPr>
          <w:rFonts w:ascii="Times New Roman" w:hAnsi="Times New Roman"/>
          <w:sz w:val="28"/>
          <w:szCs w:val="28"/>
        </w:rPr>
        <w:t xml:space="preserve"> по специальности среднего профессионального образования (далее – СПО)  специальности 23.02.01 Организация перевозок и управление на транспорте (автомобильном).</w:t>
      </w:r>
    </w:p>
    <w:p w:rsidR="001363C1" w:rsidRDefault="001363C1" w:rsidP="001363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</w:t>
      </w:r>
    </w:p>
    <w:p w:rsidR="001363C1" w:rsidRDefault="001363C1" w:rsidP="001363C1">
      <w:pPr>
        <w:tabs>
          <w:tab w:val="left" w:pos="6225"/>
        </w:tabs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bCs/>
          <w:sz w:val="28"/>
          <w:szCs w:val="28"/>
        </w:rPr>
        <w:t xml:space="preserve">преподаватель                                    Л.А. Усова </w:t>
      </w:r>
    </w:p>
    <w:p w:rsidR="001363C1" w:rsidRDefault="001363C1" w:rsidP="001363C1">
      <w:pPr>
        <w:spacing w:line="360" w:lineRule="auto"/>
        <w:jc w:val="both"/>
        <w:rPr>
          <w:rFonts w:ascii="Times New Roman" w:hAnsi="Times New Roman"/>
        </w:rPr>
      </w:pPr>
    </w:p>
    <w:p w:rsidR="001363C1" w:rsidRDefault="001363C1" w:rsidP="001363C1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Одобрено на заседании цикловой комиссии технических дисциплин ___________</w:t>
      </w:r>
    </w:p>
    <w:p w:rsidR="001363C1" w:rsidRDefault="001363C1" w:rsidP="001363C1">
      <w:pPr>
        <w:tabs>
          <w:tab w:val="left" w:pos="6225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(дата)</w:t>
      </w:r>
    </w:p>
    <w:p w:rsidR="001363C1" w:rsidRDefault="001363C1" w:rsidP="001363C1">
      <w:pPr>
        <w:tabs>
          <w:tab w:val="left" w:pos="6225"/>
        </w:tabs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Председатель цикловой комиссии                                    </w:t>
      </w:r>
      <w:r w:rsidR="00845254">
        <w:rPr>
          <w:rFonts w:ascii="Times New Roman" w:hAnsi="Times New Roman"/>
          <w:sz w:val="28"/>
          <w:szCs w:val="28"/>
        </w:rPr>
        <w:t>Л.А. Усова</w:t>
      </w:r>
    </w:p>
    <w:p w:rsidR="001363C1" w:rsidRDefault="001363C1" w:rsidP="001363C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63C1" w:rsidRDefault="001363C1" w:rsidP="001363C1">
      <w:pPr>
        <w:tabs>
          <w:tab w:val="left" w:pos="6612"/>
        </w:tabs>
        <w:spacing w:after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Утверждаю</w:t>
      </w:r>
    </w:p>
    <w:p w:rsidR="001363C1" w:rsidRDefault="001363C1" w:rsidP="001363C1">
      <w:pPr>
        <w:tabs>
          <w:tab w:val="left" w:pos="661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</w:t>
      </w:r>
    </w:p>
    <w:p w:rsidR="001363C1" w:rsidRDefault="001363C1" w:rsidP="001363C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учебной работе                     _______________И.В. </w:t>
      </w:r>
      <w:proofErr w:type="spellStart"/>
      <w:r>
        <w:rPr>
          <w:rFonts w:ascii="Times New Roman" w:hAnsi="Times New Roman"/>
          <w:sz w:val="28"/>
          <w:szCs w:val="28"/>
        </w:rPr>
        <w:t>Савишина</w:t>
      </w:r>
      <w:proofErr w:type="spellEnd"/>
    </w:p>
    <w:p w:rsidR="001363C1" w:rsidRDefault="001363C1" w:rsidP="001363C1">
      <w:pPr>
        <w:tabs>
          <w:tab w:val="left" w:pos="6225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(роспись)              </w:t>
      </w:r>
    </w:p>
    <w:p w:rsidR="001363C1" w:rsidRDefault="001363C1" w:rsidP="00136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63C1" w:rsidRDefault="001363C1" w:rsidP="00136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63C1" w:rsidRDefault="001363C1" w:rsidP="00136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63C1" w:rsidRDefault="001363C1" w:rsidP="001363C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p w:rsidR="001363C1" w:rsidRDefault="001363C1" w:rsidP="001363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1. Пояснительная записка                                                       </w:t>
      </w:r>
      <w:r w:rsidR="005E57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845254" w:rsidRDefault="00845254" w:rsidP="001363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254">
        <w:rPr>
          <w:rFonts w:ascii="Times New Roman" w:eastAsia="Times New Roman" w:hAnsi="Times New Roman"/>
          <w:sz w:val="28"/>
          <w:szCs w:val="28"/>
          <w:lang w:eastAsia="ru-RU"/>
        </w:rPr>
        <w:t>2 Общие методические рекомендации по изучению дисциплины</w:t>
      </w:r>
      <w:r w:rsidR="005E57DE">
        <w:rPr>
          <w:rFonts w:ascii="Times New Roman" w:eastAsia="Times New Roman" w:hAnsi="Times New Roman"/>
          <w:sz w:val="28"/>
          <w:szCs w:val="28"/>
          <w:lang w:eastAsia="ru-RU"/>
        </w:rPr>
        <w:t xml:space="preserve">   5</w:t>
      </w:r>
    </w:p>
    <w:p w:rsidR="001363C1" w:rsidRDefault="00845254" w:rsidP="001363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="001363C1">
        <w:rPr>
          <w:rFonts w:ascii="Times New Roman" w:eastAsia="Times New Roman" w:hAnsi="Times New Roman"/>
          <w:sz w:val="28"/>
          <w:szCs w:val="28"/>
          <w:lang w:eastAsia="ru-RU"/>
        </w:rPr>
        <w:t xml:space="preserve">Варианты контрольной работы                                          </w:t>
      </w:r>
      <w:r w:rsidR="005E57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6</w:t>
      </w:r>
      <w:r w:rsidR="001363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1363C1" w:rsidRDefault="00845254" w:rsidP="001363C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363C1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Рекомендуемая литература                                                       </w:t>
      </w:r>
      <w:r w:rsidR="005E57DE">
        <w:rPr>
          <w:rFonts w:ascii="Times New Roman" w:eastAsia="Times New Roman" w:hAnsi="Times New Roman"/>
          <w:sz w:val="28"/>
          <w:szCs w:val="28"/>
          <w:lang w:eastAsia="ru-RU"/>
        </w:rPr>
        <w:t xml:space="preserve">     7</w:t>
      </w:r>
      <w:r w:rsidR="001363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1363C1" w:rsidRDefault="001363C1" w:rsidP="001363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3C1" w:rsidRDefault="001363C1" w:rsidP="00136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3C1" w:rsidRDefault="001363C1" w:rsidP="00136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3C1" w:rsidRDefault="001363C1" w:rsidP="00136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3C1" w:rsidRDefault="001363C1" w:rsidP="00136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3C1" w:rsidRDefault="001363C1" w:rsidP="00136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3C1" w:rsidRDefault="001363C1" w:rsidP="001363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3C1" w:rsidRPr="005E57DE" w:rsidRDefault="00845254" w:rsidP="005E57D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57D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1 </w:t>
      </w:r>
      <w:r w:rsidR="001363C1" w:rsidRPr="005E57DE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1363C1" w:rsidRPr="005E57DE" w:rsidRDefault="001363C1" w:rsidP="005E57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3C1" w:rsidRPr="005E57DE" w:rsidRDefault="001363C1" w:rsidP="005E5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7DE">
        <w:rPr>
          <w:rFonts w:ascii="Times New Roman" w:hAnsi="Times New Roman"/>
          <w:sz w:val="24"/>
          <w:szCs w:val="24"/>
        </w:rPr>
        <w:t xml:space="preserve">Контрольная работа направлена на освоение студентами следующих результатов обучения согласно ФГОС специальности  23.02.01 Организация перевозок и управление на транспорте (автомобильном) и требованиям рабочей программы </w:t>
      </w:r>
      <w:r w:rsidR="00C235EB" w:rsidRPr="005E57DE">
        <w:rPr>
          <w:rFonts w:ascii="Times New Roman" w:hAnsi="Times New Roman"/>
          <w:sz w:val="24"/>
          <w:szCs w:val="24"/>
        </w:rPr>
        <w:t>МДК.04.02 Основы т</w:t>
      </w:r>
      <w:r w:rsidRPr="005E57DE">
        <w:rPr>
          <w:rFonts w:ascii="Times New Roman" w:hAnsi="Times New Roman"/>
          <w:sz w:val="24"/>
          <w:szCs w:val="24"/>
        </w:rPr>
        <w:t>ехническ</w:t>
      </w:r>
      <w:r w:rsidR="00C235EB" w:rsidRPr="005E57DE">
        <w:rPr>
          <w:rFonts w:ascii="Times New Roman" w:hAnsi="Times New Roman"/>
          <w:sz w:val="24"/>
          <w:szCs w:val="24"/>
        </w:rPr>
        <w:t>ого обеспечения диспетчерской службы</w:t>
      </w:r>
      <w:r w:rsidRPr="005E57DE">
        <w:rPr>
          <w:rFonts w:ascii="Times New Roman" w:hAnsi="Times New Roman"/>
          <w:sz w:val="24"/>
          <w:szCs w:val="24"/>
        </w:rPr>
        <w:t>:</w:t>
      </w:r>
    </w:p>
    <w:p w:rsidR="008C0D9F" w:rsidRPr="005E57DE" w:rsidRDefault="008C0D9F" w:rsidP="005E57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57DE">
        <w:rPr>
          <w:rFonts w:ascii="Times New Roman" w:hAnsi="Times New Roman"/>
          <w:b/>
          <w:sz w:val="24"/>
          <w:szCs w:val="24"/>
        </w:rPr>
        <w:t>уметь:</w:t>
      </w:r>
    </w:p>
    <w:p w:rsidR="008C0D9F" w:rsidRPr="005E57DE" w:rsidRDefault="008C0D9F" w:rsidP="005E57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7DE">
        <w:rPr>
          <w:rFonts w:ascii="Times New Roman" w:hAnsi="Times New Roman"/>
          <w:sz w:val="24"/>
          <w:szCs w:val="24"/>
        </w:rPr>
        <w:t>-анализировать документы, регламентирующие работу транспорта в целом и его объектов в частности;</w:t>
      </w:r>
    </w:p>
    <w:p w:rsidR="008C0D9F" w:rsidRPr="005E57DE" w:rsidRDefault="008C0D9F" w:rsidP="005E57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7DE">
        <w:rPr>
          <w:rFonts w:ascii="Times New Roman" w:hAnsi="Times New Roman"/>
          <w:sz w:val="24"/>
          <w:szCs w:val="24"/>
        </w:rPr>
        <w:t>-использовать программное обеспечение для решения транспортных задач;</w:t>
      </w:r>
    </w:p>
    <w:p w:rsidR="008C0D9F" w:rsidRPr="005E57DE" w:rsidRDefault="008C0D9F" w:rsidP="005E57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7DE">
        <w:rPr>
          <w:rFonts w:ascii="Times New Roman" w:hAnsi="Times New Roman"/>
          <w:sz w:val="24"/>
          <w:szCs w:val="24"/>
        </w:rPr>
        <w:t>-применять компьютерные средства;</w:t>
      </w:r>
    </w:p>
    <w:p w:rsidR="008C0D9F" w:rsidRPr="005E57DE" w:rsidRDefault="008C0D9F" w:rsidP="005E57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7DE">
        <w:rPr>
          <w:rFonts w:ascii="Times New Roman" w:hAnsi="Times New Roman"/>
          <w:sz w:val="24"/>
          <w:szCs w:val="24"/>
        </w:rPr>
        <w:t xml:space="preserve">-определять класс и степень опасности перевозимых грузов; </w:t>
      </w:r>
    </w:p>
    <w:p w:rsidR="008C0D9F" w:rsidRPr="005E57DE" w:rsidRDefault="008C0D9F" w:rsidP="005E57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7DE">
        <w:rPr>
          <w:rFonts w:ascii="Times New Roman" w:hAnsi="Times New Roman"/>
          <w:sz w:val="24"/>
          <w:szCs w:val="24"/>
        </w:rPr>
        <w:t>-определять сроки доставки;</w:t>
      </w:r>
    </w:p>
    <w:p w:rsidR="008C0D9F" w:rsidRPr="005E57DE" w:rsidRDefault="008C0D9F" w:rsidP="005E57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57DE">
        <w:rPr>
          <w:rFonts w:ascii="Times New Roman" w:hAnsi="Times New Roman"/>
          <w:b/>
          <w:sz w:val="24"/>
          <w:szCs w:val="24"/>
        </w:rPr>
        <w:t>знать:</w:t>
      </w:r>
    </w:p>
    <w:p w:rsidR="008C0D9F" w:rsidRPr="005E57DE" w:rsidRDefault="008C0D9F" w:rsidP="005E57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7DE">
        <w:rPr>
          <w:rFonts w:ascii="Times New Roman" w:hAnsi="Times New Roman"/>
          <w:sz w:val="24"/>
          <w:szCs w:val="24"/>
        </w:rPr>
        <w:t>-оперативное планирование, формы и структуру управления работой на транспорте (по видам транспорта);</w:t>
      </w:r>
    </w:p>
    <w:p w:rsidR="008C0D9F" w:rsidRPr="005E57DE" w:rsidRDefault="008C0D9F" w:rsidP="005E57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7DE">
        <w:rPr>
          <w:rFonts w:ascii="Times New Roman" w:hAnsi="Times New Roman"/>
          <w:sz w:val="24"/>
          <w:szCs w:val="24"/>
        </w:rPr>
        <w:t>-систему учета, отчета и анализа работы;</w:t>
      </w:r>
    </w:p>
    <w:p w:rsidR="008C0D9F" w:rsidRPr="005E57DE" w:rsidRDefault="008C0D9F" w:rsidP="005E57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7DE">
        <w:rPr>
          <w:rFonts w:ascii="Times New Roman" w:hAnsi="Times New Roman"/>
          <w:sz w:val="24"/>
          <w:szCs w:val="24"/>
        </w:rPr>
        <w:t>-основные требования к работникам по документам, регламентирующим безопасность движения на транспорте;</w:t>
      </w:r>
    </w:p>
    <w:p w:rsidR="008C0D9F" w:rsidRPr="005E57DE" w:rsidRDefault="008C0D9F" w:rsidP="005E57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7DE">
        <w:rPr>
          <w:rFonts w:ascii="Times New Roman" w:hAnsi="Times New Roman"/>
          <w:sz w:val="24"/>
          <w:szCs w:val="24"/>
        </w:rPr>
        <w:t>-правила перевозки грузов;</w:t>
      </w:r>
    </w:p>
    <w:p w:rsidR="008C0D9F" w:rsidRPr="005E57DE" w:rsidRDefault="008C0D9F" w:rsidP="005E57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7DE">
        <w:rPr>
          <w:rFonts w:ascii="Times New Roman" w:hAnsi="Times New Roman"/>
          <w:sz w:val="24"/>
          <w:szCs w:val="24"/>
        </w:rPr>
        <w:t>-организацию грузовой работы на транспорте;</w:t>
      </w:r>
    </w:p>
    <w:p w:rsidR="008C0D9F" w:rsidRPr="005E57DE" w:rsidRDefault="008C0D9F" w:rsidP="005E57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7DE">
        <w:rPr>
          <w:rFonts w:ascii="Times New Roman" w:hAnsi="Times New Roman"/>
          <w:sz w:val="24"/>
          <w:szCs w:val="24"/>
        </w:rPr>
        <w:t>-требования к персоналу по оформлению перевозок и расчета по ним;</w:t>
      </w:r>
    </w:p>
    <w:p w:rsidR="008C0D9F" w:rsidRPr="005E57DE" w:rsidRDefault="008C0D9F" w:rsidP="005E57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7DE">
        <w:rPr>
          <w:rFonts w:ascii="Times New Roman" w:hAnsi="Times New Roman"/>
          <w:sz w:val="24"/>
          <w:szCs w:val="24"/>
        </w:rPr>
        <w:t>-формы перевозочных  документов;</w:t>
      </w:r>
    </w:p>
    <w:p w:rsidR="008C0D9F" w:rsidRPr="005E57DE" w:rsidRDefault="008C0D9F" w:rsidP="005E57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7DE">
        <w:rPr>
          <w:rFonts w:ascii="Times New Roman" w:hAnsi="Times New Roman"/>
          <w:sz w:val="24"/>
          <w:szCs w:val="24"/>
        </w:rPr>
        <w:t>-организацию работы с клиентурой;</w:t>
      </w:r>
    </w:p>
    <w:p w:rsidR="008C0D9F" w:rsidRPr="005E57DE" w:rsidRDefault="008C0D9F" w:rsidP="005E57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7DE">
        <w:rPr>
          <w:rFonts w:ascii="Times New Roman" w:hAnsi="Times New Roman"/>
          <w:sz w:val="24"/>
          <w:szCs w:val="24"/>
        </w:rPr>
        <w:t>-грузовую отчетность;</w:t>
      </w:r>
    </w:p>
    <w:p w:rsidR="008C0D9F" w:rsidRPr="005E57DE" w:rsidRDefault="008C0D9F" w:rsidP="005E57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7DE">
        <w:rPr>
          <w:rFonts w:ascii="Times New Roman" w:hAnsi="Times New Roman"/>
          <w:sz w:val="24"/>
          <w:szCs w:val="24"/>
        </w:rPr>
        <w:t xml:space="preserve">-классификацию опасных грузов; </w:t>
      </w:r>
    </w:p>
    <w:p w:rsidR="008C0D9F" w:rsidRPr="005E57DE" w:rsidRDefault="008C0D9F" w:rsidP="005E57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7DE">
        <w:rPr>
          <w:rFonts w:ascii="Times New Roman" w:hAnsi="Times New Roman"/>
          <w:sz w:val="24"/>
          <w:szCs w:val="24"/>
        </w:rPr>
        <w:t xml:space="preserve">-порядок нанесения знаков опасности; </w:t>
      </w:r>
    </w:p>
    <w:p w:rsidR="008C0D9F" w:rsidRPr="005E57DE" w:rsidRDefault="008C0D9F" w:rsidP="005E57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7DE">
        <w:rPr>
          <w:rFonts w:ascii="Times New Roman" w:hAnsi="Times New Roman"/>
          <w:sz w:val="24"/>
          <w:szCs w:val="24"/>
        </w:rPr>
        <w:t xml:space="preserve">- меры безопасности при перевозке грузов, особенно опасных; </w:t>
      </w:r>
    </w:p>
    <w:p w:rsidR="008C0D9F" w:rsidRPr="005E57DE" w:rsidRDefault="008C0D9F" w:rsidP="005E57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7DE">
        <w:rPr>
          <w:rFonts w:ascii="Times New Roman" w:hAnsi="Times New Roman"/>
          <w:sz w:val="24"/>
          <w:szCs w:val="24"/>
        </w:rPr>
        <w:t>-меры по обеспечению сохранности при перевозке грузов.</w:t>
      </w:r>
    </w:p>
    <w:p w:rsidR="001363C1" w:rsidRPr="005E57DE" w:rsidRDefault="001363C1" w:rsidP="005E57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7DE">
        <w:rPr>
          <w:rFonts w:ascii="Times New Roman" w:hAnsi="Times New Roman"/>
          <w:sz w:val="24"/>
          <w:szCs w:val="24"/>
        </w:rPr>
        <w:t xml:space="preserve">Выше перечисленные умения и знания направлены на формирование следующих </w:t>
      </w:r>
      <w:r w:rsidRPr="005E57DE">
        <w:rPr>
          <w:rFonts w:ascii="Times New Roman" w:hAnsi="Times New Roman"/>
          <w:b/>
          <w:sz w:val="24"/>
          <w:szCs w:val="24"/>
        </w:rPr>
        <w:t>профессиональных и общих компетенций студентов:</w:t>
      </w:r>
    </w:p>
    <w:p w:rsidR="008C0D9F" w:rsidRPr="005E57DE" w:rsidRDefault="008C0D9F" w:rsidP="005E5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7DE">
        <w:rPr>
          <w:rFonts w:ascii="Times New Roman" w:hAnsi="Times New Roman"/>
          <w:sz w:val="24"/>
          <w:szCs w:val="24"/>
        </w:rPr>
        <w:t>ПК 4.1</w:t>
      </w:r>
      <w:r w:rsidRPr="005E57DE">
        <w:rPr>
          <w:sz w:val="24"/>
          <w:szCs w:val="24"/>
        </w:rPr>
        <w:t xml:space="preserve"> </w:t>
      </w:r>
      <w:r w:rsidRPr="005E57DE">
        <w:rPr>
          <w:rFonts w:ascii="Times New Roman" w:hAnsi="Times New Roman"/>
          <w:sz w:val="24"/>
          <w:szCs w:val="24"/>
        </w:rPr>
        <w:t>Выполнение операций по осуществлению перевозочного процесса с применением современных информационных технологий управления перевозками.</w:t>
      </w:r>
    </w:p>
    <w:p w:rsidR="008C0D9F" w:rsidRPr="005E57DE" w:rsidRDefault="008C0D9F" w:rsidP="005E5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7DE">
        <w:rPr>
          <w:rFonts w:ascii="Times New Roman" w:hAnsi="Times New Roman"/>
          <w:sz w:val="24"/>
          <w:szCs w:val="24"/>
        </w:rPr>
        <w:t>ПК 4.2 Организация  работы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ситуаций.</w:t>
      </w:r>
    </w:p>
    <w:p w:rsidR="008C0D9F" w:rsidRPr="005E57DE" w:rsidRDefault="008C0D9F" w:rsidP="005E5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7DE">
        <w:rPr>
          <w:rFonts w:ascii="Times New Roman" w:hAnsi="Times New Roman"/>
          <w:sz w:val="24"/>
          <w:szCs w:val="24"/>
        </w:rPr>
        <w:t>ПК 4.3 Оформление документов, регламентирующих организацию перевозочного процесса.</w:t>
      </w:r>
    </w:p>
    <w:p w:rsidR="001363C1" w:rsidRPr="005E57DE" w:rsidRDefault="001363C1" w:rsidP="005E5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E57DE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363C1" w:rsidRPr="005E57DE" w:rsidRDefault="001363C1" w:rsidP="005E5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E57DE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363C1" w:rsidRPr="005E57DE" w:rsidRDefault="001363C1" w:rsidP="005E57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7DE">
        <w:rPr>
          <w:rFonts w:ascii="Times New Roman" w:hAnsi="Times New Roman"/>
          <w:sz w:val="24"/>
          <w:szCs w:val="24"/>
        </w:rPr>
        <w:t>ОК 3.  Принимать  решения  в  стандартных  и  нестандартных ситуациях и нести за них ответственность.</w:t>
      </w:r>
    </w:p>
    <w:p w:rsidR="001363C1" w:rsidRPr="005E57DE" w:rsidRDefault="001363C1" w:rsidP="005E5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7DE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363C1" w:rsidRPr="005E57DE" w:rsidRDefault="001363C1" w:rsidP="005E5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7DE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363C1" w:rsidRPr="005E57DE" w:rsidRDefault="001363C1" w:rsidP="005E5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7DE">
        <w:rPr>
          <w:rFonts w:ascii="Times New Roman" w:hAnsi="Times New Roman"/>
          <w:sz w:val="24"/>
          <w:szCs w:val="24"/>
        </w:rPr>
        <w:t>ОК 6. Работать как индивидуально, так и в команде, эффективно общаться с коллегами, руководством, потребителями.</w:t>
      </w:r>
    </w:p>
    <w:p w:rsidR="001363C1" w:rsidRPr="005E57DE" w:rsidRDefault="001363C1" w:rsidP="005E5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7DE">
        <w:rPr>
          <w:rFonts w:ascii="Times New Roman" w:hAnsi="Times New Roman"/>
          <w:sz w:val="24"/>
          <w:szCs w:val="24"/>
        </w:rP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ответственность за результат выполнения заданий.</w:t>
      </w:r>
    </w:p>
    <w:p w:rsidR="001363C1" w:rsidRPr="005E57DE" w:rsidRDefault="001363C1" w:rsidP="005E5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7DE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363C1" w:rsidRPr="005E57DE" w:rsidRDefault="001363C1" w:rsidP="005E57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7DE">
        <w:rPr>
          <w:rFonts w:ascii="Times New Roman" w:hAnsi="Times New Roman"/>
          <w:sz w:val="24"/>
          <w:szCs w:val="24"/>
        </w:rPr>
        <w:t>ОК 9. Ориентироваться  в  условиях  частой  смены  технологий в профессиональной деятельности.</w:t>
      </w:r>
      <w:r w:rsidRPr="005E57DE">
        <w:rPr>
          <w:rFonts w:ascii="Times New Roman" w:hAnsi="Times New Roman"/>
          <w:sz w:val="24"/>
          <w:szCs w:val="24"/>
        </w:rPr>
        <w:tab/>
      </w:r>
    </w:p>
    <w:p w:rsidR="001363C1" w:rsidRPr="005E57DE" w:rsidRDefault="001363C1" w:rsidP="005E57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изучения </w:t>
      </w:r>
      <w:r w:rsidR="00845254" w:rsidRPr="005E57DE">
        <w:rPr>
          <w:rFonts w:ascii="Times New Roman" w:eastAsia="Times New Roman" w:hAnsi="Times New Roman"/>
          <w:sz w:val="24"/>
          <w:szCs w:val="24"/>
          <w:lang w:eastAsia="ru-RU"/>
        </w:rPr>
        <w:t>междисциплинарного курса</w:t>
      </w: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студенты заочной формы обучения выполняют индивидуальные задания в виде контрольной работы. Контрольная работа состоит из </w:t>
      </w:r>
      <w:r w:rsidR="00E56A30" w:rsidRPr="005E57DE">
        <w:rPr>
          <w:rFonts w:ascii="Times New Roman" w:eastAsia="Times New Roman" w:hAnsi="Times New Roman"/>
          <w:sz w:val="24"/>
          <w:szCs w:val="24"/>
          <w:lang w:eastAsia="ru-RU"/>
        </w:rPr>
        <w:t>пяти</w:t>
      </w: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 xml:space="preserve"> теоретических вопросов. Цель работы – обучить студента умению </w:t>
      </w:r>
      <w:r w:rsidR="00E56A30" w:rsidRPr="005E57DE">
        <w:rPr>
          <w:rFonts w:ascii="Times New Roman" w:eastAsia="Times New Roman" w:hAnsi="Times New Roman"/>
          <w:sz w:val="24"/>
          <w:szCs w:val="24"/>
          <w:lang w:eastAsia="ru-RU"/>
        </w:rPr>
        <w:t>использова</w:t>
      </w: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ть основные положения</w:t>
      </w:r>
      <w:r w:rsidR="008C0D9F" w:rsidRPr="005E57DE">
        <w:rPr>
          <w:rFonts w:ascii="Times New Roman" w:eastAsia="Times New Roman" w:hAnsi="Times New Roman"/>
          <w:sz w:val="24"/>
          <w:szCs w:val="24"/>
          <w:lang w:eastAsia="ru-RU"/>
        </w:rPr>
        <w:t xml:space="preserve"> МДК.04.02 Основы технического обеспечения диспетчерской службы</w:t>
      </w: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363C1" w:rsidRPr="005E57DE" w:rsidRDefault="001363C1" w:rsidP="005E57D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Общие требования к выполнению контрольной работы следующие. При выполнении контрольной работы используется литература, рекомендованная по данной дисциплине, методические рекомендации к выполнению контрольной работы, а также конспект лекций. Список использованной литературы необходимо привести в конце контрольной работы. Содержание контрольной работы выполняется в машинописном исполнении на одной стороне стандартных листов бумаги формата А</w:t>
      </w:r>
      <w:proofErr w:type="gramStart"/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 xml:space="preserve">. Все листы, начиная с </w:t>
      </w:r>
      <w:proofErr w:type="gramStart"/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титульного</w:t>
      </w:r>
      <w:proofErr w:type="gramEnd"/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 xml:space="preserve">, нумеруются. Номер страницы ставится в правом нижнем углу листа. Листы должны быть сброшюрованы. </w:t>
      </w:r>
    </w:p>
    <w:p w:rsidR="008C0D9F" w:rsidRDefault="008C0D9F" w:rsidP="001363C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0D9F" w:rsidRDefault="008C0D9F" w:rsidP="001363C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0D9F" w:rsidRDefault="008C0D9F" w:rsidP="001363C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6A30" w:rsidRDefault="00E56A30" w:rsidP="001363C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6A30" w:rsidRDefault="00E56A30" w:rsidP="001363C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6A30" w:rsidRDefault="00E56A30" w:rsidP="001363C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6A30" w:rsidRDefault="00E56A30" w:rsidP="001363C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5254" w:rsidRDefault="00845254" w:rsidP="001363C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5254" w:rsidRDefault="00845254" w:rsidP="001363C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5254" w:rsidRDefault="00845254" w:rsidP="001363C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5254" w:rsidRDefault="00845254" w:rsidP="001363C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57DE" w:rsidRDefault="005E57DE" w:rsidP="00845254">
      <w:pPr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5E57DE" w:rsidRDefault="005E57DE" w:rsidP="00845254">
      <w:pPr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5E57DE" w:rsidRDefault="005E57DE" w:rsidP="00845254">
      <w:pPr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5E57DE" w:rsidRDefault="005E57DE" w:rsidP="00845254">
      <w:pPr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5E57DE" w:rsidRDefault="005E57DE" w:rsidP="00845254">
      <w:pPr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5E57DE" w:rsidRDefault="005E57DE" w:rsidP="00845254">
      <w:pPr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845254" w:rsidRPr="005E57DE" w:rsidRDefault="00845254" w:rsidP="00845254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E57DE">
        <w:rPr>
          <w:rFonts w:ascii="Times New Roman" w:eastAsiaTheme="minorHAnsi" w:hAnsi="Times New Roman"/>
          <w:b/>
          <w:sz w:val="24"/>
          <w:szCs w:val="24"/>
        </w:rPr>
        <w:lastRenderedPageBreak/>
        <w:t>2 Общие методические рекомендации по изучению дисциплины</w:t>
      </w:r>
    </w:p>
    <w:p w:rsidR="00845254" w:rsidRPr="005E57DE" w:rsidRDefault="00845254" w:rsidP="0084525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E57DE">
        <w:rPr>
          <w:rFonts w:ascii="Times New Roman" w:hAnsi="Times New Roman"/>
          <w:b/>
          <w:sz w:val="24"/>
          <w:szCs w:val="24"/>
        </w:rPr>
        <w:t>ТЕМАТИЧЕСКИЙ ПЛАН</w:t>
      </w:r>
      <w:r w:rsidRPr="005E57DE">
        <w:rPr>
          <w:rFonts w:ascii="Times New Roman" w:hAnsi="Times New Roman"/>
          <w:sz w:val="24"/>
          <w:szCs w:val="24"/>
        </w:rPr>
        <w:t xml:space="preserve"> </w:t>
      </w:r>
    </w:p>
    <w:p w:rsidR="00845254" w:rsidRPr="005E57DE" w:rsidRDefault="00845254" w:rsidP="008452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7DE">
        <w:rPr>
          <w:rFonts w:ascii="Times New Roman" w:hAnsi="Times New Roman"/>
          <w:b/>
          <w:sz w:val="24"/>
          <w:szCs w:val="24"/>
        </w:rPr>
        <w:t xml:space="preserve">МДК.04.02 Основы технического обеспечения диспетчерской службы </w:t>
      </w: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8"/>
        <w:gridCol w:w="1808"/>
        <w:gridCol w:w="1354"/>
        <w:gridCol w:w="1084"/>
        <w:gridCol w:w="948"/>
        <w:gridCol w:w="814"/>
        <w:gridCol w:w="812"/>
      </w:tblGrid>
      <w:tr w:rsidR="00845254" w:rsidRPr="00845254" w:rsidTr="00B67C53"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54" w:rsidRPr="00845254" w:rsidRDefault="00845254" w:rsidP="00845254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54">
              <w:rPr>
                <w:rFonts w:ascii="Times New Roman" w:hAnsi="Times New Roman"/>
                <w:sz w:val="24"/>
                <w:szCs w:val="24"/>
              </w:rPr>
              <w:t>Наименование МДК</w:t>
            </w:r>
          </w:p>
        </w:tc>
        <w:tc>
          <w:tcPr>
            <w:tcW w:w="3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54" w:rsidRPr="00845254" w:rsidRDefault="00845254" w:rsidP="00845254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5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45254" w:rsidRPr="00845254" w:rsidTr="00B67C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54" w:rsidRPr="00845254" w:rsidRDefault="00845254" w:rsidP="0084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54" w:rsidRPr="00845254" w:rsidRDefault="00845254" w:rsidP="00845254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54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54" w:rsidRPr="00845254" w:rsidRDefault="00845254" w:rsidP="00845254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45254">
              <w:rPr>
                <w:rFonts w:ascii="Times New Roman" w:hAnsi="Times New Roman"/>
                <w:sz w:val="24"/>
                <w:szCs w:val="24"/>
              </w:rPr>
              <w:t>самостоя-тельная</w:t>
            </w:r>
            <w:proofErr w:type="spellEnd"/>
            <w:proofErr w:type="gramEnd"/>
            <w:r w:rsidRPr="00845254">
              <w:rPr>
                <w:rFonts w:ascii="Times New Roman" w:hAnsi="Times New Roman"/>
                <w:sz w:val="24"/>
                <w:szCs w:val="24"/>
              </w:rPr>
              <w:t xml:space="preserve"> учебная работа</w:t>
            </w:r>
          </w:p>
        </w:tc>
        <w:tc>
          <w:tcPr>
            <w:tcW w:w="1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54" w:rsidRPr="00845254" w:rsidRDefault="00845254" w:rsidP="00845254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54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нагрузка, в т.ч.</w:t>
            </w:r>
          </w:p>
        </w:tc>
      </w:tr>
      <w:tr w:rsidR="00845254" w:rsidRPr="00845254" w:rsidTr="00B67C53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54" w:rsidRPr="00845254" w:rsidRDefault="00845254" w:rsidP="0084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54" w:rsidRPr="00845254" w:rsidRDefault="00845254" w:rsidP="0084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54" w:rsidRPr="00845254" w:rsidRDefault="00845254" w:rsidP="0084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54" w:rsidRPr="00845254" w:rsidRDefault="00845254" w:rsidP="00845254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54">
              <w:rPr>
                <w:rFonts w:ascii="Times New Roman" w:hAnsi="Times New Roman"/>
                <w:sz w:val="24"/>
                <w:szCs w:val="24"/>
              </w:rPr>
              <w:t>всего занятий</w:t>
            </w:r>
          </w:p>
        </w:tc>
        <w:tc>
          <w:tcPr>
            <w:tcW w:w="1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54" w:rsidRPr="00845254" w:rsidRDefault="00845254" w:rsidP="00845254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5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845254" w:rsidRPr="00845254" w:rsidTr="00B67C53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54" w:rsidRPr="00845254" w:rsidRDefault="00845254" w:rsidP="0084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54" w:rsidRPr="00845254" w:rsidRDefault="00845254" w:rsidP="0084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54" w:rsidRPr="00845254" w:rsidRDefault="00845254" w:rsidP="0084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54" w:rsidRPr="00845254" w:rsidRDefault="00845254" w:rsidP="0084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54" w:rsidRPr="00845254" w:rsidRDefault="00845254" w:rsidP="00845254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54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54" w:rsidRPr="00845254" w:rsidRDefault="00845254" w:rsidP="00845254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54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54" w:rsidRPr="00845254" w:rsidRDefault="00845254" w:rsidP="00845254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54"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</w:tr>
      <w:tr w:rsidR="00845254" w:rsidRPr="00845254" w:rsidTr="00B67C53"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54" w:rsidRPr="00845254" w:rsidRDefault="00845254" w:rsidP="008452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254">
              <w:rPr>
                <w:rFonts w:ascii="Times New Roman" w:hAnsi="Times New Roman"/>
                <w:sz w:val="28"/>
                <w:szCs w:val="28"/>
              </w:rPr>
              <w:t>МДК.0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4525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54" w:rsidRPr="00845254" w:rsidRDefault="00845254" w:rsidP="00845254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25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54" w:rsidRPr="00845254" w:rsidRDefault="00845254" w:rsidP="00845254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25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54" w:rsidRPr="00845254" w:rsidRDefault="00845254" w:rsidP="00845254">
            <w:pPr>
              <w:spacing w:after="0"/>
              <w:ind w:firstLine="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54" w:rsidRPr="00845254" w:rsidRDefault="00845254" w:rsidP="00845254">
            <w:pPr>
              <w:spacing w:after="0"/>
              <w:ind w:firstLine="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54" w:rsidRPr="00845254" w:rsidRDefault="00845254" w:rsidP="00845254">
            <w:pPr>
              <w:spacing w:after="0"/>
              <w:ind w:firstLine="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54" w:rsidRPr="00845254" w:rsidRDefault="00845254" w:rsidP="00845254">
            <w:pPr>
              <w:spacing w:after="0"/>
              <w:ind w:firstLine="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25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</w:tbl>
    <w:p w:rsidR="005E57DE" w:rsidRDefault="005E57DE" w:rsidP="00845254">
      <w:pPr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845254" w:rsidRPr="00845254" w:rsidRDefault="00845254" w:rsidP="00845254">
      <w:pPr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45254">
        <w:rPr>
          <w:rFonts w:ascii="Times New Roman" w:eastAsiaTheme="minorHAnsi" w:hAnsi="Times New Roman"/>
          <w:sz w:val="24"/>
          <w:szCs w:val="24"/>
        </w:rPr>
        <w:t>Рекомендуется следующая последовательность изучения материала:</w:t>
      </w:r>
    </w:p>
    <w:p w:rsidR="00845254" w:rsidRPr="00845254" w:rsidRDefault="00845254" w:rsidP="008452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45254">
        <w:rPr>
          <w:rFonts w:ascii="Times New Roman" w:eastAsiaTheme="minorHAnsi" w:hAnsi="Times New Roman"/>
          <w:sz w:val="24"/>
          <w:szCs w:val="24"/>
        </w:rPr>
        <w:t>1. Ознакомиться с содержанием программы (к данному заданию).</w:t>
      </w:r>
    </w:p>
    <w:p w:rsidR="00845254" w:rsidRPr="00845254" w:rsidRDefault="00845254" w:rsidP="008452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45254">
        <w:rPr>
          <w:rFonts w:ascii="Times New Roman" w:eastAsiaTheme="minorHAnsi" w:hAnsi="Times New Roman"/>
          <w:sz w:val="24"/>
          <w:szCs w:val="24"/>
        </w:rPr>
        <w:t>2. Изучить теоретический и практический материал к данному заданию. Сначала внимательно и вдумчиво прочитать материал темы, разобраться в основных понятиях, определениях, законах, правилах, следствиях и т.д. и их логической взаимосвязи. Затем приступите ко второму этапу – тщательному изучению материала во всех подробностях, конспектируя основные положения, определения, схемы, технологию выполнения.</w:t>
      </w:r>
    </w:p>
    <w:p w:rsidR="00845254" w:rsidRPr="00845254" w:rsidRDefault="00845254" w:rsidP="008452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45254">
        <w:rPr>
          <w:rFonts w:ascii="Times New Roman" w:eastAsiaTheme="minorHAnsi" w:hAnsi="Times New Roman"/>
          <w:sz w:val="24"/>
          <w:szCs w:val="24"/>
        </w:rPr>
        <w:t>3. Ответить на вопросы самопроверки, которые указаны в методических указаниях по организации и  проведению самостоятельной  работы студентов. При затруднении с ответами снова вернуться к учебнику и разобраться в соответствующем материале.</w:t>
      </w:r>
    </w:p>
    <w:p w:rsidR="00845254" w:rsidRPr="00845254" w:rsidRDefault="00845254" w:rsidP="008452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45254">
        <w:rPr>
          <w:rFonts w:ascii="Times New Roman" w:eastAsiaTheme="minorHAnsi" w:hAnsi="Times New Roman"/>
          <w:sz w:val="24"/>
          <w:szCs w:val="24"/>
        </w:rPr>
        <w:t xml:space="preserve">4. Закрепить усвоение материала. </w:t>
      </w:r>
    </w:p>
    <w:p w:rsidR="00845254" w:rsidRPr="00845254" w:rsidRDefault="00845254" w:rsidP="008452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45254">
        <w:rPr>
          <w:rFonts w:ascii="Times New Roman" w:eastAsiaTheme="minorHAnsi" w:hAnsi="Times New Roman"/>
          <w:sz w:val="24"/>
          <w:szCs w:val="24"/>
        </w:rPr>
        <w:t xml:space="preserve">После изучения всего материала студентами выполняется одна контрольная работа, задания которой охватывают все темы дисциплины. </w:t>
      </w:r>
    </w:p>
    <w:p w:rsidR="00845254" w:rsidRPr="00845254" w:rsidRDefault="00845254" w:rsidP="008452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45254">
        <w:rPr>
          <w:rFonts w:ascii="Times New Roman" w:eastAsiaTheme="minorHAnsi" w:hAnsi="Times New Roman"/>
          <w:sz w:val="24"/>
          <w:szCs w:val="24"/>
        </w:rPr>
        <w:t>При выполнении контрольной работы необходимо соблюдать следующие требования:</w:t>
      </w:r>
    </w:p>
    <w:p w:rsidR="00845254" w:rsidRPr="00845254" w:rsidRDefault="00845254" w:rsidP="008452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45254">
        <w:rPr>
          <w:rFonts w:ascii="Times New Roman" w:eastAsiaTheme="minorHAnsi" w:hAnsi="Times New Roman"/>
          <w:sz w:val="24"/>
          <w:szCs w:val="24"/>
        </w:rPr>
        <w:t>- в печатном виде на листах формата А</w:t>
      </w:r>
      <w:proofErr w:type="gramStart"/>
      <w:r w:rsidRPr="00845254">
        <w:rPr>
          <w:rFonts w:ascii="Times New Roman" w:eastAsiaTheme="minorHAnsi" w:hAnsi="Times New Roman"/>
          <w:sz w:val="24"/>
          <w:szCs w:val="24"/>
        </w:rPr>
        <w:t>4</w:t>
      </w:r>
      <w:proofErr w:type="gramEnd"/>
      <w:r w:rsidRPr="00845254">
        <w:rPr>
          <w:rFonts w:ascii="Times New Roman" w:eastAsiaTheme="minorHAnsi" w:hAnsi="Times New Roman"/>
          <w:sz w:val="24"/>
          <w:szCs w:val="24"/>
        </w:rPr>
        <w:t>, с соблюдением требований ЕСКД;</w:t>
      </w:r>
    </w:p>
    <w:p w:rsidR="00845254" w:rsidRPr="00845254" w:rsidRDefault="00845254" w:rsidP="008452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45254">
        <w:rPr>
          <w:rFonts w:ascii="Times New Roman" w:eastAsiaTheme="minorHAnsi" w:hAnsi="Times New Roman"/>
          <w:sz w:val="24"/>
          <w:szCs w:val="24"/>
        </w:rPr>
        <w:t>- титульный лист выполняется в соответствии с требованиями.</w:t>
      </w:r>
    </w:p>
    <w:p w:rsidR="00845254" w:rsidRPr="00845254" w:rsidRDefault="00845254" w:rsidP="008452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45254">
        <w:rPr>
          <w:rFonts w:ascii="Times New Roman" w:eastAsiaTheme="minorHAnsi" w:hAnsi="Times New Roman"/>
          <w:sz w:val="24"/>
          <w:szCs w:val="24"/>
        </w:rPr>
        <w:t>Работу необходимо выполнять четко и аккуратно. Каждый вопрос (задание) начинать с новой страницы. В конце оставить страницу для рецензии.</w:t>
      </w:r>
    </w:p>
    <w:p w:rsidR="00845254" w:rsidRPr="00845254" w:rsidRDefault="00845254" w:rsidP="008452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45254">
        <w:rPr>
          <w:rFonts w:ascii="Times New Roman" w:eastAsiaTheme="minorHAnsi" w:hAnsi="Times New Roman"/>
          <w:sz w:val="24"/>
          <w:szCs w:val="24"/>
        </w:rPr>
        <w:t>На последней странице следует написать полностью используемую литературу.</w:t>
      </w:r>
    </w:p>
    <w:p w:rsidR="00845254" w:rsidRPr="00845254" w:rsidRDefault="00845254" w:rsidP="008452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45254">
        <w:rPr>
          <w:rFonts w:ascii="Times New Roman" w:eastAsiaTheme="minorHAnsi" w:hAnsi="Times New Roman"/>
          <w:sz w:val="24"/>
          <w:szCs w:val="24"/>
        </w:rPr>
        <w:t xml:space="preserve">Необходимо полностью переписать условие задания. </w:t>
      </w:r>
    </w:p>
    <w:p w:rsidR="00845254" w:rsidRPr="00845254" w:rsidRDefault="00845254" w:rsidP="008452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45254">
        <w:rPr>
          <w:rFonts w:ascii="Times New Roman" w:eastAsiaTheme="minorHAnsi" w:hAnsi="Times New Roman"/>
          <w:sz w:val="24"/>
          <w:szCs w:val="24"/>
        </w:rPr>
        <w:t>Выполненную контрольную работу, следует своевременно отправить на проверку преподавателю.</w:t>
      </w:r>
    </w:p>
    <w:p w:rsidR="00845254" w:rsidRPr="00845254" w:rsidRDefault="00845254" w:rsidP="008452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45254">
        <w:rPr>
          <w:rFonts w:ascii="Times New Roman" w:eastAsiaTheme="minorHAnsi" w:hAnsi="Times New Roman"/>
          <w:sz w:val="24"/>
          <w:szCs w:val="24"/>
        </w:rPr>
        <w:t>После получения зачтенной контрольной работы необходимо внимательно изучить рецензию и все замечания преподавателя, обратив внимание на ошибки, доработать материал.</w:t>
      </w:r>
    </w:p>
    <w:p w:rsidR="00845254" w:rsidRPr="00845254" w:rsidRDefault="00845254" w:rsidP="008452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254" w:rsidRDefault="00845254" w:rsidP="001363C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5254" w:rsidRDefault="00845254" w:rsidP="001363C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5254" w:rsidRDefault="00845254" w:rsidP="001363C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5254" w:rsidRDefault="00845254" w:rsidP="001363C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5254" w:rsidRDefault="00845254" w:rsidP="001363C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57DE" w:rsidRDefault="005E57DE" w:rsidP="005E57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63C1" w:rsidRPr="005E57DE" w:rsidRDefault="00845254" w:rsidP="005E57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57D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3 </w:t>
      </w:r>
      <w:r w:rsidR="001363C1" w:rsidRPr="005E57DE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Варианты контрольной работы</w:t>
      </w:r>
    </w:p>
    <w:p w:rsidR="001363C1" w:rsidRPr="005E57DE" w:rsidRDefault="001363C1" w:rsidP="005E57DE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3C1" w:rsidRPr="005E57DE" w:rsidRDefault="001363C1" w:rsidP="005E57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57DE">
        <w:rPr>
          <w:rFonts w:ascii="Times New Roman" w:eastAsia="Times New Roman" w:hAnsi="Times New Roman"/>
          <w:b/>
          <w:sz w:val="24"/>
          <w:szCs w:val="24"/>
          <w:lang w:eastAsia="ru-RU"/>
        </w:rPr>
        <w:t>Теоретические вопросы</w:t>
      </w:r>
    </w:p>
    <w:p w:rsidR="001363C1" w:rsidRPr="005E57DE" w:rsidRDefault="001363C1" w:rsidP="005E57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6A30" w:rsidRPr="005E57DE" w:rsidRDefault="00E56A30" w:rsidP="005E57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1. Рукописные и машинописные технические средства.</w:t>
      </w:r>
      <w:bookmarkStart w:id="0" w:name="_GoBack"/>
      <w:bookmarkEnd w:id="0"/>
    </w:p>
    <w:p w:rsidR="00E56A30" w:rsidRPr="005E57DE" w:rsidRDefault="00E56A30" w:rsidP="005E57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2. Диктофонная техника.</w:t>
      </w:r>
    </w:p>
    <w:p w:rsidR="00E56A30" w:rsidRPr="005E57DE" w:rsidRDefault="00E56A30" w:rsidP="005E57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3. Средства хранения документов.</w:t>
      </w:r>
    </w:p>
    <w:p w:rsidR="00E56A30" w:rsidRPr="005E57DE" w:rsidRDefault="00E56A30" w:rsidP="005E57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4. Технические средства обработки документов.</w:t>
      </w:r>
    </w:p>
    <w:p w:rsidR="00E56A30" w:rsidRPr="005E57DE" w:rsidRDefault="00E56A30" w:rsidP="005E57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5. Копировально-множительная техника.</w:t>
      </w:r>
    </w:p>
    <w:p w:rsidR="00E56A30" w:rsidRPr="005E57DE" w:rsidRDefault="00E56A30" w:rsidP="005E57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6. Устройства вывода текстовой информации.</w:t>
      </w:r>
    </w:p>
    <w:p w:rsidR="00E56A30" w:rsidRPr="005E57DE" w:rsidRDefault="00E56A30" w:rsidP="005E57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7. Устройства вывода графической информации.</w:t>
      </w:r>
    </w:p>
    <w:p w:rsidR="00E56A30" w:rsidRPr="005E57DE" w:rsidRDefault="00E56A30" w:rsidP="005E57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8. Устройства ввода текстовой и графической информации.</w:t>
      </w:r>
    </w:p>
    <w:p w:rsidR="00E56A30" w:rsidRPr="005E57DE" w:rsidRDefault="00E56A30" w:rsidP="005E57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9. Радио и сотовые средства связи.</w:t>
      </w:r>
    </w:p>
    <w:p w:rsidR="00E56A30" w:rsidRPr="005E57DE" w:rsidRDefault="00E56A30" w:rsidP="005E57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10. Компьютерные сети.</w:t>
      </w:r>
    </w:p>
    <w:p w:rsidR="00E56A30" w:rsidRPr="005E57DE" w:rsidRDefault="00E56A30" w:rsidP="005E57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11. Распознавание и оформление документов в автоматизированной системе документационного обеспечения управления.</w:t>
      </w:r>
    </w:p>
    <w:p w:rsidR="00E56A30" w:rsidRPr="005E57DE" w:rsidRDefault="00E56A30" w:rsidP="005E57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="00FE3943" w:rsidRPr="005E57D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 персонального компьютера при работе с электронной информацией.</w:t>
      </w:r>
    </w:p>
    <w:p w:rsidR="00FE3943" w:rsidRPr="005E57DE" w:rsidRDefault="00FE3943" w:rsidP="005E57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13. Передача информации по компьютерным сетям в системах электронного документооборота.</w:t>
      </w:r>
    </w:p>
    <w:p w:rsidR="00FE3943" w:rsidRPr="005E57DE" w:rsidRDefault="00FE3943" w:rsidP="005E57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14. Применение сре</w:t>
      </w:r>
      <w:proofErr w:type="gramStart"/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дств св</w:t>
      </w:r>
      <w:proofErr w:type="gramEnd"/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язи в организации труда.</w:t>
      </w:r>
    </w:p>
    <w:p w:rsidR="00FE3943" w:rsidRPr="005E57DE" w:rsidRDefault="00FE3943" w:rsidP="005E57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15. Принципы работы офисной организационной техники.</w:t>
      </w:r>
    </w:p>
    <w:p w:rsidR="00FE3943" w:rsidRPr="005E57DE" w:rsidRDefault="00FE3943" w:rsidP="005E57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16. Методы составления и изготовления документов.</w:t>
      </w:r>
    </w:p>
    <w:p w:rsidR="00FE3943" w:rsidRPr="005E57DE" w:rsidRDefault="00FE3943" w:rsidP="005E57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17. Технические средства для нанесения отметок на документы.</w:t>
      </w:r>
    </w:p>
    <w:p w:rsidR="00FE3943" w:rsidRPr="005E57DE" w:rsidRDefault="00FE3943" w:rsidP="005E57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18. Средства организационной техники в офисе.</w:t>
      </w:r>
    </w:p>
    <w:p w:rsidR="00FE3943" w:rsidRPr="005E57DE" w:rsidRDefault="00FE3943" w:rsidP="005E57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19. Особенности построения оперативно диспетчерских систем профессиональной мобильной радиосвязи.</w:t>
      </w:r>
    </w:p>
    <w:p w:rsidR="00FE3943" w:rsidRPr="005E57DE" w:rsidRDefault="00FE3943" w:rsidP="005E57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20. Средства управления автомобильным транспортом.</w:t>
      </w:r>
    </w:p>
    <w:p w:rsidR="00FE3943" w:rsidRPr="005E57DE" w:rsidRDefault="00FE3943" w:rsidP="005E57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21. Принципы построения навигационных систем.</w:t>
      </w:r>
    </w:p>
    <w:p w:rsidR="00FE3943" w:rsidRPr="005E57DE" w:rsidRDefault="00FE3943" w:rsidP="005E57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22. Принципы построения сотовых систем связи.</w:t>
      </w:r>
    </w:p>
    <w:p w:rsidR="00FE3943" w:rsidRPr="005E57DE" w:rsidRDefault="00FE3943" w:rsidP="005E57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23. Принципы построения локальных компьютерных сетей.</w:t>
      </w:r>
    </w:p>
    <w:p w:rsidR="00FE3943" w:rsidRPr="005E57DE" w:rsidRDefault="00FE3943" w:rsidP="005E57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24. Системный подход к управлению электронными документами.</w:t>
      </w:r>
    </w:p>
    <w:p w:rsidR="00FE3943" w:rsidRPr="005E57DE" w:rsidRDefault="00FE3943" w:rsidP="005E57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25. Технические средства, используемые в делопроизводстве.</w:t>
      </w:r>
    </w:p>
    <w:p w:rsidR="00FE3943" w:rsidRPr="005E57DE" w:rsidRDefault="00FE3943" w:rsidP="005E57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7DE" w:rsidRPr="005E57DE" w:rsidRDefault="005E57DE" w:rsidP="005E57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7DE" w:rsidRPr="005E57DE" w:rsidRDefault="005E57DE" w:rsidP="005E57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7DE" w:rsidRPr="005E57DE" w:rsidRDefault="005E57DE" w:rsidP="005E57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7DE" w:rsidRPr="005E57DE" w:rsidRDefault="005E57DE" w:rsidP="005E57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7DE" w:rsidRPr="005E57DE" w:rsidRDefault="005E57DE" w:rsidP="005E57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7DE" w:rsidRPr="005E57DE" w:rsidRDefault="005E57DE" w:rsidP="005E57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7DE" w:rsidRPr="005E57DE" w:rsidRDefault="005E57DE" w:rsidP="005E57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7DE" w:rsidRDefault="005E57DE" w:rsidP="005E57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7DE" w:rsidRDefault="005E57DE" w:rsidP="005E57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7DE" w:rsidRDefault="005E57DE" w:rsidP="005E57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7DE" w:rsidRDefault="005E57DE" w:rsidP="005E57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7DE" w:rsidRDefault="005E57DE" w:rsidP="005E57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7DE" w:rsidRDefault="005E57DE" w:rsidP="005E57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7DE" w:rsidRDefault="005E57DE" w:rsidP="005E57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7DE" w:rsidRDefault="005E57DE" w:rsidP="005E57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7DE" w:rsidRDefault="005E57DE" w:rsidP="005E57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7DE" w:rsidRDefault="005E57DE" w:rsidP="005E57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7DE" w:rsidRDefault="005E57DE" w:rsidP="005E57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63C1" w:rsidRPr="005E57DE" w:rsidRDefault="005E57DE" w:rsidP="005E57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 Рекоменд</w:t>
      </w:r>
      <w:r w:rsidR="001363C1" w:rsidRPr="005E57DE">
        <w:rPr>
          <w:rFonts w:ascii="Times New Roman" w:eastAsia="Times New Roman" w:hAnsi="Times New Roman"/>
          <w:b/>
          <w:sz w:val="24"/>
          <w:szCs w:val="24"/>
          <w:lang w:eastAsia="ru-RU"/>
        </w:rPr>
        <w:t>уемая литература</w:t>
      </w:r>
    </w:p>
    <w:p w:rsidR="001363C1" w:rsidRPr="005E57DE" w:rsidRDefault="001363C1" w:rsidP="005E57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0D9F" w:rsidRPr="005E57DE" w:rsidRDefault="008C0D9F" w:rsidP="005E57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ab/>
        <w:t>Об информации, информационных технологиях и о защите информации. Федеральный закон РФ от 27.07.2006 № 149-ФЗ.</w:t>
      </w:r>
    </w:p>
    <w:p w:rsidR="008C0D9F" w:rsidRPr="005E57DE" w:rsidRDefault="008C0D9F" w:rsidP="005E57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ab/>
        <w:t>Об электронной цифровой подписи. Федеральный закон от 10.01.2003 № 1-ФЗ.</w:t>
      </w:r>
    </w:p>
    <w:p w:rsidR="008C0D9F" w:rsidRPr="005E57DE" w:rsidRDefault="008C0D9F" w:rsidP="005E57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ab/>
        <w:t>ГОСТ Р51141-98. Делопроизводство и архивное дело. Термины и определения (утв. Постановлением Госстандарта РФ от 27.02.98 № 28).</w:t>
      </w:r>
    </w:p>
    <w:p w:rsidR="008C0D9F" w:rsidRPr="005E57DE" w:rsidRDefault="008C0D9F" w:rsidP="005E57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ab/>
        <w:t>ГОСТ Р</w:t>
      </w:r>
      <w:proofErr w:type="gramStart"/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proofErr w:type="gramEnd"/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.30-2003. Унифицированные системы документации. Унифицированная система организационно-распорядительной документации. Требования к оформлению документов.</w:t>
      </w:r>
    </w:p>
    <w:p w:rsidR="008C0D9F" w:rsidRPr="005E57DE" w:rsidRDefault="008C0D9F" w:rsidP="005E57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Басаков</w:t>
      </w:r>
      <w:proofErr w:type="spellEnd"/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 xml:space="preserve"> М.И. Делопроизводство. Учеб. Пособие. – 3-е изд. – М.: Изд. «Дашков и  К», 2004.</w:t>
      </w:r>
    </w:p>
    <w:p w:rsidR="008C0D9F" w:rsidRPr="005E57DE" w:rsidRDefault="008C0D9F" w:rsidP="005E57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Басаков</w:t>
      </w:r>
      <w:proofErr w:type="spellEnd"/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 xml:space="preserve"> М.И., </w:t>
      </w:r>
      <w:proofErr w:type="spellStart"/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Замыцкова</w:t>
      </w:r>
      <w:proofErr w:type="spellEnd"/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 xml:space="preserve"> О.И. Делопроизводство: Учебник. – Ростов на Дону: Феникс, 2005.</w:t>
      </w:r>
    </w:p>
    <w:p w:rsidR="008C0D9F" w:rsidRPr="005E57DE" w:rsidRDefault="008C0D9F" w:rsidP="005E57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Замыцкова</w:t>
      </w:r>
      <w:proofErr w:type="spellEnd"/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 xml:space="preserve"> О.И. Делопроизводство: Учебное пособие для колледжей. Ростов на Дону: Феникс, 2001.</w:t>
      </w:r>
    </w:p>
    <w:p w:rsidR="008C0D9F" w:rsidRPr="005E57DE" w:rsidRDefault="008C0D9F" w:rsidP="005E57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Пшенко</w:t>
      </w:r>
      <w:proofErr w:type="spellEnd"/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 xml:space="preserve"> А.В. Документационное обеспечение управления (Делопроизводство): Учеб</w:t>
      </w:r>
      <w:proofErr w:type="gramStart"/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особие. – М: ФОРУМ: ИНФРА-М, 2003.</w:t>
      </w:r>
    </w:p>
    <w:p w:rsidR="001363C1" w:rsidRPr="005E57DE" w:rsidRDefault="008C0D9F" w:rsidP="005E57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>Сапков</w:t>
      </w:r>
      <w:proofErr w:type="spellEnd"/>
      <w:r w:rsidRPr="005E57DE">
        <w:rPr>
          <w:rFonts w:ascii="Times New Roman" w:eastAsia="Times New Roman" w:hAnsi="Times New Roman"/>
          <w:sz w:val="24"/>
          <w:szCs w:val="24"/>
          <w:lang w:eastAsia="ru-RU"/>
        </w:rPr>
        <w:t xml:space="preserve"> В.В. Информационные технологии и компьютеризация делопроизводства: Учебник для учреждений нач. проф. образования. – М.: Академия, 2012.</w:t>
      </w:r>
    </w:p>
    <w:p w:rsidR="001363C1" w:rsidRDefault="001363C1" w:rsidP="001363C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3C1" w:rsidRDefault="001363C1" w:rsidP="001363C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3C1" w:rsidRDefault="001363C1" w:rsidP="001363C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3C1" w:rsidRDefault="001363C1" w:rsidP="001363C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3C1" w:rsidRDefault="001363C1" w:rsidP="001363C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3C1" w:rsidRDefault="001363C1" w:rsidP="001363C1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3C1" w:rsidRDefault="001363C1" w:rsidP="001363C1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3C1" w:rsidRDefault="001363C1" w:rsidP="001363C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3C1" w:rsidRDefault="001363C1" w:rsidP="001363C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3C1" w:rsidRDefault="001363C1" w:rsidP="001363C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3C1" w:rsidRDefault="001363C1" w:rsidP="001363C1">
      <w:pPr>
        <w:ind w:left="900"/>
        <w:jc w:val="both"/>
        <w:rPr>
          <w:rFonts w:ascii="Times New Roman" w:hAnsi="Times New Roman"/>
          <w:sz w:val="28"/>
          <w:szCs w:val="28"/>
        </w:rPr>
      </w:pPr>
    </w:p>
    <w:p w:rsidR="001363C1" w:rsidRDefault="001363C1" w:rsidP="001363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3C1" w:rsidRDefault="001363C1" w:rsidP="001363C1">
      <w:pPr>
        <w:rPr>
          <w:rFonts w:ascii="Times New Roman" w:hAnsi="Times New Roman"/>
          <w:sz w:val="28"/>
          <w:szCs w:val="28"/>
        </w:rPr>
      </w:pPr>
    </w:p>
    <w:p w:rsidR="00204274" w:rsidRPr="001363C1" w:rsidRDefault="00204274">
      <w:pPr>
        <w:rPr>
          <w:rFonts w:ascii="Times New Roman" w:hAnsi="Times New Roman"/>
          <w:sz w:val="28"/>
          <w:szCs w:val="28"/>
        </w:rPr>
      </w:pPr>
    </w:p>
    <w:sectPr w:rsidR="00204274" w:rsidRPr="001363C1" w:rsidSect="00144F9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7DE" w:rsidRDefault="005E57DE" w:rsidP="005E57DE">
      <w:pPr>
        <w:spacing w:after="0" w:line="240" w:lineRule="auto"/>
      </w:pPr>
      <w:r>
        <w:separator/>
      </w:r>
    </w:p>
  </w:endnote>
  <w:endnote w:type="continuationSeparator" w:id="0">
    <w:p w:rsidR="005E57DE" w:rsidRDefault="005E57DE" w:rsidP="005E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097"/>
      <w:docPartObj>
        <w:docPartGallery w:val="Page Numbers (Bottom of Page)"/>
        <w:docPartUnique/>
      </w:docPartObj>
    </w:sdtPr>
    <w:sdtContent>
      <w:p w:rsidR="005E57DE" w:rsidRDefault="005E57DE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E57DE" w:rsidRDefault="005E57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7DE" w:rsidRDefault="005E57DE" w:rsidP="005E57DE">
      <w:pPr>
        <w:spacing w:after="0" w:line="240" w:lineRule="auto"/>
      </w:pPr>
      <w:r>
        <w:separator/>
      </w:r>
    </w:p>
  </w:footnote>
  <w:footnote w:type="continuationSeparator" w:id="0">
    <w:p w:rsidR="005E57DE" w:rsidRDefault="005E57DE" w:rsidP="005E5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EB9"/>
    <w:rsid w:val="001363C1"/>
    <w:rsid w:val="00144F9B"/>
    <w:rsid w:val="00204274"/>
    <w:rsid w:val="005E57DE"/>
    <w:rsid w:val="00845254"/>
    <w:rsid w:val="008C0D9F"/>
    <w:rsid w:val="00C235EB"/>
    <w:rsid w:val="00D70EB9"/>
    <w:rsid w:val="00E56A30"/>
    <w:rsid w:val="00FE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136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5E5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57D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E5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7D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136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2018-01-11T16:34:00Z</dcterms:created>
  <dcterms:modified xsi:type="dcterms:W3CDTF">2018-01-15T07:38:00Z</dcterms:modified>
</cp:coreProperties>
</file>