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50B89" w:rsidRDefault="00650B89">
      <w:pPr>
        <w:spacing w:line="264" w:lineRule="auto"/>
        <w:ind w:left="1180" w:right="1260"/>
        <w:jc w:val="center"/>
        <w:rPr>
          <w:rFonts w:ascii="Times New Roman" w:eastAsia="Times New Roman" w:hAnsi="Times New Roman"/>
          <w:sz w:val="28"/>
        </w:rPr>
      </w:pPr>
      <w:bookmarkStart w:id="0" w:name="page1"/>
      <w:bookmarkEnd w:id="0"/>
      <w:r>
        <w:rPr>
          <w:rFonts w:ascii="Times New Roman" w:eastAsia="Times New Roman" w:hAnsi="Times New Roman"/>
          <w:sz w:val="28"/>
        </w:rPr>
        <w:t>Государственное областное бюджетное профессиональное образовательное учреждение «Грязинский технический колледж»</w:t>
      </w:r>
    </w:p>
    <w:p w:rsidR="00650B89" w:rsidRDefault="00650B89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8"/>
        </w:rPr>
        <w:pict>
          <v:line id="_x0000_s1026" style="position:absolute;z-index:-251725824" from="-20.45pt,19.1pt" to="478.6pt,19.1pt" o:userdrawn="t"/>
        </w:pict>
      </w:r>
      <w:r>
        <w:rPr>
          <w:rFonts w:ascii="Times New Roman" w:eastAsia="Times New Roman" w:hAnsi="Times New Roman"/>
          <w:sz w:val="28"/>
        </w:rPr>
        <w:pict>
          <v:line id="_x0000_s1027" style="position:absolute;z-index:-251724800" from="-20.45pt,18.15pt" to="478.6pt,18.15pt" o:userdrawn="t" strokeweight=".7pt"/>
        </w:pict>
      </w:r>
      <w:r w:rsidR="00B13E52"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522605</wp:posOffset>
            </wp:positionV>
            <wp:extent cx="2217420" cy="1684020"/>
            <wp:effectExtent l="19050" t="0" r="0" b="0"/>
            <wp:wrapNone/>
            <wp:docPr id="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8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3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72" w:lineRule="auto"/>
        <w:ind w:left="1940" w:right="1920" w:hanging="78"/>
        <w:rPr>
          <w:rFonts w:ascii="Times New Roman" w:eastAsia="Times New Roman" w:hAnsi="Times New Roman"/>
          <w:b/>
          <w:sz w:val="40"/>
        </w:rPr>
      </w:pPr>
      <w:r>
        <w:rPr>
          <w:rFonts w:ascii="Times New Roman" w:eastAsia="Times New Roman" w:hAnsi="Times New Roman"/>
          <w:b/>
          <w:sz w:val="40"/>
        </w:rPr>
        <w:t>МЕТОДИЧЕСКИЕ УКАЗАНИЯ И КОНТРОЛЬНЫЕ ЗАДАНИЯ</w:t>
      </w:r>
    </w:p>
    <w:p w:rsidR="00650B89" w:rsidRDefault="00650B89">
      <w:pPr>
        <w:spacing w:line="339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67" w:lineRule="auto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для студентов заочной формы обучения осваивающих программу подготовки специалистов среднего звена специальности </w:t>
      </w:r>
      <w:r w:rsidR="00760CB9">
        <w:rPr>
          <w:rFonts w:ascii="Times New Roman" w:eastAsia="Times New Roman" w:hAnsi="Times New Roman"/>
          <w:b/>
          <w:sz w:val="32"/>
        </w:rPr>
        <w:t>23.02.01</w:t>
      </w:r>
    </w:p>
    <w:p w:rsidR="00650B89" w:rsidRDefault="00650B89">
      <w:pPr>
        <w:spacing w:line="357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ind w:right="80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ПО УЧЕБНОЙ ДИСЦИПЛИНЕ</w:t>
      </w:r>
    </w:p>
    <w:p w:rsidR="00650B89" w:rsidRDefault="00650B89">
      <w:pPr>
        <w:spacing w:line="251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ind w:right="60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ОП.03. ЭЛЕКТРОТЕХНИКА И ЭЛЕКТРОНИКА</w:t>
      </w: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351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ind w:left="4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Рассмотрено на заседании цикловой</w:t>
      </w:r>
    </w:p>
    <w:p w:rsidR="00650B89" w:rsidRDefault="00650B89">
      <w:pPr>
        <w:spacing w:line="33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ind w:left="47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комиссии технических дисциплин</w:t>
      </w:r>
    </w:p>
    <w:p w:rsidR="00650B89" w:rsidRDefault="00650B89">
      <w:pPr>
        <w:spacing w:line="36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ind w:left="47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Протокол № ____ от «____»</w:t>
      </w:r>
    </w:p>
    <w:p w:rsidR="00650B89" w:rsidRDefault="00650B89">
      <w:pPr>
        <w:spacing w:line="36" w:lineRule="exact"/>
        <w:rPr>
          <w:rFonts w:ascii="Times New Roman" w:eastAsia="Times New Roman" w:hAnsi="Times New Roman"/>
          <w:sz w:val="24"/>
        </w:rPr>
      </w:pPr>
    </w:p>
    <w:p w:rsidR="00760CB9" w:rsidRDefault="00650B89">
      <w:pPr>
        <w:spacing w:line="0" w:lineRule="atLeast"/>
        <w:ind w:left="47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 201</w:t>
      </w:r>
      <w:r w:rsidR="00760CB9">
        <w:rPr>
          <w:rFonts w:ascii="Times New Roman" w:eastAsia="Times New Roman" w:hAnsi="Times New Roman"/>
          <w:sz w:val="28"/>
        </w:rPr>
        <w:t>8</w:t>
      </w:r>
      <w:r>
        <w:rPr>
          <w:rFonts w:ascii="Times New Roman" w:eastAsia="Times New Roman" w:hAnsi="Times New Roman"/>
          <w:sz w:val="28"/>
        </w:rPr>
        <w:t xml:space="preserve"> г.</w:t>
      </w:r>
    </w:p>
    <w:p w:rsidR="00650B89" w:rsidRDefault="00650B89">
      <w:pPr>
        <w:spacing w:line="0" w:lineRule="atLeast"/>
        <w:ind w:left="47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Председатель</w:t>
      </w:r>
    </w:p>
    <w:p w:rsidR="00650B89" w:rsidRDefault="00650B89">
      <w:pPr>
        <w:spacing w:line="33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ind w:left="47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цикловой комиссии</w:t>
      </w:r>
    </w:p>
    <w:p w:rsidR="00650B89" w:rsidRDefault="00650B89">
      <w:pPr>
        <w:spacing w:line="5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ind w:left="47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__________________С.Н. Петрова</w:t>
      </w:r>
    </w:p>
    <w:p w:rsidR="00650B89" w:rsidRDefault="00650B89">
      <w:pPr>
        <w:spacing w:line="0" w:lineRule="atLeast"/>
        <w:ind w:left="4700"/>
        <w:rPr>
          <w:rFonts w:ascii="Times New Roman" w:eastAsia="Times New Roman" w:hAnsi="Times New Roman"/>
          <w:sz w:val="28"/>
        </w:rPr>
        <w:sectPr w:rsidR="00650B89">
          <w:pgSz w:w="11900" w:h="16838"/>
          <w:pgMar w:top="726" w:right="1106" w:bottom="585" w:left="1100" w:header="0" w:footer="0" w:gutter="0"/>
          <w:cols w:space="0" w:equalWidth="0">
            <w:col w:w="9700"/>
          </w:cols>
          <w:docGrid w:linePitch="360"/>
        </w:sect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25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ind w:right="6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Грязи, 201</w:t>
      </w:r>
      <w:r w:rsidR="00760CB9">
        <w:rPr>
          <w:rFonts w:ascii="Times New Roman" w:eastAsia="Times New Roman" w:hAnsi="Times New Roman"/>
          <w:sz w:val="28"/>
        </w:rPr>
        <w:t>8</w:t>
      </w:r>
    </w:p>
    <w:p w:rsidR="00650B89" w:rsidRDefault="00650B89">
      <w:pPr>
        <w:spacing w:line="0" w:lineRule="atLeast"/>
        <w:ind w:right="60"/>
        <w:jc w:val="center"/>
        <w:rPr>
          <w:rFonts w:ascii="Times New Roman" w:eastAsia="Times New Roman" w:hAnsi="Times New Roman"/>
          <w:sz w:val="28"/>
        </w:rPr>
        <w:sectPr w:rsidR="00650B89">
          <w:type w:val="continuous"/>
          <w:pgSz w:w="11900" w:h="16838"/>
          <w:pgMar w:top="726" w:right="1106" w:bottom="585" w:left="1100" w:header="0" w:footer="0" w:gutter="0"/>
          <w:cols w:space="0" w:equalWidth="0">
            <w:col w:w="9700"/>
          </w:cols>
          <w:docGrid w:linePitch="360"/>
        </w:sectPr>
      </w:pPr>
    </w:p>
    <w:p w:rsidR="00760CB9" w:rsidRDefault="00650B89" w:rsidP="00760CB9">
      <w:pPr>
        <w:spacing w:line="265" w:lineRule="auto"/>
        <w:ind w:firstLine="708"/>
        <w:jc w:val="both"/>
        <w:rPr>
          <w:rFonts w:ascii="Times New Roman" w:eastAsia="Times New Roman" w:hAnsi="Times New Roman"/>
          <w:sz w:val="28"/>
        </w:rPr>
      </w:pPr>
      <w:bookmarkStart w:id="1" w:name="page2"/>
      <w:bookmarkEnd w:id="1"/>
      <w:r>
        <w:rPr>
          <w:rFonts w:ascii="Times New Roman" w:eastAsia="Times New Roman" w:hAnsi="Times New Roman"/>
          <w:sz w:val="28"/>
        </w:rPr>
        <w:lastRenderedPageBreak/>
        <w:t>Методические указания рекомендованы для использования в учебном процессе, предназначены для студентов заочной формы обучения, обучающихся по специальности 23.02.0</w:t>
      </w:r>
      <w:r w:rsidR="00760CB9">
        <w:rPr>
          <w:rFonts w:ascii="Times New Roman" w:eastAsia="Times New Roman" w:hAnsi="Times New Roman"/>
          <w:sz w:val="28"/>
        </w:rPr>
        <w:t>1</w:t>
      </w:r>
      <w:r>
        <w:rPr>
          <w:rFonts w:ascii="Times New Roman" w:eastAsia="Times New Roman" w:hAnsi="Times New Roman"/>
          <w:sz w:val="28"/>
        </w:rPr>
        <w:t xml:space="preserve"> «</w:t>
      </w:r>
      <w:r w:rsidR="00760CB9">
        <w:rPr>
          <w:rFonts w:ascii="Times New Roman" w:eastAsia="Times New Roman" w:hAnsi="Times New Roman"/>
          <w:sz w:val="28"/>
        </w:rPr>
        <w:t>Организация перевозок и управление на транспорте</w:t>
      </w:r>
    </w:p>
    <w:p w:rsidR="00650B89" w:rsidRDefault="00760CB9" w:rsidP="00760CB9">
      <w:pPr>
        <w:spacing w:line="265" w:lineRule="auto"/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(автомобильном)</w:t>
      </w:r>
      <w:r w:rsidR="00650B89">
        <w:rPr>
          <w:rFonts w:ascii="Times New Roman" w:eastAsia="Times New Roman" w:hAnsi="Times New Roman"/>
          <w:sz w:val="28"/>
        </w:rPr>
        <w:t>». Также могут служить помощью преподавателю для подготовки к занятиям по вопросам изучения «Электротехники и электроники».</w:t>
      </w:r>
    </w:p>
    <w:p w:rsidR="00650B89" w:rsidRDefault="00650B89">
      <w:pPr>
        <w:spacing w:line="39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Составитель: преподаватель ГОБПОУ</w:t>
      </w:r>
      <w:r w:rsidR="00760CB9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 ГТК</w:t>
      </w:r>
      <w:r w:rsidR="00760CB9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 А.Р. Таныгина</w:t>
      </w:r>
    </w:p>
    <w:p w:rsidR="00650B89" w:rsidRDefault="00650B89">
      <w:pPr>
        <w:spacing w:line="5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Рецензент: председатель цикловой комиссии С.Н. Петрова</w: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31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Оглавление</w:t>
      </w:r>
    </w:p>
    <w:p w:rsidR="00650B89" w:rsidRDefault="00650B89">
      <w:pPr>
        <w:spacing w:line="43" w:lineRule="exact"/>
        <w:rPr>
          <w:rFonts w:ascii="Times New Roman" w:eastAsia="Times New Roman" w:hAnsi="Times New Roman"/>
        </w:rPr>
      </w:pPr>
    </w:p>
    <w:p w:rsidR="00650B89" w:rsidRDefault="00650B89">
      <w:pPr>
        <w:tabs>
          <w:tab w:val="left" w:leader="dot" w:pos="9860"/>
        </w:tabs>
        <w:spacing w:line="0" w:lineRule="atLeast"/>
        <w:ind w:left="280"/>
        <w:rPr>
          <w:rFonts w:ascii="Times New Roman" w:eastAsia="Times New Roman" w:hAnsi="Times New Roman"/>
          <w:sz w:val="27"/>
        </w:rPr>
      </w:pPr>
      <w:hyperlink w:anchor="page3" w:history="1">
        <w:r>
          <w:rPr>
            <w:rFonts w:ascii="Times New Roman" w:eastAsia="Times New Roman" w:hAnsi="Times New Roman"/>
            <w:sz w:val="28"/>
          </w:rPr>
          <w:t>ВВЕДЕНИЕ</w:t>
        </w:r>
      </w:hyperlink>
      <w:r>
        <w:rPr>
          <w:rFonts w:ascii="Times New Roman" w:eastAsia="Times New Roman" w:hAnsi="Times New Roman"/>
          <w:sz w:val="28"/>
        </w:rPr>
        <w:tab/>
      </w:r>
      <w:hyperlink w:anchor="page3" w:history="1">
        <w:r>
          <w:rPr>
            <w:rFonts w:ascii="Times New Roman" w:eastAsia="Times New Roman" w:hAnsi="Times New Roman"/>
            <w:sz w:val="27"/>
          </w:rPr>
          <w:t>3</w:t>
        </w:r>
      </w:hyperlink>
    </w:p>
    <w:p w:rsidR="00650B89" w:rsidRDefault="00650B89">
      <w:pPr>
        <w:spacing w:line="184" w:lineRule="exact"/>
        <w:rPr>
          <w:rFonts w:ascii="Times New Roman" w:eastAsia="Times New Roman" w:hAnsi="Times New Roman"/>
        </w:rPr>
      </w:pPr>
    </w:p>
    <w:p w:rsidR="00650B89" w:rsidRDefault="00650B89">
      <w:pPr>
        <w:tabs>
          <w:tab w:val="left" w:leader="dot" w:pos="9860"/>
        </w:tabs>
        <w:spacing w:line="0" w:lineRule="atLeast"/>
        <w:ind w:left="280"/>
        <w:rPr>
          <w:rFonts w:ascii="Times New Roman" w:eastAsia="Times New Roman" w:hAnsi="Times New Roman"/>
          <w:sz w:val="27"/>
        </w:rPr>
      </w:pPr>
      <w:hyperlink w:anchor="page5" w:history="1">
        <w:r>
          <w:rPr>
            <w:rFonts w:ascii="Times New Roman" w:eastAsia="Times New Roman" w:hAnsi="Times New Roman"/>
            <w:sz w:val="28"/>
          </w:rPr>
          <w:t>Общие рекомендации студенту заочного отделения по изучению курса</w:t>
        </w:r>
      </w:hyperlink>
      <w:r>
        <w:rPr>
          <w:rFonts w:ascii="Times New Roman" w:eastAsia="Times New Roman" w:hAnsi="Times New Roman"/>
          <w:sz w:val="28"/>
        </w:rPr>
        <w:tab/>
      </w:r>
      <w:hyperlink w:anchor="page5" w:history="1">
        <w:r>
          <w:rPr>
            <w:rFonts w:ascii="Times New Roman" w:eastAsia="Times New Roman" w:hAnsi="Times New Roman"/>
            <w:sz w:val="27"/>
          </w:rPr>
          <w:t>5</w:t>
        </w:r>
      </w:hyperlink>
    </w:p>
    <w:p w:rsidR="00650B89" w:rsidRDefault="00650B89">
      <w:pPr>
        <w:spacing w:line="184" w:lineRule="exact"/>
        <w:rPr>
          <w:rFonts w:ascii="Times New Roman" w:eastAsia="Times New Roman" w:hAnsi="Times New Roman"/>
        </w:rPr>
      </w:pPr>
    </w:p>
    <w:p w:rsidR="00650B89" w:rsidRDefault="00650B89">
      <w:pPr>
        <w:tabs>
          <w:tab w:val="left" w:leader="dot" w:pos="9860"/>
        </w:tabs>
        <w:spacing w:line="0" w:lineRule="atLeast"/>
        <w:ind w:left="280"/>
        <w:rPr>
          <w:rFonts w:ascii="Times New Roman" w:eastAsia="Times New Roman" w:hAnsi="Times New Roman"/>
          <w:sz w:val="27"/>
        </w:rPr>
      </w:pPr>
      <w:hyperlink w:anchor="page5" w:history="1">
        <w:r>
          <w:rPr>
            <w:rFonts w:ascii="Times New Roman" w:eastAsia="Times New Roman" w:hAnsi="Times New Roman"/>
            <w:sz w:val="28"/>
          </w:rPr>
          <w:t>«Электротехника и электроника»</w:t>
        </w:r>
      </w:hyperlink>
      <w:r>
        <w:rPr>
          <w:rFonts w:ascii="Times New Roman" w:eastAsia="Times New Roman" w:hAnsi="Times New Roman"/>
          <w:sz w:val="28"/>
        </w:rPr>
        <w:tab/>
      </w:r>
      <w:hyperlink w:anchor="page5" w:history="1">
        <w:r>
          <w:rPr>
            <w:rFonts w:ascii="Times New Roman" w:eastAsia="Times New Roman" w:hAnsi="Times New Roman"/>
            <w:sz w:val="27"/>
          </w:rPr>
          <w:t>5</w:t>
        </w:r>
      </w:hyperlink>
    </w:p>
    <w:p w:rsidR="00650B89" w:rsidRDefault="00650B89">
      <w:pPr>
        <w:spacing w:line="184" w:lineRule="exact"/>
        <w:rPr>
          <w:rFonts w:ascii="Times New Roman" w:eastAsia="Times New Roman" w:hAnsi="Times New Roman"/>
        </w:rPr>
      </w:pPr>
    </w:p>
    <w:p w:rsidR="00650B89" w:rsidRDefault="00650B89">
      <w:pPr>
        <w:tabs>
          <w:tab w:val="left" w:leader="dot" w:pos="9860"/>
        </w:tabs>
        <w:spacing w:line="0" w:lineRule="atLeast"/>
        <w:ind w:left="280"/>
        <w:rPr>
          <w:rFonts w:ascii="Times New Roman" w:eastAsia="Times New Roman" w:hAnsi="Times New Roman"/>
          <w:sz w:val="27"/>
        </w:rPr>
      </w:pPr>
      <w:hyperlink w:anchor="page5" w:history="1">
        <w:r>
          <w:rPr>
            <w:rFonts w:ascii="Times New Roman" w:eastAsia="Times New Roman" w:hAnsi="Times New Roman"/>
            <w:sz w:val="28"/>
          </w:rPr>
          <w:t>Указания по выполнению контрольных работ</w:t>
        </w:r>
      </w:hyperlink>
      <w:r>
        <w:rPr>
          <w:rFonts w:ascii="Times New Roman" w:eastAsia="Times New Roman" w:hAnsi="Times New Roman"/>
          <w:sz w:val="28"/>
        </w:rPr>
        <w:tab/>
      </w:r>
      <w:hyperlink w:anchor="page5" w:history="1">
        <w:r>
          <w:rPr>
            <w:rFonts w:ascii="Times New Roman" w:eastAsia="Times New Roman" w:hAnsi="Times New Roman"/>
            <w:sz w:val="27"/>
          </w:rPr>
          <w:t>5</w:t>
        </w:r>
      </w:hyperlink>
    </w:p>
    <w:p w:rsidR="00650B89" w:rsidRDefault="00650B89">
      <w:pPr>
        <w:spacing w:line="19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3" w:lineRule="auto"/>
        <w:ind w:left="280" w:right="100" w:hanging="9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 xml:space="preserve">Вопросы для подготовки к дифференцированному зачету по дисциплине: </w:t>
      </w:r>
      <w:r>
        <w:rPr>
          <w:rFonts w:ascii="Times New Roman" w:eastAsia="Times New Roman" w:hAnsi="Times New Roman"/>
          <w:b/>
          <w:sz w:val="28"/>
        </w:rPr>
        <w:t>Ошибка!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b/>
          <w:sz w:val="28"/>
        </w:rPr>
        <w:t>Закладка не определена.</w:t>
      </w:r>
    </w:p>
    <w:p w:rsidR="00650B89" w:rsidRDefault="00650B89">
      <w:pPr>
        <w:spacing w:line="150" w:lineRule="exact"/>
        <w:rPr>
          <w:rFonts w:ascii="Times New Roman" w:eastAsia="Times New Roman" w:hAnsi="Times New Roman"/>
        </w:rPr>
      </w:pPr>
    </w:p>
    <w:p w:rsidR="00650B89" w:rsidRDefault="00650B89">
      <w:pPr>
        <w:tabs>
          <w:tab w:val="left" w:leader="dot" w:pos="5660"/>
        </w:tabs>
        <w:spacing w:line="0" w:lineRule="atLeast"/>
        <w:ind w:left="28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>«Электротехника и электроника»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8"/>
        </w:rPr>
        <w:t>Ошибка! Закладка не определена.</w: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35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Перечень рекомендуемых учебных изданий, Интернет-ресурсов,</w:t>
      </w:r>
    </w:p>
    <w:p w:rsidR="00650B89" w:rsidRDefault="00650B89">
      <w:pPr>
        <w:spacing w:line="180" w:lineRule="exact"/>
        <w:rPr>
          <w:rFonts w:ascii="Times New Roman" w:eastAsia="Times New Roman" w:hAnsi="Times New Roman"/>
        </w:rPr>
      </w:pPr>
    </w:p>
    <w:p w:rsidR="00650B89" w:rsidRDefault="00650B89">
      <w:pPr>
        <w:tabs>
          <w:tab w:val="left" w:leader="dot" w:pos="9680"/>
        </w:tabs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дополнительной литературы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</w:rPr>
        <w:t>19</w: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Аннотация</w:t>
      </w:r>
    </w:p>
    <w:p w:rsidR="00650B89" w:rsidRDefault="00650B89">
      <w:pPr>
        <w:spacing w:line="38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3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Методические указания содержат общие сведения о порядке, правилах подготовки и представления домашней письменной контрольной работы по учебной дисциплине «Электротехника и электроника», включают примеры задач для</w:t>
      </w:r>
    </w:p>
    <w:p w:rsidR="00650B89" w:rsidRDefault="00650B89">
      <w:pPr>
        <w:spacing w:line="19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5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контрольной работы, варианты контрольных заданий, рекомендуемые информационно - библиографические ресурсы.</w: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9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Предназначаются студентам заочной формы обучения ГОБПОУ </w:t>
      </w:r>
      <w:r w:rsidR="00760CB9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ГТК.</w:t>
      </w:r>
    </w:p>
    <w:p w:rsidR="00650B89" w:rsidRDefault="00650B89">
      <w:pPr>
        <w:spacing w:line="0" w:lineRule="atLeast"/>
        <w:ind w:left="980"/>
        <w:rPr>
          <w:rFonts w:ascii="Times New Roman" w:eastAsia="Times New Roman" w:hAnsi="Times New Roman"/>
          <w:sz w:val="28"/>
        </w:rPr>
        <w:sectPr w:rsidR="00650B89">
          <w:pgSz w:w="11900" w:h="16838"/>
          <w:pgMar w:top="723" w:right="786" w:bottom="1440" w:left="700" w:header="0" w:footer="0" w:gutter="0"/>
          <w:cols w:space="0" w:equalWidth="0">
            <w:col w:w="10420"/>
          </w:cols>
          <w:docGrid w:linePitch="360"/>
        </w:sect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2" w:name="page3"/>
      <w:bookmarkEnd w:id="2"/>
      <w:r>
        <w:rPr>
          <w:rFonts w:ascii="Times New Roman" w:eastAsia="Times New Roman" w:hAnsi="Times New Roman"/>
          <w:b/>
          <w:sz w:val="28"/>
        </w:rPr>
        <w:lastRenderedPageBreak/>
        <w:t>ВВЕДЕНИЕ</w: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2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5" w:lineRule="auto"/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Тематический план и содержание учебной дисциплины «Электротехника и электроника» студенты заочного отделения изучают на первом курсе. После окончания второго семестра студенты сдают экзамен в форме дифференцированного зачета. В период сессии студентам читаются обзорные лекции по наиболее важным и трудным разделам курса, проводятся практические занятия. В течение первого курса студент должен выполнить контрольную работу по «Электротехнике и электронике».</w:t>
      </w:r>
    </w:p>
    <w:p w:rsidR="00650B89" w:rsidRDefault="00650B89">
      <w:pPr>
        <w:spacing w:line="3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5" w:lineRule="auto"/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Рабочая программа дисциплины «Электротехника и электроника» является частью основной профессиональной образовательной программы в соответствии с ФГОС специальности СПО </w:t>
      </w:r>
      <w:r>
        <w:rPr>
          <w:rFonts w:ascii="Times New Roman" w:eastAsia="Times New Roman" w:hAnsi="Times New Roman"/>
          <w:b/>
          <w:sz w:val="28"/>
        </w:rPr>
        <w:t>23.02.0</w:t>
      </w:r>
      <w:r w:rsidR="00760CB9">
        <w:rPr>
          <w:rFonts w:ascii="Times New Roman" w:eastAsia="Times New Roman" w:hAnsi="Times New Roman"/>
          <w:b/>
          <w:sz w:val="28"/>
        </w:rPr>
        <w:t>1</w:t>
      </w:r>
      <w:r>
        <w:rPr>
          <w:rFonts w:ascii="Times New Roman" w:eastAsia="Times New Roman" w:hAnsi="Times New Roman"/>
          <w:b/>
          <w:sz w:val="28"/>
        </w:rPr>
        <w:t xml:space="preserve"> «</w:t>
      </w:r>
      <w:r w:rsidR="00760CB9">
        <w:rPr>
          <w:rFonts w:ascii="Times New Roman" w:eastAsia="Times New Roman" w:hAnsi="Times New Roman"/>
          <w:b/>
          <w:sz w:val="28"/>
        </w:rPr>
        <w:t>Организация перевозок и управление на транспорте (автомобильном)</w:t>
      </w:r>
      <w:r>
        <w:rPr>
          <w:rFonts w:ascii="Times New Roman" w:eastAsia="Times New Roman" w:hAnsi="Times New Roman"/>
          <w:b/>
          <w:sz w:val="28"/>
        </w:rPr>
        <w:t>» (базовый</w:t>
      </w:r>
      <w:r w:rsidR="00760CB9">
        <w:rPr>
          <w:rFonts w:ascii="Times New Roman" w:eastAsia="Times New Roman" w:hAnsi="Times New Roman"/>
          <w:b/>
          <w:sz w:val="28"/>
        </w:rPr>
        <w:t xml:space="preserve"> уровень</w:t>
      </w:r>
      <w:r>
        <w:rPr>
          <w:rFonts w:ascii="Times New Roman" w:eastAsia="Times New Roman" w:hAnsi="Times New Roman"/>
          <w:b/>
          <w:sz w:val="28"/>
        </w:rPr>
        <w:t xml:space="preserve">) </w:t>
      </w:r>
      <w:r>
        <w:rPr>
          <w:rFonts w:ascii="Times New Roman" w:eastAsia="Times New Roman" w:hAnsi="Times New Roman"/>
          <w:sz w:val="28"/>
        </w:rPr>
        <w:t>в части освоения основного вида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деятельности (ВД).</w:t>
      </w:r>
    </w:p>
    <w:p w:rsidR="00650B89" w:rsidRDefault="00650B89">
      <w:pPr>
        <w:spacing w:line="3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3" w:lineRule="auto"/>
        <w:ind w:firstLine="852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Рабочая программа учебной дисциплины «Электротехника и электроника» может быть использована в дополнительном профессиональном образовании (в программах повышения квалификации и переподготовки).</w:t>
      </w:r>
    </w:p>
    <w:p w:rsidR="00650B89" w:rsidRDefault="00650B89">
      <w:pPr>
        <w:spacing w:line="3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3" w:lineRule="auto"/>
        <w:ind w:firstLine="852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Дисциплина входит в обще профессиональный цикл. Для углубления и расширения умений и знаний по дисциплине «Электротехника и электроника» вводится вариативная часть.</w: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1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56" w:lineRule="auto"/>
        <w:ind w:firstLine="852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Цели и задачи дисциплины </w:t>
      </w:r>
      <w:r>
        <w:rPr>
          <w:rFonts w:ascii="Times New Roman" w:eastAsia="Times New Roman" w:hAnsi="Times New Roman"/>
          <w:sz w:val="28"/>
        </w:rPr>
        <w:t>–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требования к результатам освоения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дисциплины</w:t>
      </w:r>
    </w:p>
    <w:p w:rsidR="00650B89" w:rsidRDefault="00650B89">
      <w:pPr>
        <w:spacing w:line="39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88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Базовая часть</w:t>
      </w:r>
    </w:p>
    <w:p w:rsidR="00650B89" w:rsidRDefault="00650B89">
      <w:pPr>
        <w:spacing w:line="54" w:lineRule="exact"/>
        <w:rPr>
          <w:rFonts w:ascii="Times New Roman" w:eastAsia="Times New Roman" w:hAnsi="Times New Roman"/>
        </w:rPr>
      </w:pPr>
    </w:p>
    <w:p w:rsidR="00650B89" w:rsidRDefault="00650B89">
      <w:pPr>
        <w:numPr>
          <w:ilvl w:val="0"/>
          <w:numId w:val="1"/>
        </w:numPr>
        <w:tabs>
          <w:tab w:val="left" w:pos="1138"/>
        </w:tabs>
        <w:spacing w:line="245" w:lineRule="auto"/>
        <w:ind w:left="880" w:right="1700" w:hanging="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результате освоения дисциплины обучающийся должен </w:t>
      </w:r>
      <w:r>
        <w:rPr>
          <w:rFonts w:ascii="Times New Roman" w:eastAsia="Times New Roman" w:hAnsi="Times New Roman"/>
          <w:b/>
          <w:sz w:val="28"/>
        </w:rPr>
        <w:t>уметь:</w:t>
      </w:r>
      <w:r>
        <w:rPr>
          <w:rFonts w:ascii="Times New Roman" w:eastAsia="Times New Roman" w:hAnsi="Times New Roman"/>
          <w:sz w:val="28"/>
        </w:rPr>
        <w:t xml:space="preserve"> </w:t>
      </w:r>
      <w:r w:rsidR="00B13E52"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228600" cy="219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</w:rPr>
        <w:t xml:space="preserve"> пользоваться измерительными приборами;</w:t>
      </w:r>
    </w:p>
    <w:p w:rsidR="00650B89" w:rsidRDefault="00650B89">
      <w:pPr>
        <w:spacing w:line="35" w:lineRule="exact"/>
        <w:rPr>
          <w:rFonts w:ascii="Times New Roman" w:eastAsia="Times New Roman" w:hAnsi="Times New Roman"/>
        </w:rPr>
      </w:pPr>
    </w:p>
    <w:p w:rsidR="00650B89" w:rsidRDefault="00B13E52">
      <w:pPr>
        <w:spacing w:line="246" w:lineRule="auto"/>
        <w:ind w:left="740" w:firstLine="13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228600" cy="2095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B89">
        <w:rPr>
          <w:rFonts w:ascii="Times New Roman" w:eastAsia="Times New Roman" w:hAnsi="Times New Roman"/>
          <w:sz w:val="28"/>
        </w:rPr>
        <w:t xml:space="preserve"> читать электрические схемы, вести оперативный учет работы энергетических установок;</w:t>
      </w:r>
    </w:p>
    <w:p w:rsidR="00650B89" w:rsidRDefault="00650B89">
      <w:pPr>
        <w:spacing w:line="66" w:lineRule="exact"/>
        <w:rPr>
          <w:rFonts w:ascii="Times New Roman" w:eastAsia="Times New Roman" w:hAnsi="Times New Roman"/>
        </w:rPr>
      </w:pPr>
    </w:p>
    <w:p w:rsidR="00650B89" w:rsidRDefault="00B13E52">
      <w:pPr>
        <w:spacing w:line="244" w:lineRule="auto"/>
        <w:ind w:left="740" w:firstLine="13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228600" cy="2095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B89">
        <w:rPr>
          <w:rFonts w:ascii="Times New Roman" w:eastAsia="Times New Roman" w:hAnsi="Times New Roman"/>
          <w:sz w:val="28"/>
        </w:rPr>
        <w:t xml:space="preserve"> производить проверку электронных и электрических элементов автомобиля;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31750</wp:posOffset>
            </wp:positionV>
            <wp:extent cx="228600" cy="237490"/>
            <wp:effectExtent l="19050" t="0" r="0" b="0"/>
            <wp:wrapNone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6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44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производить подбор элементов электрических цепей и схем. </w:t>
      </w:r>
      <w:r>
        <w:rPr>
          <w:rFonts w:ascii="Times New Roman" w:eastAsia="Times New Roman" w:hAnsi="Times New Roman"/>
          <w:b/>
          <w:sz w:val="28"/>
        </w:rPr>
        <w:t>знать:</w:t>
      </w:r>
    </w:p>
    <w:p w:rsidR="00650B89" w:rsidRDefault="00650B89">
      <w:pPr>
        <w:spacing w:line="55" w:lineRule="exact"/>
        <w:rPr>
          <w:rFonts w:ascii="Times New Roman" w:eastAsia="Times New Roman" w:hAnsi="Times New Roman"/>
        </w:rPr>
      </w:pPr>
    </w:p>
    <w:p w:rsidR="00650B89" w:rsidRDefault="00B13E52">
      <w:pPr>
        <w:spacing w:line="244" w:lineRule="auto"/>
        <w:ind w:left="740" w:firstLine="13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228600" cy="209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B89">
        <w:rPr>
          <w:rFonts w:ascii="Times New Roman" w:eastAsia="Times New Roman" w:hAnsi="Times New Roman"/>
          <w:sz w:val="28"/>
        </w:rPr>
        <w:t xml:space="preserve"> основы электротехники и электроники, устройство и принцип действия электрических машин и трансформаторов, аппаратуры управления;</w:t>
      </w:r>
    </w:p>
    <w:p w:rsidR="00650B89" w:rsidRDefault="00650B89">
      <w:pPr>
        <w:spacing w:line="69" w:lineRule="exact"/>
        <w:rPr>
          <w:rFonts w:ascii="Times New Roman" w:eastAsia="Times New Roman" w:hAnsi="Times New Roman"/>
        </w:rPr>
      </w:pPr>
    </w:p>
    <w:p w:rsidR="00650B89" w:rsidRDefault="00B13E52">
      <w:pPr>
        <w:spacing w:line="246" w:lineRule="auto"/>
        <w:ind w:left="740" w:firstLine="13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228600" cy="2095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B89">
        <w:rPr>
          <w:rFonts w:ascii="Times New Roman" w:eastAsia="Times New Roman" w:hAnsi="Times New Roman"/>
          <w:sz w:val="28"/>
        </w:rPr>
        <w:t xml:space="preserve"> методы расчета и измерения основных параметров в электрических, магнитных и электронных цепях;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43815</wp:posOffset>
            </wp:positionV>
            <wp:extent cx="228600" cy="237490"/>
            <wp:effectExtent l="19050" t="0" r="0" b="0"/>
            <wp:wrapNone/>
            <wp:docPr id="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1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304" w:lineRule="auto"/>
        <w:ind w:left="1440" w:right="2400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>компоненты автомобильных электронных устройств; устройство и принцип действия электрических машин.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7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-269240</wp:posOffset>
            </wp:positionV>
            <wp:extent cx="228600" cy="237490"/>
            <wp:effectExtent l="19050" t="0" r="0" b="0"/>
            <wp:wrapNone/>
            <wp:docPr id="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numPr>
          <w:ilvl w:val="0"/>
          <w:numId w:val="2"/>
        </w:numPr>
        <w:tabs>
          <w:tab w:val="left" w:pos="1164"/>
        </w:tabs>
        <w:spacing w:line="258" w:lineRule="auto"/>
        <w:ind w:firstLine="8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результате освоения дисциплины обучающийся должен обладать </w:t>
      </w:r>
      <w:r>
        <w:rPr>
          <w:rFonts w:ascii="Times New Roman" w:eastAsia="Times New Roman" w:hAnsi="Times New Roman"/>
          <w:b/>
          <w:sz w:val="28"/>
        </w:rPr>
        <w:t>общими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b/>
          <w:sz w:val="28"/>
        </w:rPr>
        <w:t>компетенциями</w:t>
      </w:r>
      <w:r>
        <w:rPr>
          <w:rFonts w:ascii="Times New Roman" w:eastAsia="Times New Roman" w:hAnsi="Times New Roman"/>
          <w:sz w:val="28"/>
        </w:rPr>
        <w:t>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включающими в себя способность:</w:t>
      </w:r>
    </w:p>
    <w:p w:rsidR="00650B89" w:rsidRDefault="00650B89">
      <w:pPr>
        <w:tabs>
          <w:tab w:val="left" w:pos="1164"/>
        </w:tabs>
        <w:spacing w:line="258" w:lineRule="auto"/>
        <w:ind w:firstLine="858"/>
        <w:rPr>
          <w:rFonts w:ascii="Times New Roman" w:eastAsia="Times New Roman" w:hAnsi="Times New Roman"/>
          <w:sz w:val="28"/>
        </w:rPr>
        <w:sectPr w:rsidR="00650B89">
          <w:pgSz w:w="11900" w:h="16838"/>
          <w:pgMar w:top="1440" w:right="786" w:bottom="240" w:left="700" w:header="0" w:footer="0" w:gutter="0"/>
          <w:cols w:space="0" w:equalWidth="0">
            <w:col w:w="10420"/>
          </w:cols>
          <w:docGrid w:linePitch="360"/>
        </w:sectPr>
      </w:pPr>
    </w:p>
    <w:p w:rsidR="00650B89" w:rsidRDefault="00650B89">
      <w:pPr>
        <w:spacing w:line="258" w:lineRule="auto"/>
        <w:ind w:firstLine="852"/>
        <w:jc w:val="both"/>
        <w:rPr>
          <w:rFonts w:ascii="Times New Roman" w:eastAsia="Times New Roman" w:hAnsi="Times New Roman"/>
          <w:sz w:val="28"/>
        </w:rPr>
      </w:pPr>
      <w:bookmarkStart w:id="3" w:name="page4"/>
      <w:bookmarkEnd w:id="3"/>
      <w:r>
        <w:rPr>
          <w:rFonts w:ascii="Times New Roman" w:eastAsia="Times New Roman" w:hAnsi="Times New Roman"/>
          <w:sz w:val="28"/>
        </w:rPr>
        <w:lastRenderedPageBreak/>
        <w:t>ОК 1. Понимать сущность и социальную значимость своей будущей профессии, проявлять к ней устойчивый интерес.</w:t>
      </w:r>
    </w:p>
    <w:p w:rsidR="00650B89" w:rsidRDefault="00650B89">
      <w:pPr>
        <w:spacing w:line="4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3" w:lineRule="auto"/>
        <w:ind w:firstLine="852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650B89" w:rsidRDefault="00650B89">
      <w:pPr>
        <w:spacing w:line="3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58" w:lineRule="auto"/>
        <w:ind w:firstLine="852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ОК 3. Решать проблемы, оценивать риски и принимать решения в нестандартных ситуациях.</w:t>
      </w:r>
    </w:p>
    <w:p w:rsidR="00650B89" w:rsidRDefault="00650B89">
      <w:pPr>
        <w:spacing w:line="4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3" w:lineRule="auto"/>
        <w:ind w:firstLine="852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650B89" w:rsidRDefault="00650B89">
      <w:pPr>
        <w:spacing w:line="3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58" w:lineRule="auto"/>
        <w:ind w:firstLine="852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ОК 5. Использовать информационно - коммуникационные технологии для совершенствования профессиональной деятельности.</w:t>
      </w:r>
    </w:p>
    <w:p w:rsidR="00650B89" w:rsidRDefault="00650B89">
      <w:pPr>
        <w:spacing w:line="4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58" w:lineRule="auto"/>
        <w:ind w:firstLine="852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ОК 6. Работать в коллективе и команде, обеспечивать ее сплочение, эффективно общаться с коллегами, руководством, потребителями.</w:t>
      </w:r>
    </w:p>
    <w:p w:rsidR="00650B89" w:rsidRDefault="00650B89">
      <w:pPr>
        <w:spacing w:line="2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8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ОК 7. Ставить цели, мотивировать деятельность подчиненных, организовывать</w:t>
      </w:r>
    </w:p>
    <w:p w:rsidR="00650B89" w:rsidRDefault="00650B89">
      <w:pPr>
        <w:spacing w:line="52" w:lineRule="exact"/>
        <w:rPr>
          <w:rFonts w:ascii="Times New Roman" w:eastAsia="Times New Roman" w:hAnsi="Times New Roman"/>
        </w:rPr>
      </w:pPr>
    </w:p>
    <w:p w:rsidR="00650B89" w:rsidRDefault="00650B89">
      <w:pPr>
        <w:numPr>
          <w:ilvl w:val="0"/>
          <w:numId w:val="3"/>
        </w:numPr>
        <w:tabs>
          <w:tab w:val="left" w:pos="318"/>
        </w:tabs>
        <w:spacing w:line="258" w:lineRule="auto"/>
        <w:ind w:firstLine="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контролировать их работу с принятием на себя ответственности за результат выполнения заданий.</w:t>
      </w:r>
    </w:p>
    <w:p w:rsidR="00650B89" w:rsidRDefault="00650B89">
      <w:pPr>
        <w:spacing w:line="42" w:lineRule="exact"/>
        <w:rPr>
          <w:rFonts w:ascii="Times New Roman" w:eastAsia="Times New Roman" w:hAnsi="Times New Roman"/>
          <w:sz w:val="28"/>
        </w:rPr>
      </w:pPr>
    </w:p>
    <w:p w:rsidR="00650B89" w:rsidRDefault="00650B89">
      <w:pPr>
        <w:spacing w:line="262" w:lineRule="auto"/>
        <w:ind w:firstLine="852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50B89" w:rsidRDefault="00650B89">
      <w:pPr>
        <w:spacing w:line="37" w:lineRule="exact"/>
        <w:rPr>
          <w:rFonts w:ascii="Times New Roman" w:eastAsia="Times New Roman" w:hAnsi="Times New Roman"/>
          <w:sz w:val="28"/>
        </w:rPr>
      </w:pPr>
    </w:p>
    <w:p w:rsidR="00650B89" w:rsidRDefault="00650B89">
      <w:pPr>
        <w:spacing w:line="258" w:lineRule="auto"/>
        <w:ind w:firstLine="85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ОК 9. Ориентироваться в условиях частой смены технологий в профессиональной деятельности.</w:t>
      </w:r>
    </w:p>
    <w:p w:rsidR="00650B89" w:rsidRDefault="00650B89">
      <w:pPr>
        <w:spacing w:line="39" w:lineRule="exact"/>
        <w:rPr>
          <w:rFonts w:ascii="Times New Roman" w:eastAsia="Times New Roman" w:hAnsi="Times New Roman"/>
          <w:sz w:val="28"/>
        </w:rPr>
      </w:pPr>
    </w:p>
    <w:p w:rsidR="00650B89" w:rsidRDefault="00650B89">
      <w:pPr>
        <w:numPr>
          <w:ilvl w:val="1"/>
          <w:numId w:val="3"/>
        </w:numPr>
        <w:tabs>
          <w:tab w:val="left" w:pos="1356"/>
        </w:tabs>
        <w:spacing w:line="263" w:lineRule="auto"/>
        <w:ind w:firstLine="85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результате освоения дисциплины обучающийся должен обладать </w:t>
      </w:r>
      <w:r>
        <w:rPr>
          <w:rFonts w:ascii="Times New Roman" w:eastAsia="Times New Roman" w:hAnsi="Times New Roman"/>
          <w:b/>
          <w:sz w:val="28"/>
        </w:rPr>
        <w:t>профессиональными компетенциями</w:t>
      </w:r>
      <w:r>
        <w:rPr>
          <w:rFonts w:ascii="Times New Roman" w:eastAsia="Times New Roman" w:hAnsi="Times New Roman"/>
          <w:sz w:val="28"/>
        </w:rPr>
        <w:t>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соответствующими основным видам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профессиональной деятельности:</w:t>
      </w:r>
    </w:p>
    <w:p w:rsidR="00650B89" w:rsidRDefault="00650B89">
      <w:pPr>
        <w:spacing w:line="33" w:lineRule="exact"/>
        <w:rPr>
          <w:rFonts w:ascii="Times New Roman" w:eastAsia="Times New Roman" w:hAnsi="Times New Roman"/>
          <w:sz w:val="28"/>
        </w:rPr>
      </w:pPr>
    </w:p>
    <w:p w:rsidR="00650B89" w:rsidRDefault="00650B89">
      <w:pPr>
        <w:spacing w:line="258" w:lineRule="auto"/>
        <w:ind w:firstLine="70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ПК 1.1 Организовывать и проводить работы по техническому обслуживанию и ремонту автотранспорта.</w:t>
      </w:r>
    </w:p>
    <w:p w:rsidR="00650B89" w:rsidRDefault="00650B89">
      <w:pPr>
        <w:spacing w:line="42" w:lineRule="exact"/>
        <w:rPr>
          <w:rFonts w:ascii="Times New Roman" w:eastAsia="Times New Roman" w:hAnsi="Times New Roman"/>
          <w:sz w:val="28"/>
        </w:rPr>
      </w:pPr>
    </w:p>
    <w:p w:rsidR="00650B89" w:rsidRDefault="00650B89">
      <w:pPr>
        <w:spacing w:line="258" w:lineRule="auto"/>
        <w:ind w:firstLine="70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ПК 1.2 Осуществлять технический контроль при хранении, эксплуатации, техническом обслуживании и ремонте автотранспортных средств.</w:t>
      </w:r>
    </w:p>
    <w:p w:rsidR="00650B89" w:rsidRDefault="00650B89">
      <w:pPr>
        <w:spacing w:line="26" w:lineRule="exact"/>
        <w:rPr>
          <w:rFonts w:ascii="Times New Roman" w:eastAsia="Times New Roman" w:hAnsi="Times New Roman"/>
          <w:sz w:val="28"/>
        </w:rPr>
      </w:pPr>
    </w:p>
    <w:p w:rsidR="00650B89" w:rsidRDefault="00650B89">
      <w:pPr>
        <w:spacing w:line="0" w:lineRule="atLeast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ПК 1.3 Разрабатывать технологические процессы ремонта.</w:t>
      </w:r>
    </w:p>
    <w:p w:rsidR="00650B89" w:rsidRDefault="00650B89">
      <w:pPr>
        <w:spacing w:line="66" w:lineRule="exact"/>
        <w:rPr>
          <w:rFonts w:ascii="Times New Roman" w:eastAsia="Times New Roman" w:hAnsi="Times New Roman"/>
          <w:sz w:val="28"/>
        </w:rPr>
      </w:pPr>
    </w:p>
    <w:p w:rsidR="00650B89" w:rsidRDefault="00650B89">
      <w:pPr>
        <w:spacing w:line="258" w:lineRule="auto"/>
        <w:ind w:firstLine="70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ПК1.4 Организовывать безопасное ведение работ при техническом обслуживании и ремонте автотранспорта.</w: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1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8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Рекомендуемое количество часов на освоение программы дисциплины:</w:t>
      </w:r>
    </w:p>
    <w:p w:rsidR="00650B89" w:rsidRDefault="00650B89">
      <w:pPr>
        <w:spacing w:line="52" w:lineRule="exact"/>
        <w:rPr>
          <w:rFonts w:ascii="Times New Roman" w:eastAsia="Times New Roman" w:hAnsi="Times New Roman"/>
        </w:rPr>
      </w:pPr>
    </w:p>
    <w:p w:rsidR="00650B89" w:rsidRDefault="00650B89">
      <w:pPr>
        <w:numPr>
          <w:ilvl w:val="0"/>
          <w:numId w:val="4"/>
        </w:numPr>
        <w:tabs>
          <w:tab w:val="left" w:pos="1074"/>
        </w:tabs>
        <w:spacing w:line="258" w:lineRule="auto"/>
        <w:ind w:left="1160" w:right="1500" w:hanging="28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максимальной учебной нагрузки обучающегося 216 часов, в том числе:</w:t>
      </w:r>
    </w:p>
    <w:p w:rsidR="00650B89" w:rsidRDefault="00650B89">
      <w:pPr>
        <w:spacing w:line="4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58" w:lineRule="auto"/>
        <w:ind w:left="1160" w:right="440" w:hanging="28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– обязательной аудиторной учебной нагрузки обучающегося 18 часов, в том числе:</w:t>
      </w:r>
    </w:p>
    <w:p w:rsidR="00650B89" w:rsidRDefault="00650B89">
      <w:pPr>
        <w:spacing w:line="8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304" w:lineRule="auto"/>
        <w:ind w:left="1160" w:right="32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теоретическое обучение 8 часов, практические занятия 10 часов, самостоятельной работы обучающегося 198 часов.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-808990</wp:posOffset>
            </wp:positionV>
            <wp:extent cx="228600" cy="765175"/>
            <wp:effectExtent l="19050" t="0" r="0" b="0"/>
            <wp:wrapNone/>
            <wp:docPr id="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  <w:sectPr w:rsidR="00650B89">
          <w:pgSz w:w="11900" w:h="16838"/>
          <w:pgMar w:top="723" w:right="786" w:bottom="366" w:left="700" w:header="0" w:footer="0" w:gutter="0"/>
          <w:cols w:space="0" w:equalWidth="0">
            <w:col w:w="10420"/>
          </w:cols>
          <w:docGrid w:linePitch="360"/>
        </w:sectPr>
      </w:pPr>
    </w:p>
    <w:p w:rsidR="00650B89" w:rsidRDefault="00650B89">
      <w:pPr>
        <w:spacing w:line="263" w:lineRule="auto"/>
        <w:ind w:right="1440"/>
        <w:rPr>
          <w:rFonts w:ascii="Times New Roman" w:eastAsia="Times New Roman" w:hAnsi="Times New Roman"/>
          <w:b/>
          <w:sz w:val="28"/>
        </w:rPr>
      </w:pPr>
      <w:bookmarkStart w:id="4" w:name="page5"/>
      <w:bookmarkEnd w:id="4"/>
      <w:r>
        <w:rPr>
          <w:rFonts w:ascii="Times New Roman" w:eastAsia="Times New Roman" w:hAnsi="Times New Roman"/>
          <w:b/>
          <w:sz w:val="28"/>
        </w:rPr>
        <w:lastRenderedPageBreak/>
        <w:t>Общие рекомендации студенту заочного отделения по изучению курса «Электротехника и электроника»</w:t>
      </w:r>
    </w:p>
    <w:p w:rsidR="00650B89" w:rsidRDefault="00650B89">
      <w:pPr>
        <w:spacing w:line="37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7" w:lineRule="auto"/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Основной формой обучения студента заочного отделения является самостоятельная работа над учебным материалом, которая состоит из следующих элементов: изучение материала по учебникам, решение задач, ответы на вопросы для самопроверки, выполнение контрольных работ. Во время сессии для студентов читаются обзорные лекции по наиболее важным разделам курса и проводятся практические занятия. Контрольные работы следует выполнять в течение семестра, чтобы к моменту сессии они уже были прорецензированы и допущены к очному зачѐту. В период сессии проводится защита контрольных работ (студент отвечает на вопросы по контрольной работе). Студент может обращаться к преподавателю с вопросами для получения устной или письменной консультации. Указания студенту по текущей работе даются также в процессе рецензирования контрольных работ. Завершающим этапом изучения отдельных частей курса «Электротехники и электроники» является сдача экзамена в форме дифференцированного зачета. Определения, законы, правила должны формулироваться точно и с пониманием существа дела, решение задач в простейших случаях должно выполняться без ошибок</w:t>
      </w:r>
    </w:p>
    <w:p w:rsidR="00650B89" w:rsidRDefault="00650B89">
      <w:pPr>
        <w:spacing w:line="21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5"/>
        </w:numPr>
        <w:tabs>
          <w:tab w:val="left" w:pos="309"/>
        </w:tabs>
        <w:spacing w:line="264" w:lineRule="auto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уверенно. Только при выполнении этих условий знания могут быть признаны удовлетворяющими требованиям, предъявляемым программой. Вопросы для самопроверки, приведенные в настоящем пособии, помогут проверить прочность усвоения изученного материала.</w:t>
      </w:r>
    </w:p>
    <w:p w:rsidR="00650B89" w:rsidRDefault="00650B89">
      <w:pPr>
        <w:spacing w:line="35" w:lineRule="exact"/>
        <w:rPr>
          <w:rFonts w:ascii="Times New Roman" w:eastAsia="Times New Roman" w:hAnsi="Times New Roman"/>
          <w:sz w:val="28"/>
        </w:rPr>
      </w:pPr>
    </w:p>
    <w:p w:rsidR="00650B89" w:rsidRDefault="00650B89">
      <w:pPr>
        <w:spacing w:line="264" w:lineRule="auto"/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Рабочая учебная программа курса и методические указания к изучению предмета «Электротехника и электроника» разбиты на темы. В каждой теме приведены методические рекомендации и вопросы для самопроверки. Темы объединены в разделы. После изучения курса нужно выполнить контрольную работу</w:t>
      </w:r>
    </w:p>
    <w:p w:rsidR="00650B89" w:rsidRDefault="00650B89">
      <w:pPr>
        <w:spacing w:line="26" w:lineRule="exact"/>
        <w:rPr>
          <w:rFonts w:ascii="Times New Roman" w:eastAsia="Times New Roman" w:hAnsi="Times New Roman"/>
          <w:sz w:val="28"/>
        </w:rPr>
      </w:pPr>
    </w:p>
    <w:p w:rsidR="00650B89" w:rsidRDefault="00650B89">
      <w:pPr>
        <w:spacing w:line="0" w:lineRule="atLeast"/>
        <w:ind w:left="7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Указания по выполнению контрольных работ</w:t>
      </w:r>
    </w:p>
    <w:p w:rsidR="00650B89" w:rsidRDefault="00650B89">
      <w:pPr>
        <w:spacing w:line="61" w:lineRule="exact"/>
        <w:rPr>
          <w:rFonts w:ascii="Times New Roman" w:eastAsia="Times New Roman" w:hAnsi="Times New Roman"/>
          <w:sz w:val="28"/>
        </w:rPr>
      </w:pPr>
    </w:p>
    <w:p w:rsidR="00650B89" w:rsidRDefault="00650B89">
      <w:pPr>
        <w:spacing w:line="253" w:lineRule="auto"/>
        <w:ind w:left="20" w:right="200" w:firstLine="7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 выполнении контрольных работ необходимо строго придерживаться указанных ниже правил. Работы, выполненные без соблюдения этих правил, не зачитываются и возвращаются студенту для переработки.</w:t>
      </w:r>
    </w:p>
    <w:p w:rsidR="00650B89" w:rsidRDefault="00650B89">
      <w:pPr>
        <w:spacing w:line="23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2"/>
          <w:numId w:val="5"/>
        </w:numPr>
        <w:tabs>
          <w:tab w:val="left" w:pos="1436"/>
        </w:tabs>
        <w:spacing w:line="262" w:lineRule="auto"/>
        <w:ind w:left="20"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Контрольная работа должна быть выполнена в отдельной тетради в клетку чернилами синего или черного цвета. Необходимо оставлять поля шириной 4-5 см для замечаний рецензента.</w:t>
      </w:r>
    </w:p>
    <w:p w:rsidR="00650B89" w:rsidRDefault="00650B89">
      <w:pPr>
        <w:spacing w:line="37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2"/>
          <w:numId w:val="5"/>
        </w:numPr>
        <w:tabs>
          <w:tab w:val="left" w:pos="1436"/>
        </w:tabs>
        <w:spacing w:line="264" w:lineRule="auto"/>
        <w:ind w:left="20"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обложку тетради наклеивается заполненный студентом бланк, который выдается учебным заведением, В нем должны быть ясно написаны фамилия, имя и отчество студента, его учебный номер (шифр), название дисциплины, номер контрольной работы, вариант. Здесь же следует указать название учебного заведения</w:t>
      </w:r>
    </w:p>
    <w:p w:rsidR="00650B89" w:rsidRDefault="00650B89">
      <w:pPr>
        <w:spacing w:line="7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1"/>
          <w:numId w:val="5"/>
        </w:numPr>
        <w:tabs>
          <w:tab w:val="left" w:pos="240"/>
        </w:tabs>
        <w:spacing w:line="0" w:lineRule="atLeast"/>
        <w:ind w:left="240" w:hanging="2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дату предоставления работы в колледж.</w:t>
      </w:r>
    </w:p>
    <w:p w:rsidR="00650B89" w:rsidRDefault="00650B89">
      <w:pPr>
        <w:spacing w:line="66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2"/>
          <w:numId w:val="6"/>
        </w:numPr>
        <w:tabs>
          <w:tab w:val="left" w:pos="1436"/>
        </w:tabs>
        <w:spacing w:line="263" w:lineRule="auto"/>
        <w:ind w:left="20"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работу должны быть включены все задачи, указанные в задании, строго по положенному варианту. Контрольные работы, содержащие не все задачи задания, а также задачи не своего варианта, не зачитываются.</w:t>
      </w:r>
    </w:p>
    <w:p w:rsidR="00650B89" w:rsidRDefault="00650B89">
      <w:pPr>
        <w:tabs>
          <w:tab w:val="left" w:pos="1436"/>
        </w:tabs>
        <w:spacing w:line="263" w:lineRule="auto"/>
        <w:ind w:left="20" w:firstLine="708"/>
        <w:jc w:val="both"/>
        <w:rPr>
          <w:rFonts w:ascii="Times New Roman" w:eastAsia="Times New Roman" w:hAnsi="Times New Roman"/>
          <w:sz w:val="28"/>
        </w:rPr>
        <w:sectPr w:rsidR="00650B89">
          <w:pgSz w:w="11900" w:h="16838"/>
          <w:pgMar w:top="1078" w:right="786" w:bottom="440" w:left="700" w:header="0" w:footer="0" w:gutter="0"/>
          <w:cols w:space="0" w:equalWidth="0">
            <w:col w:w="10420"/>
          </w:cols>
          <w:docGrid w:linePitch="360"/>
        </w:sectPr>
      </w:pPr>
    </w:p>
    <w:p w:rsidR="00650B89" w:rsidRDefault="00650B89" w:rsidP="00650B89">
      <w:pPr>
        <w:numPr>
          <w:ilvl w:val="0"/>
          <w:numId w:val="7"/>
        </w:numPr>
        <w:tabs>
          <w:tab w:val="left" w:pos="1436"/>
        </w:tabs>
        <w:spacing w:line="258" w:lineRule="auto"/>
        <w:ind w:left="20" w:firstLine="708"/>
        <w:rPr>
          <w:rFonts w:ascii="Times New Roman" w:eastAsia="Times New Roman" w:hAnsi="Times New Roman"/>
          <w:sz w:val="28"/>
        </w:rPr>
      </w:pPr>
      <w:bookmarkStart w:id="5" w:name="page6"/>
      <w:bookmarkEnd w:id="5"/>
      <w:r>
        <w:rPr>
          <w:rFonts w:ascii="Times New Roman" w:eastAsia="Times New Roman" w:hAnsi="Times New Roman"/>
          <w:sz w:val="28"/>
        </w:rPr>
        <w:lastRenderedPageBreak/>
        <w:t>Решения задач надо располагать в порядке возрастания их номеров, сохраняя номера задач.</w:t>
      </w:r>
    </w:p>
    <w:p w:rsidR="00650B89" w:rsidRDefault="00650B89">
      <w:pPr>
        <w:spacing w:line="40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0"/>
          <w:numId w:val="7"/>
        </w:numPr>
        <w:tabs>
          <w:tab w:val="left" w:pos="1436"/>
        </w:tabs>
        <w:spacing w:line="264" w:lineRule="auto"/>
        <w:ind w:left="20"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Перед решением каждой задачи надо полностью выписать еѐ условие. В том случае, если несколько задач, из которых студент выбирает задачи своего варианта, имеют общую формулировку, следует, переписывая условие задачи, заменить общие данные конкретными, взятыми из соответствующего номера.</w:t>
      </w:r>
    </w:p>
    <w:p w:rsidR="00650B89" w:rsidRDefault="00650B89">
      <w:pPr>
        <w:spacing w:line="37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0"/>
          <w:numId w:val="7"/>
        </w:numPr>
        <w:tabs>
          <w:tab w:val="left" w:pos="1436"/>
        </w:tabs>
        <w:spacing w:line="256" w:lineRule="auto"/>
        <w:ind w:left="20" w:firstLine="70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Решения задач следует излагать подробно и аккуратно, объясняя и мотивируя все действия по ходу решения.</w:t>
      </w:r>
    </w:p>
    <w:p w:rsidR="00650B89" w:rsidRDefault="00650B89">
      <w:pPr>
        <w:spacing w:line="45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0"/>
          <w:numId w:val="7"/>
        </w:numPr>
        <w:tabs>
          <w:tab w:val="left" w:pos="1436"/>
        </w:tabs>
        <w:spacing w:line="266" w:lineRule="auto"/>
        <w:ind w:left="20"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После получения прорецензированной работы, как не зачтѐнной, так и зачтѐнной, студент должен исправить все отмеченные рецензентом ошибки и недочѐты и выполнить все рекомендации рецензента. Если рецензент предлагает ввести в решения задач те или иные исправления или дополнения и предоставить их для повторной проверки, то это следует сделать в короткий срок. Вместе с исправленными заданиями должна обязательно находиться прорецензированная работа и рецензия на неѐ. Поэтому рекомендуется при выполнении контрольной работы оставлять в конце тетради несколько чистых листов для всех дополнений и исправлений в соответствии с указаниями рецензента. Вносить исправления в сам текст работы после еѐ рецензирования запрещается.</w:t>
      </w:r>
    </w:p>
    <w:p w:rsidR="00650B89" w:rsidRDefault="00650B89">
      <w:pPr>
        <w:spacing w:line="41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0"/>
          <w:numId w:val="7"/>
        </w:numPr>
        <w:tabs>
          <w:tab w:val="left" w:pos="1436"/>
        </w:tabs>
        <w:spacing w:line="262" w:lineRule="auto"/>
        <w:ind w:left="20"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Номера задач, которые студент должен включить в свою контрольную работу, определяются по таблице вариантов. Номер варианта совпадает с последними двумя цифрами учебного номера (шифра) студента.</w:t>
      </w:r>
    </w:p>
    <w:p w:rsidR="00650B89" w:rsidRDefault="00650B89">
      <w:pPr>
        <w:spacing w:line="37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0"/>
          <w:numId w:val="7"/>
        </w:numPr>
        <w:tabs>
          <w:tab w:val="left" w:pos="1436"/>
        </w:tabs>
        <w:spacing w:line="265" w:lineRule="auto"/>
        <w:ind w:left="20"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Работа должна быть выполнена аккуратно, четким разборчивым почерком. В конце работы приводится перечень использованной литературы. Записывая использованную литературу, вначале пишется основная, а затем дополнительная литература, указывается фамилия, инициалы автора, издательство, год издания.</w:t>
      </w:r>
    </w:p>
    <w:p w:rsidR="00650B89" w:rsidRDefault="00650B89">
      <w:pPr>
        <w:spacing w:line="34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0"/>
          <w:numId w:val="7"/>
        </w:numPr>
        <w:tabs>
          <w:tab w:val="left" w:pos="1436"/>
        </w:tabs>
        <w:spacing w:line="263" w:lineRule="auto"/>
        <w:ind w:left="20"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Рецензирование домашних контрольных работ преподавателями заочных отделений является основной формой руководства самостоятельной работой студентов – заочников над учебным материалом в межсессионный период.</w:t>
      </w:r>
    </w:p>
    <w:p w:rsidR="00650B89" w:rsidRDefault="00650B89">
      <w:pPr>
        <w:spacing w:line="20" w:lineRule="exact"/>
        <w:rPr>
          <w:rFonts w:ascii="Times New Roman" w:eastAsia="Times New Roman" w:hAnsi="Times New Roman"/>
          <w:sz w:val="28"/>
        </w:rPr>
      </w:pPr>
    </w:p>
    <w:p w:rsidR="00650B89" w:rsidRDefault="00650B89">
      <w:pPr>
        <w:spacing w:line="0" w:lineRule="atLeast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Результаты проверки фиксируются в учебной карточке студента.</w:t>
      </w:r>
    </w:p>
    <w:p w:rsidR="00650B89" w:rsidRDefault="00650B89">
      <w:pPr>
        <w:spacing w:line="66" w:lineRule="exact"/>
        <w:rPr>
          <w:rFonts w:ascii="Times New Roman" w:eastAsia="Times New Roman" w:hAnsi="Times New Roman"/>
          <w:sz w:val="28"/>
        </w:rPr>
      </w:pPr>
    </w:p>
    <w:p w:rsidR="00650B89" w:rsidRDefault="00650B89">
      <w:pPr>
        <w:spacing w:line="264" w:lineRule="auto"/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 получении проверенных контрольных работ студент должен внимательно ознакомиться с исправлениями и замечаниями на полях, прочитать заключение преподавателя, сделать работу над ошибками и повторить недостаточно усвоенный материал.</w:t>
      </w:r>
    </w:p>
    <w:p w:rsidR="00650B89" w:rsidRDefault="00650B89">
      <w:pPr>
        <w:spacing w:line="35" w:lineRule="exact"/>
        <w:rPr>
          <w:rFonts w:ascii="Times New Roman" w:eastAsia="Times New Roman" w:hAnsi="Times New Roman"/>
          <w:sz w:val="28"/>
        </w:rPr>
      </w:pPr>
    </w:p>
    <w:p w:rsidR="00650B89" w:rsidRDefault="00650B89">
      <w:pPr>
        <w:spacing w:line="265" w:lineRule="auto"/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Проверенные контрольные работы в обязательном порядке предъявляются экзаменатору перед экзаменом, иначе студент в промежуточной аттестации (экзамену) не допускается. На экзамене преподаватель может проверить знания студента не только по билету, но и по тем вопросам, которые неправильно или неточно были освещены в контрольных работах.</w:t>
      </w:r>
    </w:p>
    <w:p w:rsidR="00650B89" w:rsidRDefault="00650B89">
      <w:pPr>
        <w:spacing w:line="265" w:lineRule="auto"/>
        <w:ind w:firstLine="708"/>
        <w:jc w:val="both"/>
        <w:rPr>
          <w:rFonts w:ascii="Times New Roman" w:eastAsia="Times New Roman" w:hAnsi="Times New Roman"/>
          <w:sz w:val="28"/>
        </w:rPr>
        <w:sectPr w:rsidR="00650B89">
          <w:pgSz w:w="11900" w:h="16838"/>
          <w:pgMar w:top="723" w:right="786" w:bottom="1440" w:left="700" w:header="0" w:footer="0" w:gutter="0"/>
          <w:cols w:space="0" w:equalWidth="0">
            <w:col w:w="10420"/>
          </w:cols>
          <w:docGrid w:linePitch="360"/>
        </w:sectPr>
      </w:pPr>
    </w:p>
    <w:p w:rsidR="00650B89" w:rsidRDefault="00650B89">
      <w:pPr>
        <w:spacing w:line="265" w:lineRule="auto"/>
        <w:jc w:val="center"/>
        <w:rPr>
          <w:rFonts w:ascii="Times New Roman" w:eastAsia="Times New Roman" w:hAnsi="Times New Roman"/>
          <w:b/>
          <w:sz w:val="28"/>
        </w:rPr>
      </w:pPr>
      <w:bookmarkStart w:id="6" w:name="page7"/>
      <w:bookmarkEnd w:id="6"/>
      <w:r>
        <w:rPr>
          <w:rFonts w:ascii="Times New Roman" w:eastAsia="Times New Roman" w:hAnsi="Times New Roman"/>
          <w:b/>
          <w:sz w:val="28"/>
        </w:rPr>
        <w:lastRenderedPageBreak/>
        <w:t>Методические указания к выполнению контрольного задания № 1. Электрические цепи постоянного тока</w:t>
      </w:r>
    </w:p>
    <w:p w:rsidR="00650B89" w:rsidRDefault="00650B89">
      <w:pPr>
        <w:spacing w:line="21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1. Общие положения</w:t>
      </w:r>
    </w:p>
    <w:p w:rsidR="00650B89" w:rsidRDefault="00650B89">
      <w:pPr>
        <w:spacing w:line="24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Электрический ток </w:t>
      </w:r>
      <w:r>
        <w:rPr>
          <w:rFonts w:ascii="Times New Roman" w:eastAsia="Times New Roman" w:hAnsi="Times New Roman"/>
          <w:sz w:val="28"/>
        </w:rPr>
        <w:t>–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это упорядоченное движение заряженных частиц.</w:t>
      </w:r>
    </w:p>
    <w:p w:rsidR="00650B89" w:rsidRDefault="00650B89">
      <w:pPr>
        <w:spacing w:line="6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52" w:lineRule="auto"/>
        <w:ind w:right="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Ток называется постоянным, если его величина и направление постоянны во времени.</w: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1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8"/>
        </w:numPr>
        <w:tabs>
          <w:tab w:val="left" w:pos="309"/>
        </w:tabs>
        <w:spacing w:line="27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металлах заряженными частицами являются электроны, в жидкостях и газах - ионы. Упорядоченное движение зарядов вызывается электрическим полем, созданным источником электрической энергии.</w:t>
      </w:r>
    </w:p>
    <w:p w:rsidR="00650B89" w:rsidRDefault="00650B89">
      <w:pPr>
        <w:spacing w:line="15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3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Силой тока I </w:t>
      </w:r>
      <w:r>
        <w:rPr>
          <w:rFonts w:ascii="Times New Roman" w:eastAsia="Times New Roman" w:hAnsi="Times New Roman"/>
          <w:sz w:val="28"/>
        </w:rPr>
        <w:t xml:space="preserve">называется </w:t>
      </w:r>
      <w:hyperlink r:id="rId10" w:history="1">
        <w:r>
          <w:rPr>
            <w:rFonts w:ascii="Times New Roman" w:eastAsia="Times New Roman" w:hAnsi="Times New Roman"/>
            <w:sz w:val="28"/>
          </w:rPr>
          <w:t xml:space="preserve">физическая величина, </w:t>
        </w:r>
      </w:hyperlink>
      <w:r>
        <w:rPr>
          <w:rFonts w:ascii="Times New Roman" w:eastAsia="Times New Roman" w:hAnsi="Times New Roman"/>
          <w:sz w:val="28"/>
        </w:rPr>
        <w:t xml:space="preserve">равная отношению </w:t>
      </w:r>
      <w:hyperlink r:id="rId11" w:history="1">
        <w:r>
          <w:rPr>
            <w:rFonts w:ascii="Times New Roman" w:eastAsia="Times New Roman" w:hAnsi="Times New Roman"/>
            <w:sz w:val="28"/>
          </w:rPr>
          <w:t>количества заряда,</w:t>
        </w:r>
      </w:hyperlink>
      <w:r>
        <w:rPr>
          <w:rFonts w:ascii="Times New Roman" w:eastAsia="Times New Roman" w:hAnsi="Times New Roman"/>
          <w:sz w:val="28"/>
        </w:rPr>
        <w:t xml:space="preserve"> прошедшего за некоторое </w:t>
      </w:r>
      <w:hyperlink r:id="rId12" w:history="1">
        <w:r>
          <w:rPr>
            <w:rFonts w:ascii="Times New Roman" w:eastAsia="Times New Roman" w:hAnsi="Times New Roman"/>
            <w:sz w:val="28"/>
          </w:rPr>
          <w:t xml:space="preserve">время </w:t>
        </w:r>
      </w:hyperlink>
      <w:r>
        <w:rPr>
          <w:rFonts w:ascii="Times New Roman" w:eastAsia="Times New Roman" w:hAnsi="Times New Roman"/>
          <w:sz w:val="28"/>
        </w:rPr>
        <w:t xml:space="preserve">через </w:t>
      </w:r>
      <w:hyperlink r:id="rId13" w:history="1">
        <w:r>
          <w:rPr>
            <w:rFonts w:ascii="Times New Roman" w:eastAsia="Times New Roman" w:hAnsi="Times New Roman"/>
            <w:sz w:val="28"/>
          </w:rPr>
          <w:t xml:space="preserve">поперечное сечение </w:t>
        </w:r>
      </w:hyperlink>
      <w:r>
        <w:rPr>
          <w:rFonts w:ascii="Times New Roman" w:eastAsia="Times New Roman" w:hAnsi="Times New Roman"/>
          <w:sz w:val="28"/>
        </w:rPr>
        <w:t>проводника, к величине этого промежутка времени.</w:t>
      </w:r>
    </w:p>
    <w:p w:rsidR="00650B89" w:rsidRDefault="00650B89">
      <w:pPr>
        <w:spacing w:line="128" w:lineRule="exact"/>
        <w:rPr>
          <w:rFonts w:ascii="Times New Roman" w:eastAsia="Times New Roman" w:hAnsi="Times New Roman"/>
          <w:sz w:val="28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Сила тока в системе </w:t>
      </w:r>
      <w:hyperlink r:id="rId14" w:history="1">
        <w:r>
          <w:rPr>
            <w:rFonts w:ascii="Times New Roman" w:eastAsia="Times New Roman" w:hAnsi="Times New Roman"/>
            <w:sz w:val="28"/>
          </w:rPr>
          <w:t xml:space="preserve">СИ </w:t>
        </w:r>
      </w:hyperlink>
      <w:r>
        <w:rPr>
          <w:rFonts w:ascii="Times New Roman" w:eastAsia="Times New Roman" w:hAnsi="Times New Roman"/>
          <w:sz w:val="28"/>
        </w:rPr>
        <w:t xml:space="preserve">измеряется в </w:t>
      </w:r>
      <w:hyperlink r:id="rId15" w:history="1">
        <w:r>
          <w:rPr>
            <w:rFonts w:ascii="Times New Roman" w:eastAsia="Times New Roman" w:hAnsi="Times New Roman"/>
            <w:sz w:val="28"/>
          </w:rPr>
          <w:t>Амперах</w:t>
        </w:r>
      </w:hyperlink>
      <w:r>
        <w:rPr>
          <w:rFonts w:ascii="Times New Roman" w:eastAsia="Times New Roman" w:hAnsi="Times New Roman"/>
          <w:sz w:val="28"/>
        </w:rPr>
        <w:t>.</w:t>
      </w:r>
    </w:p>
    <w:p w:rsidR="00650B89" w:rsidRDefault="00650B89">
      <w:pPr>
        <w:spacing w:line="17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3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Напряжение U </w:t>
      </w:r>
      <w:r>
        <w:rPr>
          <w:rFonts w:ascii="Times New Roman" w:eastAsia="Times New Roman" w:hAnsi="Times New Roman"/>
          <w:sz w:val="28"/>
        </w:rPr>
        <w:t>–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это физическая величина,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численно равная работе,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которую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совершает электрическое поле при перемещении заряда из одной точки в другую. Измеряется в Вольтах.</w:t>
      </w:r>
    </w:p>
    <w:p w:rsidR="00650B89" w:rsidRDefault="00650B89">
      <w:pPr>
        <w:spacing w:line="14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58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ЭДС E </w:t>
      </w:r>
      <w:r>
        <w:rPr>
          <w:rFonts w:ascii="Times New Roman" w:eastAsia="Times New Roman" w:hAnsi="Times New Roman"/>
          <w:sz w:val="28"/>
        </w:rPr>
        <w:t>–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это работа,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которую совершают сторонние силы в источнике при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перемещении заряда от минуса к плюсу. Измеряется в Вольтах.</w:t>
      </w:r>
    </w:p>
    <w:p w:rsidR="00650B89" w:rsidRDefault="00650B89">
      <w:pPr>
        <w:spacing w:line="1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3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Сопротивление R </w:t>
      </w:r>
      <w:r>
        <w:rPr>
          <w:rFonts w:ascii="Times New Roman" w:eastAsia="Times New Roman" w:hAnsi="Times New Roman"/>
          <w:sz w:val="28"/>
        </w:rPr>
        <w:t>–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это противодействие направленному движению электронов в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проводнике. Измеряется в Омах. Сопротивление проводника зависит от его геометрических размеров и рода металла.</w:t>
      </w:r>
    </w:p>
    <w:p w:rsidR="00650B89" w:rsidRDefault="00650B89">
      <w:pPr>
        <w:spacing w:line="8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96" w:lineRule="auto"/>
        <w:ind w:firstLine="69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67"/>
          <w:vertAlign w:val="superscript"/>
        </w:rPr>
        <w:t>R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Symbol" w:eastAsia="Symbol" w:hAnsi="Symbol"/>
          <w:sz w:val="67"/>
          <w:vertAlign w:val="superscript"/>
        </w:rPr>
        <w:t>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Symbol" w:eastAsia="Symbol" w:hAnsi="Symbol"/>
          <w:i/>
          <w:sz w:val="67"/>
          <w:vertAlign w:val="superscript"/>
        </w:rPr>
        <w:t></w:t>
      </w:r>
      <w:r>
        <w:rPr>
          <w:rFonts w:ascii="Times New Roman" w:eastAsia="Times New Roman" w:hAnsi="Times New Roman"/>
          <w:i/>
          <w:sz w:val="67"/>
          <w:vertAlign w:val="subscript"/>
        </w:rPr>
        <w:t>S</w:t>
      </w:r>
      <w:r>
        <w:rPr>
          <w:rFonts w:ascii="Times New Roman" w:eastAsia="Times New Roman" w:hAnsi="Times New Roman"/>
          <w:i/>
          <w:sz w:val="67"/>
          <w:vertAlign w:val="superscript"/>
        </w:rPr>
        <w:t>l</w:t>
      </w:r>
      <w:r>
        <w:rPr>
          <w:rFonts w:ascii="Times New Roman" w:eastAsia="Times New Roman" w:hAnsi="Times New Roman"/>
          <w:sz w:val="28"/>
        </w:rPr>
        <w:t xml:space="preserve"> , где ρ- удельное сопротивление проводника, l- длина проводника, S-площадь сечения проводника.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pict>
          <v:line id="_x0000_s1033" style="position:absolute;z-index:-251718656" from="64.6pt,-47.15pt" to="82.4pt,-47.15pt" o:userdrawn="t" strokeweight=".26094mm"/>
        </w:pict>
      </w:r>
    </w:p>
    <w:p w:rsidR="00650B89" w:rsidRDefault="00650B89">
      <w:pPr>
        <w:spacing w:line="258" w:lineRule="auto"/>
        <w:ind w:right="20"/>
        <w:jc w:val="both"/>
        <w:rPr>
          <w:rFonts w:ascii="Times New Roman" w:eastAsia="Times New Roman" w:hAnsi="Times New Roman"/>
          <w:b/>
          <w:sz w:val="28"/>
        </w:rPr>
      </w:pPr>
      <w:hyperlink r:id="rId16" w:history="1">
        <w:r>
          <w:rPr>
            <w:rFonts w:ascii="Times New Roman" w:eastAsia="Times New Roman" w:hAnsi="Times New Roman"/>
            <w:b/>
            <w:sz w:val="28"/>
          </w:rPr>
          <w:t xml:space="preserve">Закон </w:t>
        </w:r>
      </w:hyperlink>
      <w:r>
        <w:rPr>
          <w:rFonts w:ascii="Times New Roman" w:eastAsia="Times New Roman" w:hAnsi="Times New Roman"/>
          <w:b/>
          <w:sz w:val="28"/>
        </w:rPr>
        <w:t xml:space="preserve">Ома </w:t>
      </w:r>
      <w:r>
        <w:rPr>
          <w:rFonts w:ascii="Times New Roman" w:eastAsia="Times New Roman" w:hAnsi="Times New Roman"/>
          <w:sz w:val="28"/>
        </w:rPr>
        <w:t>для участка цепи: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сила тока </w:t>
      </w:r>
      <w:r w:rsidR="00B13E52"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95250" cy="1333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</w:rPr>
        <w:t xml:space="preserve"> на участке цепи прямо пропорциональна напряжению </w:t>
      </w:r>
      <w:r w:rsidR="00B13E52">
        <w:rPr>
          <w:rFonts w:ascii="Times New Roman" w:eastAsia="Times New Roman" w:hAnsi="Times New Roman"/>
          <w:b/>
          <w:noProof/>
          <w:sz w:val="28"/>
        </w:rPr>
        <w:drawing>
          <wp:inline distT="0" distB="0" distL="0" distR="0">
            <wp:extent cx="133350" cy="1333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</w:rPr>
        <w:t xml:space="preserve"> и обратно пропорциональна </w:t>
      </w:r>
      <w:hyperlink r:id="rId19" w:history="1">
        <w:r>
          <w:rPr>
            <w:rFonts w:ascii="Times New Roman" w:eastAsia="Times New Roman" w:hAnsi="Times New Roman"/>
            <w:b/>
            <w:sz w:val="28"/>
          </w:rPr>
          <w:t xml:space="preserve">сопротивлению </w:t>
        </w:r>
      </w:hyperlink>
      <w:r>
        <w:rPr>
          <w:rFonts w:ascii="Times New Roman" w:eastAsia="Times New Roman" w:hAnsi="Times New Roman"/>
          <w:b/>
          <w:sz w:val="28"/>
        </w:rPr>
        <w:t>: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64770</wp:posOffset>
            </wp:positionV>
            <wp:extent cx="514985" cy="389890"/>
            <wp:effectExtent l="19050" t="0" r="0" b="0"/>
            <wp:wrapNone/>
            <wp:docPr id="5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36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56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Закон Ома </w:t>
      </w:r>
      <w:r>
        <w:rPr>
          <w:rFonts w:ascii="Times New Roman" w:eastAsia="Times New Roman" w:hAnsi="Times New Roman"/>
          <w:sz w:val="28"/>
        </w:rPr>
        <w:t>для полной цепи: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сила тока в замкнутой цепи прямо пропорциональна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ЭДС источника и обратно пропорциональна полному сопротивлению цепи:</w:t>
      </w:r>
    </w:p>
    <w:p w:rsidR="00650B89" w:rsidRDefault="00650B89">
      <w:pPr>
        <w:tabs>
          <w:tab w:val="left" w:pos="1480"/>
        </w:tabs>
        <w:spacing w:line="204" w:lineRule="auto"/>
        <w:ind w:left="780"/>
        <w:rPr>
          <w:rFonts w:ascii="Times New Roman" w:eastAsia="Times New Roman" w:hAnsi="Times New Roman"/>
          <w:i/>
          <w:sz w:val="44"/>
          <w:vertAlign w:val="superscript"/>
        </w:rPr>
      </w:pPr>
      <w:r>
        <w:rPr>
          <w:rFonts w:ascii="Times New Roman" w:eastAsia="Times New Roman" w:hAnsi="Times New Roman"/>
          <w:i/>
          <w:sz w:val="29"/>
        </w:rPr>
        <w:t xml:space="preserve">I </w:t>
      </w:r>
      <w:r>
        <w:rPr>
          <w:rFonts w:ascii="Symbol" w:eastAsia="Symbol" w:hAnsi="Symbol"/>
          <w:sz w:val="29"/>
        </w:rPr>
        <w:t>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i/>
          <w:sz w:val="44"/>
          <w:vertAlign w:val="superscript"/>
        </w:rPr>
        <w:t>E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sz w:val="44"/>
          <w:vertAlign w:val="superscript"/>
        </w:rPr>
        <w:pict>
          <v:line id="_x0000_s1035" style="position:absolute;z-index:-251716608" from="62.5pt,-.35pt" to="96.15pt,-.35pt" o:userdrawn="t" strokeweight=".22222mm"/>
        </w:pict>
      </w:r>
    </w:p>
    <w:p w:rsidR="00650B89" w:rsidRDefault="00650B89">
      <w:pPr>
        <w:spacing w:line="237" w:lineRule="auto"/>
        <w:ind w:left="1280"/>
        <w:rPr>
          <w:rFonts w:ascii="Times New Roman" w:eastAsia="Times New Roman" w:hAnsi="Times New Roman"/>
          <w:i/>
          <w:sz w:val="31"/>
        </w:rPr>
      </w:pPr>
      <w:r>
        <w:rPr>
          <w:rFonts w:ascii="Times New Roman" w:eastAsia="Times New Roman" w:hAnsi="Times New Roman"/>
          <w:i/>
          <w:sz w:val="31"/>
        </w:rPr>
        <w:t xml:space="preserve">R </w:t>
      </w:r>
      <w:r>
        <w:rPr>
          <w:rFonts w:ascii="Symbol" w:eastAsia="Symbol" w:hAnsi="Symbol"/>
          <w:sz w:val="31"/>
        </w:rPr>
        <w:t></w:t>
      </w:r>
      <w:r>
        <w:rPr>
          <w:rFonts w:ascii="Times New Roman" w:eastAsia="Times New Roman" w:hAnsi="Times New Roman"/>
          <w:i/>
          <w:sz w:val="31"/>
        </w:rPr>
        <w:t xml:space="preserve"> r</w:t>
      </w:r>
    </w:p>
    <w:p w:rsidR="00650B89" w:rsidRDefault="00650B89">
      <w:pPr>
        <w:spacing w:line="59" w:lineRule="exact"/>
        <w:rPr>
          <w:rFonts w:ascii="Times New Roman" w:eastAsia="Times New Roman" w:hAnsi="Times New Roman"/>
        </w:rPr>
      </w:pPr>
    </w:p>
    <w:p w:rsidR="00650B89" w:rsidRDefault="00650B89">
      <w:pPr>
        <w:tabs>
          <w:tab w:val="left" w:pos="1520"/>
          <w:tab w:val="left" w:pos="2200"/>
          <w:tab w:val="left" w:pos="2760"/>
          <w:tab w:val="left" w:pos="4120"/>
          <w:tab w:val="left" w:pos="5100"/>
          <w:tab w:val="left" w:pos="7000"/>
          <w:tab w:val="left" w:pos="7780"/>
          <w:tab w:val="left" w:pos="8480"/>
          <w:tab w:val="left" w:pos="894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Мощность</w:t>
      </w:r>
      <w:r>
        <w:rPr>
          <w:rFonts w:ascii="Times New Roman" w:eastAsia="Times New Roman" w:hAnsi="Times New Roman"/>
          <w:b/>
          <w:sz w:val="28"/>
        </w:rPr>
        <w:tab/>
        <w:t>Р  –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</w:rPr>
        <w:t>это</w:t>
      </w:r>
      <w:r>
        <w:rPr>
          <w:rFonts w:ascii="Times New Roman" w:eastAsia="Times New Roman" w:hAnsi="Times New Roman"/>
          <w:sz w:val="28"/>
        </w:rPr>
        <w:tab/>
        <w:t>величина,</w:t>
      </w:r>
      <w:r>
        <w:rPr>
          <w:rFonts w:ascii="Times New Roman" w:eastAsia="Times New Roman" w:hAnsi="Times New Roman"/>
          <w:sz w:val="28"/>
        </w:rPr>
        <w:tab/>
        <w:t>равная</w:t>
      </w:r>
      <w:r>
        <w:rPr>
          <w:rFonts w:ascii="Times New Roman" w:eastAsia="Times New Roman" w:hAnsi="Times New Roman"/>
          <w:sz w:val="28"/>
        </w:rPr>
        <w:tab/>
        <w:t>произведению</w:t>
      </w:r>
      <w:r>
        <w:rPr>
          <w:rFonts w:ascii="Times New Roman" w:eastAsia="Times New Roman" w:hAnsi="Times New Roman"/>
          <w:sz w:val="28"/>
        </w:rPr>
        <w:tab/>
        <w:t>силы</w:t>
      </w:r>
      <w:r>
        <w:rPr>
          <w:rFonts w:ascii="Times New Roman" w:eastAsia="Times New Roman" w:hAnsi="Times New Roman"/>
          <w:sz w:val="28"/>
        </w:rPr>
        <w:tab/>
        <w:t>тока</w:t>
      </w:r>
      <w:r>
        <w:rPr>
          <w:rFonts w:ascii="Times New Roman" w:eastAsia="Times New Roman" w:hAnsi="Times New Roman"/>
          <w:sz w:val="28"/>
        </w:rPr>
        <w:tab/>
        <w:t>на</w:t>
      </w:r>
      <w:r>
        <w:rPr>
          <w:rFonts w:ascii="Times New Roman" w:eastAsia="Times New Roman" w:hAnsi="Times New Roman"/>
          <w:sz w:val="28"/>
        </w:rPr>
        <w:tab/>
        <w:t>напряжение.</w:t>
      </w:r>
    </w:p>
    <w:p w:rsidR="00650B89" w:rsidRDefault="00650B89">
      <w:pPr>
        <w:spacing w:line="3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Измеряется в </w:t>
      </w:r>
      <w:hyperlink r:id="rId21" w:history="1">
        <w:r>
          <w:rPr>
            <w:rFonts w:ascii="Times New Roman" w:eastAsia="Times New Roman" w:hAnsi="Times New Roman"/>
            <w:sz w:val="28"/>
          </w:rPr>
          <w:t>Ваттах.</w:t>
        </w:r>
      </w:hyperlink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267970</wp:posOffset>
            </wp:positionV>
            <wp:extent cx="1696085" cy="410210"/>
            <wp:effectExtent l="19050" t="0" r="0" b="0"/>
            <wp:wrapNone/>
            <wp:docPr id="5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4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  <w:sectPr w:rsidR="00650B89">
          <w:pgSz w:w="11900" w:h="16838"/>
          <w:pgMar w:top="1078" w:right="706" w:bottom="1440" w:left="720" w:header="0" w:footer="0" w:gutter="0"/>
          <w:cols w:space="0" w:equalWidth="0">
            <w:col w:w="10480"/>
          </w:cols>
          <w:docGrid w:linePitch="360"/>
        </w:sectPr>
      </w:pPr>
    </w:p>
    <w:p w:rsidR="00650B89" w:rsidRDefault="00650B89" w:rsidP="00650B89">
      <w:pPr>
        <w:numPr>
          <w:ilvl w:val="0"/>
          <w:numId w:val="9"/>
        </w:numPr>
        <w:tabs>
          <w:tab w:val="left" w:pos="280"/>
        </w:tabs>
        <w:spacing w:line="0" w:lineRule="atLeast"/>
        <w:ind w:left="280" w:hanging="280"/>
        <w:rPr>
          <w:rFonts w:ascii="Times New Roman" w:eastAsia="Times New Roman" w:hAnsi="Times New Roman"/>
          <w:b/>
          <w:sz w:val="28"/>
        </w:rPr>
      </w:pPr>
      <w:bookmarkStart w:id="7" w:name="page8"/>
      <w:bookmarkEnd w:id="7"/>
      <w:r>
        <w:rPr>
          <w:rFonts w:ascii="Times New Roman" w:eastAsia="Times New Roman" w:hAnsi="Times New Roman"/>
          <w:b/>
          <w:sz w:val="28"/>
        </w:rPr>
        <w:lastRenderedPageBreak/>
        <w:t>Электрическая цепь</w:t>
      </w:r>
    </w:p>
    <w:p w:rsidR="00650B89" w:rsidRDefault="00650B89">
      <w:pPr>
        <w:spacing w:line="25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70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Простейшая электрическая цепь состоит из 3 элементов: источника электрической энергии (Е), приемника электрической энергии (R) и соединительных проводов. В общем случае электрическая цепь может иметь несколько источников</w:t>
      </w:r>
    </w:p>
    <w:p w:rsidR="00650B89" w:rsidRDefault="00650B89">
      <w:pPr>
        <w:spacing w:line="23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10"/>
        </w:numPr>
        <w:tabs>
          <w:tab w:val="left" w:pos="290"/>
        </w:tabs>
        <w:spacing w:line="267" w:lineRule="auto"/>
        <w:ind w:right="10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приемников, выключатели, контрольно-измерительные приборы (КИП), приборы защиты (плавкие предохранители) и т. д</w:t>
      </w:r>
    </w:p>
    <w:p w:rsidR="00650B89" w:rsidRDefault="00650B89">
      <w:pPr>
        <w:spacing w:line="21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290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R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2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-59055</wp:posOffset>
            </wp:positionV>
            <wp:extent cx="2976880" cy="1100455"/>
            <wp:effectExtent l="19050" t="0" r="0" b="0"/>
            <wp:wrapNone/>
            <wp:docPr id="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10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85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right="360"/>
        <w:jc w:val="center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А</w: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55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920"/>
        <w:rPr>
          <w:rFonts w:ascii="Times New Roman" w:eastAsia="Times New Roman" w:hAnsi="Times New Roman"/>
          <w:sz w:val="44"/>
          <w:vertAlign w:val="superscript"/>
        </w:rPr>
      </w:pPr>
      <w:r>
        <w:rPr>
          <w:rFonts w:ascii="Times New Roman" w:eastAsia="Times New Roman" w:hAnsi="Times New Roman"/>
          <w:sz w:val="22"/>
        </w:rPr>
        <w:t xml:space="preserve">E  </w:t>
      </w:r>
      <w:r w:rsidR="00B13E52">
        <w:rPr>
          <w:rFonts w:ascii="Times New Roman" w:eastAsia="Times New Roman" w:hAnsi="Times New Roman"/>
          <w:noProof/>
          <w:sz w:val="22"/>
        </w:rPr>
        <w:drawing>
          <wp:inline distT="0" distB="0" distL="0" distR="0">
            <wp:extent cx="190500" cy="95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E52">
        <w:rPr>
          <w:rFonts w:ascii="Times New Roman" w:eastAsia="Times New Roman" w:hAnsi="Times New Roman"/>
          <w:noProof/>
          <w:sz w:val="22"/>
        </w:rPr>
        <w:drawing>
          <wp:inline distT="0" distB="0" distL="0" distR="0">
            <wp:extent cx="485775" cy="95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44"/>
          <w:vertAlign w:val="superscript"/>
        </w:rPr>
        <w:t xml:space="preserve">   V</w:t>
      </w:r>
    </w:p>
    <w:p w:rsidR="00650B89" w:rsidRDefault="00650B89">
      <w:pPr>
        <w:spacing w:line="27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248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K</w:t>
      </w:r>
    </w:p>
    <w:p w:rsidR="00650B89" w:rsidRDefault="00650B89">
      <w:pPr>
        <w:spacing w:line="19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5" w:lineRule="auto"/>
        <w:ind w:right="4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Резисторы </w:t>
      </w:r>
      <w:r>
        <w:rPr>
          <w:rFonts w:ascii="Times New Roman" w:eastAsia="Times New Roman" w:hAnsi="Times New Roman"/>
          <w:sz w:val="28"/>
        </w:rPr>
        <w:t>–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это электротехнические устройства,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обладающие сопротивлением 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применяемые для ограничения токов. Реостат – это регулируемый резистор.</w:t>
      </w:r>
    </w:p>
    <w:p w:rsidR="00650B89" w:rsidRDefault="00650B89">
      <w:pPr>
        <w:spacing w:line="22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Соединение резисторов в батарею</w:t>
      </w:r>
    </w:p>
    <w:p w:rsidR="00650B89" w:rsidRDefault="00650B89">
      <w:pPr>
        <w:spacing w:line="242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2120"/>
        <w:gridCol w:w="3100"/>
        <w:gridCol w:w="380"/>
        <w:gridCol w:w="680"/>
        <w:gridCol w:w="40"/>
        <w:gridCol w:w="720"/>
        <w:gridCol w:w="740"/>
        <w:gridCol w:w="700"/>
        <w:gridCol w:w="40"/>
        <w:gridCol w:w="680"/>
        <w:gridCol w:w="60"/>
        <w:gridCol w:w="280"/>
      </w:tblGrid>
      <w:tr w:rsidR="00650B89">
        <w:trPr>
          <w:trHeight w:val="322"/>
        </w:trPr>
        <w:tc>
          <w:tcPr>
            <w:tcW w:w="6320" w:type="dxa"/>
            <w:gridSpan w:val="5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Последовательное соединение резисторов: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599"/>
        </w:trPr>
        <w:tc>
          <w:tcPr>
            <w:tcW w:w="2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i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sz w:val="28"/>
              </w:rPr>
              <w:t>U = U</w:t>
            </w:r>
            <w:r>
              <w:rPr>
                <w:rFonts w:ascii="Times New Roman" w:eastAsia="Times New Roman" w:hAnsi="Times New Roman"/>
                <w:i/>
                <w:sz w:val="36"/>
                <w:vertAlign w:val="subscript"/>
              </w:rPr>
              <w:t>1</w:t>
            </w:r>
            <w:r>
              <w:rPr>
                <w:rFonts w:ascii="Times New Roman" w:eastAsia="Times New Roman" w:hAnsi="Times New Roman"/>
                <w:i/>
                <w:sz w:val="28"/>
              </w:rPr>
              <w:t>+ U</w:t>
            </w:r>
            <w:r>
              <w:rPr>
                <w:rFonts w:ascii="Times New Roman" w:eastAsia="Times New Roman" w:hAnsi="Times New Roman"/>
                <w:i/>
                <w:sz w:val="36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i/>
                <w:sz w:val="28"/>
              </w:rPr>
              <w:t>+ U</w:t>
            </w:r>
            <w:r>
              <w:rPr>
                <w:rFonts w:ascii="Times New Roman" w:eastAsia="Times New Roman" w:hAnsi="Times New Roman"/>
                <w:i/>
                <w:sz w:val="36"/>
                <w:vertAlign w:val="subscript"/>
              </w:rPr>
              <w:t>3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0"/>
              <w:rPr>
                <w:b/>
                <w:i/>
                <w:sz w:val="27"/>
                <w:vertAlign w:val="subscript"/>
              </w:rPr>
            </w:pPr>
            <w:r>
              <w:rPr>
                <w:b/>
                <w:i/>
                <w:sz w:val="22"/>
              </w:rPr>
              <w:t>R</w:t>
            </w:r>
            <w:r>
              <w:rPr>
                <w:b/>
                <w:i/>
                <w:sz w:val="27"/>
                <w:vertAlign w:val="subscript"/>
              </w:rPr>
              <w:t>1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60"/>
              <w:rPr>
                <w:b/>
                <w:i/>
                <w:sz w:val="27"/>
                <w:vertAlign w:val="subscript"/>
              </w:rPr>
            </w:pPr>
            <w:r>
              <w:rPr>
                <w:b/>
                <w:i/>
                <w:sz w:val="22"/>
              </w:rPr>
              <w:t>R</w:t>
            </w:r>
            <w:r>
              <w:rPr>
                <w:b/>
                <w:i/>
                <w:sz w:val="27"/>
                <w:vertAlign w:val="subscript"/>
              </w:rPr>
              <w:t>2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20"/>
              <w:rPr>
                <w:b/>
                <w:i/>
                <w:sz w:val="27"/>
                <w:vertAlign w:val="subscript"/>
              </w:rPr>
            </w:pPr>
            <w:r>
              <w:rPr>
                <w:b/>
                <w:i/>
                <w:sz w:val="22"/>
              </w:rPr>
              <w:t>R</w:t>
            </w:r>
            <w:r>
              <w:rPr>
                <w:b/>
                <w:i/>
                <w:sz w:val="27"/>
                <w:vertAlign w:val="subscript"/>
              </w:rPr>
              <w:t>3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73"/>
        </w:trPr>
        <w:tc>
          <w:tcPr>
            <w:tcW w:w="21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60"/>
              <w:rPr>
                <w:rFonts w:ascii="Times New Roman" w:eastAsia="Times New Roman" w:hAnsi="Times New Roman"/>
                <w:i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sz w:val="28"/>
              </w:rPr>
              <w:t>I = I</w:t>
            </w:r>
            <w:r>
              <w:rPr>
                <w:rFonts w:ascii="Times New Roman" w:eastAsia="Times New Roman" w:hAnsi="Times New Roman"/>
                <w:i/>
                <w:sz w:val="36"/>
                <w:vertAlign w:val="subscript"/>
              </w:rPr>
              <w:t>1</w:t>
            </w:r>
            <w:r>
              <w:rPr>
                <w:rFonts w:ascii="Times New Roman" w:eastAsia="Times New Roman" w:hAnsi="Times New Roman"/>
                <w:i/>
                <w:sz w:val="28"/>
              </w:rPr>
              <w:t>= I</w:t>
            </w:r>
            <w:r>
              <w:rPr>
                <w:rFonts w:ascii="Times New Roman" w:eastAsia="Times New Roman" w:hAnsi="Times New Roman"/>
                <w:i/>
                <w:sz w:val="36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i/>
                <w:sz w:val="28"/>
              </w:rPr>
              <w:t xml:space="preserve"> = I</w:t>
            </w:r>
            <w:r>
              <w:rPr>
                <w:rFonts w:ascii="Times New Roman" w:eastAsia="Times New Roman" w:hAnsi="Times New Roman"/>
                <w:i/>
                <w:sz w:val="36"/>
                <w:vertAlign w:val="subscript"/>
              </w:rPr>
              <w:t>3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650B89">
        <w:trPr>
          <w:trHeight w:val="67"/>
        </w:trPr>
        <w:tc>
          <w:tcPr>
            <w:tcW w:w="21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650B89">
        <w:trPr>
          <w:trHeight w:val="363"/>
        </w:trPr>
        <w:tc>
          <w:tcPr>
            <w:tcW w:w="21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569"/>
        </w:trPr>
        <w:tc>
          <w:tcPr>
            <w:tcW w:w="2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i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sz w:val="28"/>
              </w:rPr>
              <w:t>R = R</w:t>
            </w:r>
            <w:r>
              <w:rPr>
                <w:rFonts w:ascii="Times New Roman" w:eastAsia="Times New Roman" w:hAnsi="Times New Roman"/>
                <w:i/>
                <w:sz w:val="36"/>
                <w:vertAlign w:val="subscript"/>
              </w:rPr>
              <w:t>1</w:t>
            </w:r>
            <w:r>
              <w:rPr>
                <w:rFonts w:ascii="Times New Roman" w:eastAsia="Times New Roman" w:hAnsi="Times New Roman"/>
                <w:i/>
                <w:sz w:val="28"/>
              </w:rPr>
              <w:t>+ R</w:t>
            </w:r>
            <w:r>
              <w:rPr>
                <w:rFonts w:ascii="Times New Roman" w:eastAsia="Times New Roman" w:hAnsi="Times New Roman"/>
                <w:i/>
                <w:sz w:val="36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i/>
                <w:sz w:val="28"/>
              </w:rPr>
              <w:t>+ R</w:t>
            </w:r>
            <w:r>
              <w:rPr>
                <w:rFonts w:ascii="Times New Roman" w:eastAsia="Times New Roman" w:hAnsi="Times New Roman"/>
                <w:i/>
                <w:sz w:val="36"/>
                <w:vertAlign w:val="subscript"/>
              </w:rPr>
              <w:t>3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552"/>
        </w:trPr>
        <w:tc>
          <w:tcPr>
            <w:tcW w:w="6320" w:type="dxa"/>
            <w:gridSpan w:val="5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Параллельное соединение резисторов: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32"/>
        </w:trPr>
        <w:tc>
          <w:tcPr>
            <w:tcW w:w="21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i/>
                <w:w w:val="97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w w:val="97"/>
                <w:sz w:val="28"/>
              </w:rPr>
              <w:t>U = U</w:t>
            </w:r>
            <w:r>
              <w:rPr>
                <w:rFonts w:ascii="Times New Roman" w:eastAsia="Times New Roman" w:hAnsi="Times New Roman"/>
                <w:i/>
                <w:w w:val="97"/>
                <w:sz w:val="36"/>
                <w:vertAlign w:val="subscript"/>
              </w:rPr>
              <w:t>1</w:t>
            </w:r>
            <w:r>
              <w:rPr>
                <w:rFonts w:ascii="Times New Roman" w:eastAsia="Times New Roman" w:hAnsi="Times New Roman"/>
                <w:i/>
                <w:w w:val="97"/>
                <w:sz w:val="28"/>
              </w:rPr>
              <w:t xml:space="preserve"> = U</w:t>
            </w:r>
            <w:r>
              <w:rPr>
                <w:rFonts w:ascii="Times New Roman" w:eastAsia="Times New Roman" w:hAnsi="Times New Roman"/>
                <w:i/>
                <w:w w:val="97"/>
                <w:sz w:val="36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i/>
                <w:w w:val="97"/>
                <w:sz w:val="28"/>
              </w:rPr>
              <w:t xml:space="preserve"> = U</w:t>
            </w:r>
            <w:r>
              <w:rPr>
                <w:rFonts w:ascii="Times New Roman" w:eastAsia="Times New Roman" w:hAnsi="Times New Roman"/>
                <w:i/>
                <w:w w:val="97"/>
                <w:sz w:val="36"/>
                <w:vertAlign w:val="subscript"/>
              </w:rPr>
              <w:t>3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80"/>
              <w:rPr>
                <w:b/>
                <w:i/>
                <w:sz w:val="27"/>
                <w:vertAlign w:val="subscript"/>
              </w:rPr>
            </w:pPr>
            <w:r>
              <w:rPr>
                <w:b/>
                <w:i/>
                <w:sz w:val="22"/>
              </w:rPr>
              <w:t>R</w:t>
            </w:r>
            <w:r>
              <w:rPr>
                <w:b/>
                <w:i/>
                <w:sz w:val="27"/>
                <w:vertAlign w:val="subscript"/>
              </w:rPr>
              <w:t>1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65"/>
        </w:trPr>
        <w:tc>
          <w:tcPr>
            <w:tcW w:w="21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650B89">
        <w:trPr>
          <w:trHeight w:val="82"/>
        </w:trPr>
        <w:tc>
          <w:tcPr>
            <w:tcW w:w="21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650B89">
        <w:trPr>
          <w:trHeight w:val="75"/>
        </w:trPr>
        <w:tc>
          <w:tcPr>
            <w:tcW w:w="21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650B89">
        <w:trPr>
          <w:trHeight w:val="529"/>
        </w:trPr>
        <w:tc>
          <w:tcPr>
            <w:tcW w:w="2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i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sz w:val="28"/>
              </w:rPr>
              <w:t>I = I</w:t>
            </w:r>
            <w:r>
              <w:rPr>
                <w:rFonts w:ascii="Times New Roman" w:eastAsia="Times New Roman" w:hAnsi="Times New Roman"/>
                <w:i/>
                <w:sz w:val="36"/>
                <w:vertAlign w:val="subscript"/>
              </w:rPr>
              <w:t>1</w:t>
            </w:r>
            <w:r>
              <w:rPr>
                <w:rFonts w:ascii="Times New Roman" w:eastAsia="Times New Roman" w:hAnsi="Times New Roman"/>
                <w:i/>
                <w:sz w:val="28"/>
              </w:rPr>
              <w:t xml:space="preserve"> + I</w:t>
            </w:r>
            <w:r>
              <w:rPr>
                <w:rFonts w:ascii="Times New Roman" w:eastAsia="Times New Roman" w:hAnsi="Times New Roman"/>
                <w:i/>
                <w:sz w:val="36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i/>
                <w:sz w:val="28"/>
              </w:rPr>
              <w:t xml:space="preserve"> + I</w:t>
            </w:r>
            <w:r>
              <w:rPr>
                <w:rFonts w:ascii="Times New Roman" w:eastAsia="Times New Roman" w:hAnsi="Times New Roman"/>
                <w:i/>
                <w:sz w:val="36"/>
                <w:vertAlign w:val="subscript"/>
              </w:rPr>
              <w:t>3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80"/>
              <w:rPr>
                <w:b/>
                <w:i/>
                <w:sz w:val="27"/>
                <w:vertAlign w:val="subscript"/>
              </w:rPr>
            </w:pPr>
            <w:r>
              <w:rPr>
                <w:b/>
                <w:i/>
                <w:sz w:val="22"/>
              </w:rPr>
              <w:t>R</w:t>
            </w:r>
            <w:r>
              <w:rPr>
                <w:b/>
                <w:i/>
                <w:sz w:val="27"/>
                <w:vertAlign w:val="subscript"/>
              </w:rPr>
              <w:t>2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82"/>
        </w:trPr>
        <w:tc>
          <w:tcPr>
            <w:tcW w:w="2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650B89">
        <w:trPr>
          <w:trHeight w:val="75"/>
        </w:trPr>
        <w:tc>
          <w:tcPr>
            <w:tcW w:w="21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i/>
                <w:w w:val="98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w w:val="98"/>
                <w:sz w:val="28"/>
              </w:rPr>
              <w:t>1/R = 1/R</w:t>
            </w:r>
            <w:r>
              <w:rPr>
                <w:rFonts w:ascii="Times New Roman" w:eastAsia="Times New Roman" w:hAnsi="Times New Roman"/>
                <w:i/>
                <w:w w:val="98"/>
                <w:sz w:val="36"/>
                <w:vertAlign w:val="subscript"/>
              </w:rPr>
              <w:t>1</w:t>
            </w:r>
            <w:r>
              <w:rPr>
                <w:rFonts w:ascii="Times New Roman" w:eastAsia="Times New Roman" w:hAnsi="Times New Roman"/>
                <w:i/>
                <w:w w:val="98"/>
                <w:sz w:val="28"/>
              </w:rPr>
              <w:t xml:space="preserve"> + 1/R </w:t>
            </w:r>
            <w:r>
              <w:rPr>
                <w:rFonts w:ascii="Times New Roman" w:eastAsia="Times New Roman" w:hAnsi="Times New Roman"/>
                <w:i/>
                <w:w w:val="98"/>
                <w:sz w:val="36"/>
                <w:vertAlign w:val="subscript"/>
              </w:rPr>
              <w:t>2</w:t>
            </w:r>
          </w:p>
        </w:tc>
        <w:tc>
          <w:tcPr>
            <w:tcW w:w="420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"/>
              <w:rPr>
                <w:rFonts w:ascii="Times New Roman" w:eastAsia="Times New Roman" w:hAnsi="Times New Roman"/>
                <w:i/>
                <w:sz w:val="28"/>
              </w:rPr>
            </w:pPr>
            <w:r>
              <w:rPr>
                <w:rFonts w:ascii="Times New Roman" w:eastAsia="Times New Roman" w:hAnsi="Times New Roman"/>
                <w:i/>
                <w:sz w:val="28"/>
              </w:rPr>
              <w:t>+ 1/R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650B89">
        <w:trPr>
          <w:trHeight w:val="370"/>
        </w:trPr>
        <w:tc>
          <w:tcPr>
            <w:tcW w:w="21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80"/>
              <w:rPr>
                <w:b/>
                <w:i/>
                <w:sz w:val="27"/>
                <w:vertAlign w:val="subscript"/>
              </w:rPr>
            </w:pPr>
            <w:r>
              <w:rPr>
                <w:b/>
                <w:i/>
                <w:sz w:val="22"/>
              </w:rPr>
              <w:t>R</w:t>
            </w:r>
            <w:r>
              <w:rPr>
                <w:b/>
                <w:i/>
                <w:sz w:val="27"/>
                <w:vertAlign w:val="subscript"/>
              </w:rPr>
              <w:t>3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136"/>
        </w:trPr>
        <w:tc>
          <w:tcPr>
            <w:tcW w:w="2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4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650B89">
        <w:trPr>
          <w:trHeight w:val="66"/>
        </w:trPr>
        <w:tc>
          <w:tcPr>
            <w:tcW w:w="2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650B89">
        <w:trPr>
          <w:trHeight w:val="82"/>
        </w:trPr>
        <w:tc>
          <w:tcPr>
            <w:tcW w:w="2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650B89">
        <w:trPr>
          <w:trHeight w:val="75"/>
        </w:trPr>
        <w:tc>
          <w:tcPr>
            <w:tcW w:w="2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650B89" w:rsidRDefault="00650B89">
      <w:pPr>
        <w:rPr>
          <w:rFonts w:ascii="Times New Roman" w:eastAsia="Times New Roman" w:hAnsi="Times New Roman"/>
          <w:sz w:val="6"/>
        </w:rPr>
        <w:sectPr w:rsidR="00650B89">
          <w:pgSz w:w="11900" w:h="16838"/>
          <w:pgMar w:top="717" w:right="926" w:bottom="1440" w:left="720" w:header="0" w:footer="0" w:gutter="0"/>
          <w:cols w:space="0" w:equalWidth="0">
            <w:col w:w="10260"/>
          </w:cols>
          <w:docGrid w:linePitch="360"/>
        </w:sectPr>
      </w:pPr>
    </w:p>
    <w:p w:rsidR="00650B89" w:rsidRDefault="00650B89">
      <w:pPr>
        <w:spacing w:line="0" w:lineRule="atLeast"/>
        <w:ind w:left="120"/>
        <w:rPr>
          <w:rFonts w:ascii="Times New Roman" w:eastAsia="Times New Roman" w:hAnsi="Times New Roman"/>
          <w:b/>
          <w:sz w:val="28"/>
        </w:rPr>
      </w:pPr>
      <w:bookmarkStart w:id="8" w:name="page9"/>
      <w:bookmarkEnd w:id="8"/>
      <w:r>
        <w:rPr>
          <w:rFonts w:ascii="Times New Roman" w:eastAsia="Times New Roman" w:hAnsi="Times New Roman"/>
          <w:b/>
          <w:sz w:val="28"/>
        </w:rPr>
        <w:lastRenderedPageBreak/>
        <w:t>Задание 1. Какой ток покажет амперметр при напряжении 36 В.</w:t>
      </w:r>
    </w:p>
    <w:p w:rsidR="00650B89" w:rsidRDefault="00650B89">
      <w:pPr>
        <w:spacing w:line="23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740"/>
        <w:gridCol w:w="720"/>
        <w:gridCol w:w="700"/>
        <w:gridCol w:w="720"/>
        <w:gridCol w:w="700"/>
        <w:gridCol w:w="720"/>
        <w:gridCol w:w="740"/>
        <w:gridCol w:w="700"/>
        <w:gridCol w:w="720"/>
        <w:gridCol w:w="700"/>
        <w:gridCol w:w="720"/>
        <w:gridCol w:w="720"/>
        <w:gridCol w:w="720"/>
        <w:gridCol w:w="720"/>
      </w:tblGrid>
      <w:tr w:rsidR="00650B89">
        <w:trPr>
          <w:trHeight w:val="43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№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R</w:t>
            </w:r>
            <w:r>
              <w:rPr>
                <w:rFonts w:ascii="Times New Roman" w:eastAsia="Times New Roman" w:hAnsi="Times New Roman"/>
                <w:b/>
                <w:sz w:val="36"/>
                <w:vertAlign w:val="subscript"/>
              </w:rPr>
              <w:t>1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R</w:t>
            </w:r>
            <w:r>
              <w:rPr>
                <w:rFonts w:ascii="Times New Roman" w:eastAsia="Times New Roman" w:hAnsi="Times New Roman"/>
                <w:b/>
                <w:sz w:val="36"/>
                <w:vertAlign w:val="subscript"/>
              </w:rPr>
              <w:t>2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R</w:t>
            </w:r>
            <w:r>
              <w:rPr>
                <w:rFonts w:ascii="Times New Roman" w:eastAsia="Times New Roman" w:hAnsi="Times New Roman"/>
                <w:b/>
                <w:sz w:val="36"/>
                <w:vertAlign w:val="subscript"/>
              </w:rPr>
              <w:t>3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R</w:t>
            </w:r>
            <w:r>
              <w:rPr>
                <w:rFonts w:ascii="Times New Roman" w:eastAsia="Times New Roman" w:hAnsi="Times New Roman"/>
                <w:b/>
                <w:sz w:val="36"/>
                <w:vertAlign w:val="subscript"/>
              </w:rPr>
              <w:t>4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R</w:t>
            </w:r>
            <w:r>
              <w:rPr>
                <w:rFonts w:ascii="Times New Roman" w:eastAsia="Times New Roman" w:hAnsi="Times New Roman"/>
                <w:b/>
                <w:sz w:val="36"/>
                <w:vertAlign w:val="subscript"/>
              </w:rPr>
              <w:t>5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№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R</w:t>
            </w:r>
            <w:r>
              <w:rPr>
                <w:rFonts w:ascii="Times New Roman" w:eastAsia="Times New Roman" w:hAnsi="Times New Roman"/>
                <w:b/>
                <w:sz w:val="36"/>
                <w:vertAlign w:val="subscript"/>
              </w:rPr>
              <w:t>1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R</w:t>
            </w:r>
            <w:r>
              <w:rPr>
                <w:rFonts w:ascii="Times New Roman" w:eastAsia="Times New Roman" w:hAnsi="Times New Roman"/>
                <w:b/>
                <w:sz w:val="36"/>
                <w:vertAlign w:val="subscript"/>
              </w:rPr>
              <w:t>2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R</w:t>
            </w:r>
            <w:r>
              <w:rPr>
                <w:rFonts w:ascii="Times New Roman" w:eastAsia="Times New Roman" w:hAnsi="Times New Roman"/>
                <w:b/>
                <w:sz w:val="36"/>
                <w:vertAlign w:val="subscript"/>
              </w:rPr>
              <w:t>3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R</w:t>
            </w:r>
            <w:r>
              <w:rPr>
                <w:rFonts w:ascii="Times New Roman" w:eastAsia="Times New Roman" w:hAnsi="Times New Roman"/>
                <w:b/>
                <w:sz w:val="36"/>
                <w:vertAlign w:val="subscript"/>
              </w:rPr>
              <w:t>4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R</w:t>
            </w:r>
            <w:r>
              <w:rPr>
                <w:rFonts w:ascii="Times New Roman" w:eastAsia="Times New Roman" w:hAnsi="Times New Roman"/>
                <w:b/>
                <w:sz w:val="36"/>
                <w:vertAlign w:val="subscript"/>
              </w:rPr>
              <w:t>5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</w:t>
            </w:r>
          </w:p>
        </w:tc>
      </w:tr>
      <w:tr w:rsidR="00650B89">
        <w:trPr>
          <w:trHeight w:val="14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650B89">
        <w:trPr>
          <w:trHeight w:val="31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10" w:lineRule="exact"/>
              <w:ind w:left="12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10" w:lineRule="exact"/>
              <w:ind w:left="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16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</w:tr>
      <w:tr w:rsidR="00650B89">
        <w:trPr>
          <w:trHeight w:val="25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30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12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17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</w:t>
            </w:r>
          </w:p>
        </w:tc>
      </w:tr>
      <w:tr w:rsidR="00650B89">
        <w:trPr>
          <w:trHeight w:val="25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30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12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8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18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8</w:t>
            </w:r>
          </w:p>
        </w:tc>
      </w:tr>
      <w:tr w:rsidR="00650B89">
        <w:trPr>
          <w:trHeight w:val="25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30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12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19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</w:t>
            </w:r>
          </w:p>
        </w:tc>
      </w:tr>
      <w:tr w:rsidR="00650B89">
        <w:trPr>
          <w:trHeight w:val="25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30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12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8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20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10</w:t>
            </w:r>
          </w:p>
        </w:tc>
      </w:tr>
      <w:tr w:rsidR="00650B89">
        <w:trPr>
          <w:trHeight w:val="25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30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12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21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</w:t>
            </w:r>
          </w:p>
        </w:tc>
      </w:tr>
      <w:tr w:rsidR="00650B89">
        <w:trPr>
          <w:trHeight w:val="25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30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12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7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22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</w:t>
            </w:r>
          </w:p>
        </w:tc>
      </w:tr>
      <w:tr w:rsidR="00650B89">
        <w:trPr>
          <w:trHeight w:val="25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30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12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23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</w:tr>
      <w:tr w:rsidR="00650B89">
        <w:trPr>
          <w:trHeight w:val="25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30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12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24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</w:tr>
      <w:tr w:rsidR="00650B89">
        <w:trPr>
          <w:trHeight w:val="25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31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10" w:lineRule="exact"/>
              <w:ind w:left="12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10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10" w:lineRule="exact"/>
              <w:ind w:left="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25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</w:tr>
      <w:tr w:rsidR="00650B89">
        <w:trPr>
          <w:trHeight w:val="25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30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12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11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26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</w:tr>
      <w:tr w:rsidR="00650B89">
        <w:trPr>
          <w:trHeight w:val="25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30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12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27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</w:t>
            </w:r>
          </w:p>
        </w:tc>
      </w:tr>
      <w:tr w:rsidR="00650B89">
        <w:trPr>
          <w:trHeight w:val="25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30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12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13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28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8</w:t>
            </w:r>
          </w:p>
        </w:tc>
      </w:tr>
      <w:tr w:rsidR="00650B89">
        <w:trPr>
          <w:trHeight w:val="25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30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12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14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29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</w:t>
            </w:r>
          </w:p>
        </w:tc>
      </w:tr>
      <w:tr w:rsidR="00650B89">
        <w:trPr>
          <w:trHeight w:val="25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30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12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15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30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10</w:t>
            </w:r>
          </w:p>
        </w:tc>
      </w:tr>
      <w:tr w:rsidR="00650B89">
        <w:trPr>
          <w:trHeight w:val="25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650B89" w:rsidRDefault="00650B89">
      <w:pPr>
        <w:rPr>
          <w:rFonts w:ascii="Times New Roman" w:eastAsia="Times New Roman" w:hAnsi="Times New Roman"/>
          <w:sz w:val="21"/>
        </w:rPr>
        <w:sectPr w:rsidR="00650B89">
          <w:pgSz w:w="11900" w:h="16838"/>
          <w:pgMar w:top="717" w:right="1286" w:bottom="1440" w:left="600" w:header="0" w:footer="0" w:gutter="0"/>
          <w:cols w:space="0" w:equalWidth="0">
            <w:col w:w="10020"/>
          </w:cols>
          <w:docGrid w:linePitch="360"/>
        </w:sect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9" w:name="page10"/>
      <w:bookmarkEnd w:id="9"/>
      <w:r>
        <w:rPr>
          <w:rFonts w:ascii="Times New Roman" w:eastAsia="Times New Roman" w:hAnsi="Times New Roman"/>
          <w:sz w:val="21"/>
        </w:rPr>
        <w:lastRenderedPageBreak/>
        <w:pict>
          <v:line id="_x0000_s1038" style="position:absolute;z-index:-251713536;mso-position-horizontal-relative:page;mso-position-vertical-relative:page" from="30.35pt,36.2pt" to="549.1pt,36.2pt" o:userdrawn="t" strokeweight=".16931mm">
            <w10:wrap anchorx="page" anchory="page"/>
          </v:line>
        </w:pict>
      </w:r>
      <w:r>
        <w:rPr>
          <w:rFonts w:ascii="Times New Roman" w:eastAsia="Times New Roman" w:hAnsi="Times New Roman"/>
          <w:sz w:val="21"/>
        </w:rPr>
        <w:pict>
          <v:line id="_x0000_s1039" style="position:absolute;z-index:-251712512;mso-position-horizontal-relative:page;mso-position-vertical-relative:page" from="30.6pt,36pt" to="30.6pt,764.5pt" o:userdrawn="t" strokeweight=".16931mm">
            <w10:wrap anchorx="page" anchory="page"/>
          </v:line>
        </w:pict>
      </w:r>
      <w:r>
        <w:rPr>
          <w:rFonts w:ascii="Times New Roman" w:eastAsia="Times New Roman" w:hAnsi="Times New Roman"/>
          <w:sz w:val="21"/>
        </w:rPr>
        <w:pict>
          <v:line id="_x0000_s1040" style="position:absolute;z-index:-251711488;mso-position-horizontal-relative:page;mso-position-vertical-relative:page" from="284.4pt,36pt" to="284.4pt,764.5pt" o:userdrawn="t" strokeweight=".16931mm">
            <w10:wrap anchorx="page" anchory="page"/>
          </v:line>
        </w:pict>
      </w:r>
      <w:r>
        <w:rPr>
          <w:rFonts w:ascii="Times New Roman" w:eastAsia="Times New Roman" w:hAnsi="Times New Roman"/>
          <w:sz w:val="21"/>
        </w:rPr>
        <w:pict>
          <v:line id="_x0000_s1041" style="position:absolute;z-index:-251710464;mso-position-horizontal-relative:page;mso-position-vertical-relative:page" from="548.85pt,36pt" to="548.85pt,764.5pt" o:userdrawn="t" strokeweight=".16931mm">
            <w10:wrap anchorx="page" anchory="page"/>
          </v:line>
        </w:pict>
      </w:r>
      <w:r>
        <w:rPr>
          <w:rFonts w:ascii="Times New Roman" w:eastAsia="Times New Roman" w:hAnsi="Times New Roman"/>
          <w:b/>
          <w:sz w:val="28"/>
        </w:rPr>
        <w:t>1.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-6985</wp:posOffset>
            </wp:positionV>
            <wp:extent cx="6091555" cy="1462405"/>
            <wp:effectExtent l="19050" t="0" r="4445" b="0"/>
            <wp:wrapNone/>
            <wp:docPr id="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146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141" w:lineRule="exact"/>
        <w:rPr>
          <w:rFonts w:ascii="Times New Roman" w:eastAsia="Times New Roman" w:hAnsi="Times New Roman"/>
        </w:rPr>
      </w:pPr>
    </w:p>
    <w:tbl>
      <w:tblPr>
        <w:tblW w:w="0" w:type="auto"/>
        <w:tblInd w:w="7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600"/>
        <w:gridCol w:w="1040"/>
        <w:gridCol w:w="2660"/>
        <w:gridCol w:w="1700"/>
        <w:gridCol w:w="860"/>
        <w:gridCol w:w="1380"/>
      </w:tblGrid>
      <w:tr w:rsidR="00650B89">
        <w:trPr>
          <w:trHeight w:val="283"/>
        </w:trPr>
        <w:tc>
          <w:tcPr>
            <w:tcW w:w="6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</w:pPr>
            <w:r>
              <w:t>А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360"/>
              <w:jc w:val="right"/>
            </w:pPr>
            <w:r>
              <w:t>1</w:t>
            </w:r>
          </w:p>
        </w:tc>
        <w:tc>
          <w:tcPr>
            <w:tcW w:w="2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040"/>
              <w:jc w:val="right"/>
            </w:pPr>
            <w:r>
              <w:t>2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140"/>
            </w:pPr>
            <w:r>
              <w:t>А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</w:pPr>
            <w:r>
              <w:t>3</w:t>
            </w:r>
          </w:p>
        </w:tc>
      </w:tr>
      <w:tr w:rsidR="00650B89">
        <w:trPr>
          <w:trHeight w:val="725"/>
        </w:trPr>
        <w:tc>
          <w:tcPr>
            <w:tcW w:w="6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000"/>
              <w:jc w:val="right"/>
            </w:pPr>
            <w:r>
              <w:t>4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20"/>
              <w:jc w:val="right"/>
            </w:pPr>
            <w:r>
              <w:t>1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860"/>
              <w:jc w:val="right"/>
            </w:pPr>
            <w:r>
              <w:t>2</w:t>
            </w:r>
          </w:p>
        </w:tc>
      </w:tr>
    </w:tbl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14" w:lineRule="exact"/>
        <w:rPr>
          <w:rFonts w:ascii="Times New Roman" w:eastAsia="Times New Roman" w:hAnsi="Times New Roman"/>
        </w:rPr>
      </w:pPr>
    </w:p>
    <w:tbl>
      <w:tblPr>
        <w:tblW w:w="0" w:type="auto"/>
        <w:tblInd w:w="17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040"/>
        <w:gridCol w:w="2280"/>
        <w:gridCol w:w="2540"/>
        <w:gridCol w:w="1300"/>
      </w:tblGrid>
      <w:tr w:rsidR="00650B89">
        <w:trPr>
          <w:trHeight w:val="261"/>
        </w:trPr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840"/>
              <w:jc w:val="right"/>
              <w:rPr>
                <w:w w:val="78"/>
              </w:rPr>
            </w:pPr>
            <w:r>
              <w:rPr>
                <w:w w:val="78"/>
              </w:rPr>
              <w:t>5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140"/>
              <w:jc w:val="right"/>
            </w:pPr>
            <w:r>
              <w:t>3</w:t>
            </w:r>
          </w:p>
        </w:tc>
        <w:tc>
          <w:tcPr>
            <w:tcW w:w="25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120"/>
              <w:jc w:val="right"/>
            </w:pPr>
            <w:r>
              <w:t>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</w:pPr>
            <w:r>
              <w:t>4</w:t>
            </w:r>
          </w:p>
        </w:tc>
      </w:tr>
    </w:tbl>
    <w:p w:rsidR="00650B89" w:rsidRDefault="00650B89">
      <w:pPr>
        <w:spacing w:line="52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480"/>
        <w:gridCol w:w="1800"/>
        <w:gridCol w:w="1540"/>
        <w:gridCol w:w="2620"/>
        <w:gridCol w:w="1780"/>
        <w:gridCol w:w="400"/>
      </w:tblGrid>
      <w:tr w:rsidR="00650B89">
        <w:trPr>
          <w:trHeight w:val="322"/>
        </w:trPr>
        <w:tc>
          <w:tcPr>
            <w:tcW w:w="1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047"/>
              <w:jc w:val="righ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2.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34"/>
        </w:trPr>
        <w:tc>
          <w:tcPr>
            <w:tcW w:w="1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140"/>
              <w:jc w:val="right"/>
              <w:rPr>
                <w:rFonts w:ascii="Times New Roman" w:eastAsia="Times New Roman" w:hAnsi="Times New Roman"/>
                <w:b/>
                <w:w w:val="95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5"/>
                <w:sz w:val="28"/>
              </w:rPr>
              <w:t>3.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84"/>
        </w:trPr>
        <w:tc>
          <w:tcPr>
            <w:tcW w:w="1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400"/>
              <w:jc w:val="right"/>
            </w:pPr>
            <w:r>
              <w:t>А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080"/>
              <w:jc w:val="right"/>
            </w:pPr>
            <w:r>
              <w:t>1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980"/>
              <w:jc w:val="right"/>
            </w:pPr>
            <w:r>
              <w:t>2</w:t>
            </w:r>
          </w:p>
        </w:tc>
        <w:tc>
          <w:tcPr>
            <w:tcW w:w="2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887"/>
              <w:jc w:val="right"/>
            </w:pPr>
            <w:r>
              <w:t>А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220"/>
              <w:jc w:val="right"/>
            </w:pPr>
            <w:r>
              <w:t>1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733"/>
        </w:trPr>
        <w:tc>
          <w:tcPr>
            <w:tcW w:w="1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60"/>
              <w:jc w:val="right"/>
            </w:pPr>
            <w:r>
              <w:t>5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40"/>
              <w:jc w:val="right"/>
            </w:pPr>
            <w:r>
              <w:t>3</w:t>
            </w:r>
          </w:p>
        </w:tc>
        <w:tc>
          <w:tcPr>
            <w:tcW w:w="2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27"/>
              <w:jc w:val="right"/>
            </w:pPr>
            <w:r>
              <w:t>5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20"/>
              <w:jc w:val="right"/>
            </w:pPr>
            <w:r>
              <w:t>2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</w:pPr>
            <w:r>
              <w:t>3</w:t>
            </w:r>
          </w:p>
        </w:tc>
      </w:tr>
    </w:tbl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pict>
          <v:line id="_x0000_s1043" style="position:absolute;z-index:-251708416;mso-position-horizontal-relative:text;mso-position-vertical-relative:text" from="-5.6pt,-1in" to="513.1pt,-1in" o:userdrawn="t" strokeweight=".16931mm"/>
        </w:pict>
      </w:r>
      <w:r w:rsidR="00B13E52">
        <w:rPr>
          <w:noProof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-760730</wp:posOffset>
            </wp:positionV>
            <wp:extent cx="6000115" cy="1462405"/>
            <wp:effectExtent l="19050" t="0" r="635" b="0"/>
            <wp:wrapNone/>
            <wp:docPr id="4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146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358" w:lineRule="exact"/>
        <w:rPr>
          <w:rFonts w:ascii="Times New Roman" w:eastAsia="Times New Roman" w:hAnsi="Times New Roman"/>
        </w:rPr>
      </w:pPr>
    </w:p>
    <w:tbl>
      <w:tblPr>
        <w:tblW w:w="0" w:type="auto"/>
        <w:tblInd w:w="36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2120"/>
        <w:gridCol w:w="2120"/>
      </w:tblGrid>
      <w:tr w:rsidR="00650B89">
        <w:trPr>
          <w:trHeight w:val="246"/>
        </w:trPr>
        <w:tc>
          <w:tcPr>
            <w:tcW w:w="2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920"/>
              <w:jc w:val="right"/>
              <w:rPr>
                <w:w w:val="78"/>
              </w:rPr>
            </w:pPr>
            <w:r>
              <w:rPr>
                <w:w w:val="78"/>
              </w:rPr>
              <w:t>4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</w:pPr>
            <w:r>
              <w:t>4</w:t>
            </w:r>
          </w:p>
        </w:tc>
      </w:tr>
    </w:tbl>
    <w:p w:rsidR="00650B89" w:rsidRDefault="00650B89">
      <w:pPr>
        <w:spacing w:line="222" w:lineRule="auto"/>
        <w:ind w:left="508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4.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045" style="position:absolute;z-index:-251706368" from="-5.6pt,7.1pt" to="513.1pt,7.1pt" o:userdrawn="t" strokeweight=".16931mm"/>
        </w:pict>
      </w:r>
    </w:p>
    <w:p w:rsidR="00650B89" w:rsidRDefault="00650B89">
      <w:pPr>
        <w:spacing w:line="127" w:lineRule="exact"/>
        <w:rPr>
          <w:rFonts w:ascii="Times New Roman" w:eastAsia="Times New Roman" w:hAnsi="Times New Roman"/>
        </w:rPr>
      </w:pPr>
    </w:p>
    <w:p w:rsidR="00650B89" w:rsidRDefault="00650B89">
      <w:pPr>
        <w:tabs>
          <w:tab w:val="left" w:pos="5060"/>
        </w:tabs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5.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8"/>
        </w:rPr>
        <w:t>6.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-74295</wp:posOffset>
            </wp:positionV>
            <wp:extent cx="5936615" cy="1456055"/>
            <wp:effectExtent l="19050" t="0" r="6985" b="0"/>
            <wp:wrapNone/>
            <wp:docPr id="4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4" w:lineRule="exact"/>
        <w:rPr>
          <w:rFonts w:ascii="Times New Roman" w:eastAsia="Times New Roman" w:hAnsi="Times New Roman"/>
        </w:rPr>
      </w:pPr>
    </w:p>
    <w:tbl>
      <w:tblPr>
        <w:tblW w:w="0" w:type="auto"/>
        <w:tblInd w:w="10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380"/>
        <w:gridCol w:w="840"/>
        <w:gridCol w:w="1980"/>
        <w:gridCol w:w="1800"/>
        <w:gridCol w:w="720"/>
        <w:gridCol w:w="1420"/>
        <w:gridCol w:w="380"/>
      </w:tblGrid>
      <w:tr w:rsidR="00650B89">
        <w:trPr>
          <w:trHeight w:val="326"/>
        </w:trPr>
        <w:tc>
          <w:tcPr>
            <w:tcW w:w="1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160"/>
              <w:jc w:val="right"/>
              <w:rPr>
                <w:w w:val="85"/>
              </w:rPr>
            </w:pPr>
            <w:r>
              <w:rPr>
                <w:w w:val="85"/>
              </w:rPr>
              <w:t>А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440"/>
              <w:jc w:val="right"/>
            </w:pPr>
            <w:r>
              <w:t>2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880"/>
              <w:jc w:val="right"/>
            </w:pPr>
            <w:r>
              <w:t>А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900"/>
              <w:jc w:val="right"/>
            </w:pPr>
            <w:r>
              <w:t>3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713"/>
        </w:trPr>
        <w:tc>
          <w:tcPr>
            <w:tcW w:w="1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300"/>
              <w:jc w:val="right"/>
            </w:pPr>
            <w:r>
              <w:t>5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40"/>
              <w:jc w:val="right"/>
            </w:pPr>
            <w:r>
              <w:t>1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00"/>
              <w:jc w:val="right"/>
            </w:pPr>
            <w:r>
              <w:t>3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00"/>
              <w:jc w:val="right"/>
            </w:pPr>
            <w:r>
              <w:t>1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00"/>
              <w:jc w:val="right"/>
            </w:pPr>
            <w:r>
              <w:t>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80"/>
              <w:jc w:val="right"/>
            </w:pPr>
            <w:r>
              <w:t>4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</w:pPr>
            <w:r>
              <w:t>5</w:t>
            </w:r>
          </w:p>
        </w:tc>
      </w:tr>
    </w:tbl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3640"/>
      </w:pPr>
      <w:r>
        <w:t>4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pict>
          <v:line id="_x0000_s1047" style="position:absolute;z-index:-251704320" from="-5.6pt,22.55pt" to="513.1pt,22.55pt" o:userdrawn="t" strokeweight=".16931mm"/>
        </w:pict>
      </w:r>
      <w:r>
        <w:pict>
          <v:line id="_x0000_s1048" style="position:absolute;z-index:-251703296" from="270.4pt,-5.05pt" to="477.4pt,-5.05pt" o:userdrawn="t"/>
        </w:pic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3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2380"/>
        <w:gridCol w:w="1780"/>
        <w:gridCol w:w="680"/>
        <w:gridCol w:w="2240"/>
        <w:gridCol w:w="1680"/>
        <w:gridCol w:w="520"/>
        <w:gridCol w:w="540"/>
      </w:tblGrid>
      <w:tr w:rsidR="00650B89">
        <w:trPr>
          <w:trHeight w:val="322"/>
        </w:trPr>
        <w:tc>
          <w:tcPr>
            <w:tcW w:w="2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047"/>
              <w:jc w:val="right"/>
              <w:rPr>
                <w:rFonts w:ascii="Times New Roman" w:eastAsia="Times New Roman" w:hAnsi="Times New Roman"/>
                <w:b/>
                <w:w w:val="95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5"/>
                <w:sz w:val="28"/>
              </w:rPr>
              <w:t>7.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684"/>
              <w:jc w:val="righ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8.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22"/>
        </w:trPr>
        <w:tc>
          <w:tcPr>
            <w:tcW w:w="23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100"/>
            </w:pPr>
            <w:r>
              <w:t>А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399"/>
              <w:jc w:val="right"/>
            </w:pPr>
            <w:r>
              <w:t>1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84"/>
              <w:jc w:val="right"/>
            </w:pPr>
            <w:r>
              <w:t>А</w:t>
            </w:r>
          </w:p>
        </w:tc>
        <w:tc>
          <w:tcPr>
            <w:tcW w:w="16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940"/>
              <w:jc w:val="right"/>
            </w:pPr>
            <w:r>
              <w:t>1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94"/>
        </w:trPr>
        <w:tc>
          <w:tcPr>
            <w:tcW w:w="23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4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650B89">
        <w:trPr>
          <w:trHeight w:val="706"/>
        </w:trPr>
        <w:tc>
          <w:tcPr>
            <w:tcW w:w="2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</w:pPr>
            <w:r>
              <w:t>3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40"/>
              <w:jc w:val="right"/>
            </w:pPr>
            <w:r>
              <w:t>4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44"/>
              <w:jc w:val="right"/>
            </w:pPr>
            <w:r>
              <w:t>5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40"/>
              <w:jc w:val="right"/>
            </w:pPr>
            <w:r>
              <w:t>2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00"/>
              <w:jc w:val="right"/>
            </w:pPr>
            <w:r>
              <w:t>3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20"/>
              <w:jc w:val="right"/>
            </w:pPr>
            <w:r>
              <w:t>4</w:t>
            </w:r>
          </w:p>
        </w:tc>
      </w:tr>
      <w:tr w:rsidR="00650B89">
        <w:trPr>
          <w:trHeight w:val="220"/>
        </w:trPr>
        <w:tc>
          <w:tcPr>
            <w:tcW w:w="2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650B89" w:rsidRDefault="00650B89">
            <w:pPr>
              <w:spacing w:line="220" w:lineRule="exact"/>
              <w:ind w:right="559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50B89">
        <w:trPr>
          <w:trHeight w:val="847"/>
        </w:trPr>
        <w:tc>
          <w:tcPr>
            <w:tcW w:w="2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399"/>
              <w:jc w:val="right"/>
            </w:pPr>
            <w:r>
              <w:t>5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809"/>
        </w:trPr>
        <w:tc>
          <w:tcPr>
            <w:tcW w:w="23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90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38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7"/>
        </w:trPr>
        <w:tc>
          <w:tcPr>
            <w:tcW w:w="23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38"/>
        </w:trPr>
        <w:tc>
          <w:tcPr>
            <w:tcW w:w="2380" w:type="dxa"/>
            <w:shd w:val="clear" w:color="auto" w:fill="auto"/>
            <w:vAlign w:val="bottom"/>
          </w:tcPr>
          <w:p w:rsidR="00650B89" w:rsidRDefault="00650B89">
            <w:pPr>
              <w:spacing w:line="198" w:lineRule="exact"/>
              <w:ind w:left="1120"/>
            </w:pPr>
            <w:r>
              <w:t>А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650B89" w:rsidRDefault="00650B89">
            <w:pPr>
              <w:spacing w:line="209" w:lineRule="exact"/>
              <w:ind w:right="864"/>
              <w:jc w:val="right"/>
            </w:pPr>
            <w:r>
              <w:t>А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239" w:lineRule="exact"/>
              <w:ind w:right="1300"/>
              <w:jc w:val="right"/>
            </w:pPr>
            <w:r>
              <w:t>1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50B89">
        <w:trPr>
          <w:trHeight w:val="746"/>
        </w:trPr>
        <w:tc>
          <w:tcPr>
            <w:tcW w:w="2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87"/>
              <w:jc w:val="right"/>
            </w:pPr>
            <w:r>
              <w:t>1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459"/>
              <w:jc w:val="right"/>
            </w:pPr>
            <w:r>
              <w:t>2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420"/>
              <w:jc w:val="right"/>
            </w:pPr>
            <w:r>
              <w:t>3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00"/>
              <w:jc w:val="right"/>
            </w:pPr>
            <w:r>
              <w:t>2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</w:pPr>
            <w:r>
              <w:t>3</w:t>
            </w:r>
          </w:p>
        </w:tc>
      </w:tr>
      <w:tr w:rsidR="00650B89">
        <w:trPr>
          <w:trHeight w:val="509"/>
        </w:trPr>
        <w:tc>
          <w:tcPr>
            <w:tcW w:w="2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300"/>
              <w:jc w:val="right"/>
            </w:pPr>
            <w:r>
              <w:t>4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543"/>
        </w:trPr>
        <w:tc>
          <w:tcPr>
            <w:tcW w:w="2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827"/>
              <w:jc w:val="right"/>
            </w:pPr>
            <w:r>
              <w:t>5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139"/>
              <w:jc w:val="right"/>
            </w:pPr>
            <w:r>
              <w:t>4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300"/>
              <w:jc w:val="right"/>
            </w:pPr>
            <w:r>
              <w:t>5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pict>
          <v:line id="_x0000_s1049" style="position:absolute;z-index:-251702272;mso-position-horizontal-relative:text;mso-position-vertical-relative:text" from="-5.6pt,-124.45pt" to="513.1pt,-124.45pt" o:userdrawn="t" strokeweight=".16931mm"/>
        </w:pict>
      </w:r>
      <w:r>
        <w:rPr>
          <w:rFonts w:ascii="Times New Roman" w:eastAsia="Times New Roman" w:hAnsi="Times New Roman"/>
          <w:sz w:val="24"/>
        </w:rPr>
        <w:pict>
          <v:line id="_x0000_s1050" style="position:absolute;z-index:-251701248;mso-position-horizontal-relative:text;mso-position-vertical-relative:text" from="-5.6pt,20.15pt" to="513.1pt,20.15pt" o:userdrawn="t" strokeweight=".48pt"/>
        </w:pict>
      </w:r>
      <w:r w:rsidR="00B13E52"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-3230880</wp:posOffset>
            </wp:positionV>
            <wp:extent cx="6073140" cy="3260725"/>
            <wp:effectExtent l="19050" t="0" r="3810" b="0"/>
            <wp:wrapNone/>
            <wp:docPr id="3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26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  <w:sectPr w:rsidR="00650B89">
          <w:pgSz w:w="11900" w:h="16838"/>
          <w:pgMar w:top="726" w:right="1366" w:bottom="1440" w:left="720" w:header="0" w:footer="0" w:gutter="0"/>
          <w:cols w:space="0" w:equalWidth="0">
            <w:col w:w="9820"/>
          </w:cols>
          <w:docGrid w:linePitch="360"/>
        </w:sectPr>
      </w:pPr>
    </w:p>
    <w:p w:rsidR="00650B89" w:rsidRDefault="00650B89">
      <w:pPr>
        <w:spacing w:line="234" w:lineRule="auto"/>
        <w:ind w:right="1480"/>
        <w:jc w:val="center"/>
        <w:rPr>
          <w:rFonts w:ascii="Times New Roman" w:eastAsia="Times New Roman" w:hAnsi="Times New Roman"/>
          <w:b/>
          <w:sz w:val="28"/>
        </w:rPr>
      </w:pPr>
      <w:bookmarkStart w:id="10" w:name="page11"/>
      <w:bookmarkEnd w:id="10"/>
      <w:r>
        <w:rPr>
          <w:rFonts w:ascii="Times New Roman" w:eastAsia="Times New Roman" w:hAnsi="Times New Roman"/>
          <w:b/>
          <w:sz w:val="28"/>
        </w:rPr>
        <w:lastRenderedPageBreak/>
        <w:t>Методические указания к выполнению контрольного задания №2 Электрические цепи однофазного переменного тока.</w:t>
      </w:r>
    </w:p>
    <w:p w:rsidR="00650B89" w:rsidRDefault="00650B89">
      <w:pPr>
        <w:spacing w:line="324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11"/>
        </w:numPr>
        <w:tabs>
          <w:tab w:val="left" w:pos="340"/>
        </w:tabs>
        <w:spacing w:line="0" w:lineRule="atLeast"/>
        <w:ind w:left="340" w:hanging="34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Определение и получение переменного тока</w:t>
      </w:r>
    </w:p>
    <w:p w:rsidR="00650B89" w:rsidRDefault="00650B89">
      <w:pPr>
        <w:spacing w:line="1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Переменный ток </w:t>
      </w:r>
      <w:r>
        <w:rPr>
          <w:rFonts w:ascii="Times New Roman" w:eastAsia="Times New Roman" w:hAnsi="Times New Roman"/>
          <w:sz w:val="28"/>
        </w:rPr>
        <w:t>–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это ток,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значение которого и направление меняется периодически.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Переменный ток используется для подключения бытовых или производственных электрических приборов. Однофазный переменный ток широко используется в быту, домах, квартирах, бытовых приборах, нагревательных элементах, промышленности и т.д. Широко используется переменный ток благодаря тому, что электроэнергия переменного тока технически просто и экономно может быть преобразована из энергии более низкого напряжения в энергию более высокого напряжения и наоборот. Это свойство переменного тока позволяет передавать электроэнергию по проводам на большие расстояния.</w:t>
      </w:r>
    </w:p>
    <w:p w:rsidR="00650B89" w:rsidRDefault="00650B89">
      <w:pPr>
        <w:spacing w:line="2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7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Промышленный переменный электрический ток получают при помощи электрических генераторов, принцип работы которых основан на законе электромагнитной индукции. Вращение генератора осуществляется механическим двигателем, использующим тепловую, гидравлическую или атомную энергию.</w:t>
      </w:r>
    </w:p>
    <w:p w:rsidR="00650B89" w:rsidRDefault="00650B89">
      <w:pPr>
        <w:spacing w:line="325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Простейшая модель генератора переменного тока:</w:t>
      </w:r>
    </w:p>
    <w:p w:rsidR="00650B89" w:rsidRDefault="00650B89">
      <w:pPr>
        <w:tabs>
          <w:tab w:val="left" w:pos="5460"/>
          <w:tab w:val="left" w:pos="6560"/>
          <w:tab w:val="left" w:pos="8540"/>
          <w:tab w:val="left" w:pos="8980"/>
        </w:tabs>
        <w:spacing w:line="0" w:lineRule="atLeast"/>
        <w:ind w:left="3320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8"/>
        </w:rPr>
        <w:t>Прямоугольная</w:t>
      </w:r>
      <w:r>
        <w:rPr>
          <w:rFonts w:ascii="Times New Roman" w:eastAsia="Times New Roman" w:hAnsi="Times New Roman"/>
          <w:sz w:val="28"/>
        </w:rPr>
        <w:tab/>
        <w:t>рамка,</w:t>
      </w:r>
      <w:r>
        <w:rPr>
          <w:rFonts w:ascii="Times New Roman" w:eastAsia="Times New Roman" w:hAnsi="Times New Roman"/>
          <w:sz w:val="28"/>
        </w:rPr>
        <w:tab/>
        <w:t>вращающаяся</w:t>
      </w:r>
      <w:r>
        <w:rPr>
          <w:rFonts w:ascii="Times New Roman" w:eastAsia="Times New Roman" w:hAnsi="Times New Roman"/>
          <w:sz w:val="28"/>
        </w:rPr>
        <w:tab/>
        <w:t>в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7"/>
        </w:rPr>
        <w:t>однородном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7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7620</wp:posOffset>
            </wp:positionV>
            <wp:extent cx="1975485" cy="1486535"/>
            <wp:effectExtent l="19050" t="0" r="5715" b="0"/>
            <wp:wrapNone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8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7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4" w:lineRule="auto"/>
        <w:ind w:left="33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магнитном поле с угловой скоростью ω. Магнитный поток, пронизывающий контур равен:</w:t>
      </w:r>
    </w:p>
    <w:p w:rsidR="00650B89" w:rsidRDefault="00650B89">
      <w:pPr>
        <w:spacing w:line="32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46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Ф=BScosφ=BScosωt</w:t>
      </w:r>
    </w:p>
    <w:p w:rsidR="00650B89" w:rsidRDefault="00650B89">
      <w:pPr>
        <w:spacing w:line="32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33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т.к. угол поворота φ=ωt при равномерном вращении.</w:t>
      </w:r>
    </w:p>
    <w:p w:rsidR="00650B89" w:rsidRDefault="00650B89">
      <w:pPr>
        <w:spacing w:line="1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4" w:lineRule="auto"/>
        <w:ind w:left="33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 вращении магнитный поток Ф периодически изменяется, т.е. в контуре возникает периодически</w:t>
      </w:r>
    </w:p>
    <w:p w:rsidR="00650B89" w:rsidRDefault="00650B89">
      <w:pPr>
        <w:spacing w:line="232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изменяющаяся ЭДС индукции. Согласно закону Фарадея:</w:t>
      </w:r>
    </w:p>
    <w:p w:rsidR="00650B89" w:rsidRDefault="00650B89">
      <w:pPr>
        <w:spacing w:line="181" w:lineRule="auto"/>
        <w:ind w:left="3260"/>
        <w:rPr>
          <w:rFonts w:ascii="Times New Roman" w:eastAsia="Times New Roman" w:hAnsi="Times New Roman"/>
          <w:i/>
          <w:sz w:val="25"/>
        </w:rPr>
      </w:pPr>
      <w:r>
        <w:rPr>
          <w:rFonts w:ascii="Symbol" w:eastAsia="Symbol" w:hAnsi="Symbol"/>
          <w:i/>
          <w:sz w:val="25"/>
        </w:rPr>
        <w:t></w:t>
      </w:r>
      <w:r>
        <w:rPr>
          <w:rFonts w:ascii="Times New Roman" w:eastAsia="Times New Roman" w:hAnsi="Times New Roman"/>
          <w:i/>
          <w:sz w:val="25"/>
        </w:rPr>
        <w:t xml:space="preserve"> </w:t>
      </w:r>
      <w:r>
        <w:rPr>
          <w:rFonts w:ascii="Symbol" w:eastAsia="Symbol" w:hAnsi="Symbol"/>
          <w:sz w:val="25"/>
        </w:rPr>
        <w:t></w:t>
      </w:r>
      <w:r>
        <w:rPr>
          <w:rFonts w:ascii="Symbol" w:eastAsia="Symbol" w:hAnsi="Symbol"/>
          <w:sz w:val="25"/>
        </w:rPr>
        <w:t></w:t>
      </w:r>
      <w:r>
        <w:rPr>
          <w:rFonts w:ascii="Symbol" w:eastAsia="Symbol" w:hAnsi="Symbol"/>
          <w:sz w:val="25"/>
        </w:rPr>
        <w:t></w:t>
      </w:r>
      <w:r>
        <w:rPr>
          <w:rFonts w:ascii="Times New Roman" w:eastAsia="Times New Roman" w:hAnsi="Times New Roman"/>
          <w:i/>
          <w:sz w:val="25"/>
        </w:rPr>
        <w:t xml:space="preserve"> </w:t>
      </w:r>
      <w:r>
        <w:rPr>
          <w:rFonts w:ascii="Symbol" w:eastAsia="Symbol" w:hAnsi="Symbol"/>
          <w:sz w:val="45"/>
          <w:u w:val="single"/>
          <w:vertAlign w:val="superscript"/>
        </w:rPr>
        <w:t></w:t>
      </w:r>
      <w:r>
        <w:rPr>
          <w:rFonts w:ascii="Times New Roman" w:eastAsia="Times New Roman" w:hAnsi="Times New Roman"/>
          <w:i/>
          <w:sz w:val="45"/>
          <w:u w:val="single"/>
          <w:vertAlign w:val="superscript"/>
        </w:rPr>
        <w:t>Ф</w:t>
      </w:r>
      <w:r>
        <w:rPr>
          <w:rFonts w:ascii="Times New Roman" w:eastAsia="Times New Roman" w:hAnsi="Times New Roman"/>
          <w:i/>
          <w:sz w:val="25"/>
        </w:rPr>
        <w:t xml:space="preserve"> </w:t>
      </w:r>
      <w:r>
        <w:rPr>
          <w:rFonts w:ascii="Symbol" w:eastAsia="Symbol" w:hAnsi="Symbol"/>
          <w:sz w:val="25"/>
        </w:rPr>
        <w:t></w:t>
      </w:r>
      <w:r>
        <w:rPr>
          <w:rFonts w:ascii="Times New Roman" w:eastAsia="Times New Roman" w:hAnsi="Times New Roman"/>
          <w:i/>
          <w:sz w:val="25"/>
        </w:rPr>
        <w:t xml:space="preserve"> BS</w:t>
      </w:r>
      <w:r>
        <w:rPr>
          <w:rFonts w:ascii="Symbol" w:eastAsia="Symbol" w:hAnsi="Symbol"/>
          <w:i/>
          <w:sz w:val="25"/>
        </w:rPr>
        <w:t></w:t>
      </w:r>
      <w:r>
        <w:rPr>
          <w:rFonts w:ascii="Times New Roman" w:eastAsia="Times New Roman" w:hAnsi="Times New Roman"/>
          <w:i/>
          <w:sz w:val="25"/>
        </w:rPr>
        <w:t xml:space="preserve"> </w:t>
      </w:r>
      <w:r>
        <w:rPr>
          <w:rFonts w:ascii="Times New Roman" w:eastAsia="Times New Roman" w:hAnsi="Times New Roman"/>
          <w:sz w:val="25"/>
        </w:rPr>
        <w:t>sin</w:t>
      </w:r>
      <w:r>
        <w:rPr>
          <w:rFonts w:ascii="Times New Roman" w:eastAsia="Times New Roman" w:hAnsi="Times New Roman"/>
          <w:i/>
          <w:sz w:val="25"/>
        </w:rPr>
        <w:t xml:space="preserve"> </w:t>
      </w:r>
      <w:r>
        <w:rPr>
          <w:rFonts w:ascii="Symbol" w:eastAsia="Symbol" w:hAnsi="Symbol"/>
          <w:i/>
          <w:sz w:val="25"/>
        </w:rPr>
        <w:t></w:t>
      </w:r>
      <w:r>
        <w:rPr>
          <w:rFonts w:ascii="Times New Roman" w:eastAsia="Times New Roman" w:hAnsi="Times New Roman"/>
          <w:i/>
          <w:sz w:val="25"/>
        </w:rPr>
        <w:t xml:space="preserve">t </w:t>
      </w:r>
      <w:r>
        <w:rPr>
          <w:rFonts w:ascii="Symbol" w:eastAsia="Symbol" w:hAnsi="Symbol"/>
          <w:sz w:val="25"/>
        </w:rPr>
        <w:t></w:t>
      </w:r>
      <w:r>
        <w:rPr>
          <w:rFonts w:ascii="Times New Roman" w:eastAsia="Times New Roman" w:hAnsi="Times New Roman"/>
          <w:i/>
          <w:sz w:val="25"/>
        </w:rPr>
        <w:t xml:space="preserve"> </w:t>
      </w:r>
      <w:r>
        <w:rPr>
          <w:rFonts w:ascii="Symbol" w:eastAsia="Symbol" w:hAnsi="Symbol"/>
          <w:i/>
          <w:sz w:val="25"/>
        </w:rPr>
        <w:t></w:t>
      </w:r>
      <w:r>
        <w:rPr>
          <w:rFonts w:ascii="Times New Roman" w:eastAsia="Times New Roman" w:hAnsi="Times New Roman"/>
          <w:i/>
          <w:sz w:val="28"/>
          <w:vertAlign w:val="subscript"/>
        </w:rPr>
        <w:t>m</w:t>
      </w:r>
      <w:r>
        <w:rPr>
          <w:rFonts w:ascii="Times New Roman" w:eastAsia="Times New Roman" w:hAnsi="Times New Roman"/>
          <w:i/>
          <w:sz w:val="25"/>
        </w:rPr>
        <w:t xml:space="preserve"> </w:t>
      </w:r>
      <w:r>
        <w:rPr>
          <w:rFonts w:ascii="Times New Roman" w:eastAsia="Times New Roman" w:hAnsi="Times New Roman"/>
          <w:sz w:val="25"/>
        </w:rPr>
        <w:t>sin</w:t>
      </w:r>
      <w:r>
        <w:rPr>
          <w:rFonts w:ascii="Times New Roman" w:eastAsia="Times New Roman" w:hAnsi="Times New Roman"/>
          <w:i/>
          <w:sz w:val="25"/>
        </w:rPr>
        <w:t xml:space="preserve"> </w:t>
      </w:r>
      <w:r>
        <w:rPr>
          <w:rFonts w:ascii="Symbol" w:eastAsia="Symbol" w:hAnsi="Symbol"/>
          <w:i/>
          <w:sz w:val="25"/>
        </w:rPr>
        <w:t></w:t>
      </w:r>
      <w:r>
        <w:rPr>
          <w:rFonts w:ascii="Times New Roman" w:eastAsia="Times New Roman" w:hAnsi="Times New Roman"/>
          <w:i/>
          <w:sz w:val="25"/>
        </w:rPr>
        <w:t>t</w:t>
      </w:r>
    </w:p>
    <w:p w:rsidR="00650B89" w:rsidRDefault="00650B89">
      <w:pPr>
        <w:tabs>
          <w:tab w:val="left" w:pos="7680"/>
        </w:tabs>
        <w:spacing w:line="0" w:lineRule="atLeast"/>
        <w:ind w:left="4100"/>
        <w:rPr>
          <w:rFonts w:ascii="Times New Roman" w:eastAsia="Times New Roman" w:hAnsi="Times New Roman"/>
          <w:sz w:val="36"/>
          <w:vertAlign w:val="subscript"/>
        </w:rPr>
      </w:pPr>
      <w:r>
        <w:rPr>
          <w:rFonts w:ascii="Symbol" w:eastAsia="Symbol" w:hAnsi="Symbol"/>
          <w:sz w:val="30"/>
        </w:rPr>
        <w:t></w:t>
      </w:r>
      <w:r>
        <w:rPr>
          <w:rFonts w:ascii="Times New Roman" w:eastAsia="Times New Roman" w:hAnsi="Times New Roman"/>
          <w:i/>
          <w:sz w:val="30"/>
        </w:rPr>
        <w:t>t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36"/>
          <w:vertAlign w:val="subscript"/>
        </w:rPr>
        <w:t>,</w:t>
      </w:r>
    </w:p>
    <w:p w:rsidR="00650B89" w:rsidRDefault="00650B89">
      <w:pPr>
        <w:spacing w:line="190" w:lineRule="auto"/>
        <w:ind w:left="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где ε</w:t>
      </w:r>
      <w:r>
        <w:rPr>
          <w:rFonts w:ascii="Times New Roman" w:eastAsia="Times New Roman" w:hAnsi="Times New Roman"/>
          <w:sz w:val="36"/>
          <w:vertAlign w:val="subscript"/>
        </w:rPr>
        <w:t>m</w:t>
      </w:r>
      <w:r>
        <w:rPr>
          <w:rFonts w:ascii="Times New Roman" w:eastAsia="Times New Roman" w:hAnsi="Times New Roman"/>
          <w:sz w:val="28"/>
        </w:rPr>
        <w:t>=BSω - амплитуда ЭДС. Переменная ЭДС создает в контуре переменный ток</w:t>
      </w:r>
    </w:p>
    <w:tbl>
      <w:tblPr>
        <w:tblW w:w="0" w:type="auto"/>
        <w:tblInd w:w="33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480"/>
        <w:gridCol w:w="240"/>
        <w:gridCol w:w="360"/>
        <w:gridCol w:w="320"/>
        <w:gridCol w:w="1220"/>
        <w:gridCol w:w="200"/>
        <w:gridCol w:w="860"/>
      </w:tblGrid>
      <w:tr w:rsidR="00650B89">
        <w:trPr>
          <w:trHeight w:val="426"/>
        </w:trPr>
        <w:tc>
          <w:tcPr>
            <w:tcW w:w="4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Symbol" w:eastAsia="Symbol" w:hAnsi="Symbol"/>
                <w:sz w:val="30"/>
              </w:rPr>
            </w:pPr>
            <w:r>
              <w:rPr>
                <w:rFonts w:ascii="Times New Roman" w:eastAsia="Times New Roman" w:hAnsi="Times New Roman"/>
                <w:i/>
                <w:sz w:val="30"/>
              </w:rPr>
              <w:t xml:space="preserve">I </w:t>
            </w:r>
            <w:r>
              <w:rPr>
                <w:rFonts w:ascii="Symbol" w:eastAsia="Symbol" w:hAnsi="Symbol"/>
                <w:sz w:val="30"/>
              </w:rPr>
              <w:t>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Symbol" w:eastAsia="Symbol" w:hAnsi="Symbol"/>
                <w:i/>
                <w:sz w:val="30"/>
              </w:rPr>
            </w:pPr>
            <w:r>
              <w:rPr>
                <w:rFonts w:ascii="Symbol" w:eastAsia="Symbol" w:hAnsi="Symbol"/>
                <w:i/>
                <w:sz w:val="30"/>
              </w:rPr>
              <w:t></w:t>
            </w:r>
          </w:p>
        </w:tc>
        <w:tc>
          <w:tcPr>
            <w:tcW w:w="3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Symbol" w:eastAsia="Symbol" w:hAnsi="Symbol"/>
                <w:sz w:val="30"/>
              </w:rPr>
            </w:pPr>
            <w:r>
              <w:rPr>
                <w:rFonts w:ascii="Symbol" w:eastAsia="Symbol" w:hAnsi="Symbol"/>
                <w:sz w:val="30"/>
              </w:rPr>
              <w:t>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406" w:lineRule="exact"/>
              <w:rPr>
                <w:rFonts w:ascii="Times New Roman" w:eastAsia="Times New Roman" w:hAnsi="Times New Roman"/>
                <w:sz w:val="35"/>
                <w:vertAlign w:val="subscript"/>
              </w:rPr>
            </w:pPr>
            <w:r>
              <w:rPr>
                <w:rFonts w:ascii="Symbol" w:eastAsia="Symbol" w:hAnsi="Symbol"/>
                <w:i/>
                <w:sz w:val="30"/>
              </w:rPr>
              <w:t></w:t>
            </w:r>
            <w:r>
              <w:rPr>
                <w:rFonts w:ascii="Times New Roman" w:eastAsia="Times New Roman" w:hAnsi="Times New Roman"/>
                <w:sz w:val="35"/>
                <w:vertAlign w:val="subscript"/>
              </w:rPr>
              <w:t>0</w:t>
            </w:r>
          </w:p>
        </w:tc>
        <w:tc>
          <w:tcPr>
            <w:tcW w:w="12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Times New Roman" w:eastAsia="Times New Roman" w:hAnsi="Times New Roman"/>
                <w:i/>
                <w:sz w:val="30"/>
              </w:rPr>
            </w:pPr>
            <w:r>
              <w:rPr>
                <w:rFonts w:ascii="Times New Roman" w:eastAsia="Times New Roman" w:hAnsi="Times New Roman"/>
                <w:sz w:val="30"/>
              </w:rPr>
              <w:t xml:space="preserve">sin </w:t>
            </w:r>
            <w:r>
              <w:rPr>
                <w:rFonts w:ascii="Symbol" w:eastAsia="Symbol" w:hAnsi="Symbol"/>
                <w:i/>
                <w:sz w:val="30"/>
              </w:rPr>
              <w:t></w:t>
            </w:r>
            <w:r>
              <w:rPr>
                <w:rFonts w:ascii="Times New Roman" w:eastAsia="Times New Roman" w:hAnsi="Times New Roman"/>
                <w:i/>
                <w:sz w:val="30"/>
              </w:rPr>
              <w:t>t</w:t>
            </w:r>
            <w:r>
              <w:rPr>
                <w:rFonts w:ascii="Times New Roman" w:eastAsia="Times New Roman" w:hAnsi="Times New Roman"/>
                <w:sz w:val="30"/>
              </w:rPr>
              <w:t xml:space="preserve"> </w:t>
            </w:r>
            <w:r>
              <w:rPr>
                <w:rFonts w:ascii="Symbol" w:eastAsia="Symbol" w:hAnsi="Symbol"/>
                <w:sz w:val="30"/>
              </w:rPr>
              <w:t></w:t>
            </w:r>
            <w:r>
              <w:rPr>
                <w:rFonts w:ascii="Times New Roman" w:eastAsia="Times New Roman" w:hAnsi="Times New Roman"/>
                <w:sz w:val="3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30"/>
              </w:rPr>
              <w:t>I</w:t>
            </w:r>
          </w:p>
        </w:tc>
        <w:tc>
          <w:tcPr>
            <w:tcW w:w="2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  <w:rPr>
                <w:rFonts w:ascii="Times New Roman" w:eastAsia="Times New Roman" w:hAnsi="Times New Roman"/>
                <w:i/>
                <w:sz w:val="30"/>
              </w:rPr>
            </w:pPr>
            <w:r>
              <w:rPr>
                <w:rFonts w:ascii="Times New Roman" w:eastAsia="Times New Roman" w:hAnsi="Times New Roman"/>
                <w:sz w:val="30"/>
              </w:rPr>
              <w:t xml:space="preserve">sin </w:t>
            </w:r>
            <w:r>
              <w:rPr>
                <w:rFonts w:ascii="Symbol" w:eastAsia="Symbol" w:hAnsi="Symbol"/>
                <w:i/>
                <w:sz w:val="30"/>
              </w:rPr>
              <w:t></w:t>
            </w:r>
            <w:r>
              <w:rPr>
                <w:rFonts w:ascii="Times New Roman" w:eastAsia="Times New Roman" w:hAnsi="Times New Roman"/>
                <w:i/>
                <w:sz w:val="30"/>
              </w:rPr>
              <w:t>t</w:t>
            </w:r>
          </w:p>
        </w:tc>
      </w:tr>
      <w:tr w:rsidR="00650B89">
        <w:trPr>
          <w:trHeight w:val="63"/>
        </w:trPr>
        <w:tc>
          <w:tcPr>
            <w:tcW w:w="4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176" w:lineRule="exact"/>
              <w:ind w:left="20"/>
              <w:rPr>
                <w:rFonts w:ascii="Times New Roman" w:eastAsia="Times New Roman" w:hAnsi="Times New Roman"/>
                <w:i/>
                <w:sz w:val="18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m</w:t>
            </w:r>
          </w:p>
        </w:tc>
        <w:tc>
          <w:tcPr>
            <w:tcW w:w="8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650B89">
        <w:trPr>
          <w:trHeight w:val="114"/>
        </w:trPr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40" w:type="dxa"/>
            <w:gridSpan w:val="4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34" w:lineRule="exact"/>
              <w:ind w:left="40"/>
              <w:rPr>
                <w:rFonts w:ascii="Times New Roman" w:eastAsia="Times New Roman" w:hAnsi="Times New Roman"/>
                <w:i/>
                <w:w w:val="97"/>
                <w:sz w:val="30"/>
              </w:rPr>
            </w:pPr>
            <w:r>
              <w:rPr>
                <w:rFonts w:ascii="Times New Roman" w:eastAsia="Times New Roman" w:hAnsi="Times New Roman"/>
                <w:i/>
                <w:w w:val="97"/>
                <w:sz w:val="30"/>
              </w:rPr>
              <w:t>RR</w:t>
            </w:r>
          </w:p>
        </w:tc>
        <w:tc>
          <w:tcPr>
            <w:tcW w:w="2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,</w:t>
            </w:r>
          </w:p>
        </w:tc>
      </w:tr>
      <w:tr w:rsidR="00650B89">
        <w:trPr>
          <w:trHeight w:val="251"/>
        </w:trPr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40" w:type="dxa"/>
            <w:gridSpan w:val="4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650B89" w:rsidRDefault="00650B89">
      <w:pPr>
        <w:spacing w:line="210" w:lineRule="auto"/>
        <w:ind w:firstLine="7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где I</w:t>
      </w:r>
      <w:r>
        <w:rPr>
          <w:rFonts w:ascii="Times New Roman" w:eastAsia="Times New Roman" w:hAnsi="Times New Roman"/>
          <w:sz w:val="36"/>
          <w:vertAlign w:val="subscript"/>
        </w:rPr>
        <w:t>m</w:t>
      </w:r>
      <w:r>
        <w:rPr>
          <w:rFonts w:ascii="Times New Roman" w:eastAsia="Times New Roman" w:hAnsi="Times New Roman"/>
          <w:sz w:val="28"/>
        </w:rPr>
        <w:t xml:space="preserve"> - амплитуда тока, R - сопротивление рамки. Ток I отводится щетками, скользящими по кольцам.</w:t>
      </w:r>
    </w:p>
    <w:p w:rsidR="00650B89" w:rsidRDefault="00650B89">
      <w:pPr>
        <w:spacing w:line="1" w:lineRule="exact"/>
        <w:rPr>
          <w:rFonts w:ascii="Times New Roman" w:eastAsia="Times New Roman" w:hAnsi="Times New Roman"/>
        </w:rPr>
      </w:pPr>
    </w:p>
    <w:p w:rsidR="00650B89" w:rsidRDefault="00650B89">
      <w:pPr>
        <w:tabs>
          <w:tab w:val="left" w:pos="1720"/>
          <w:tab w:val="left" w:pos="3420"/>
          <w:tab w:val="left" w:pos="4020"/>
          <w:tab w:val="left" w:pos="5160"/>
          <w:tab w:val="left" w:pos="6940"/>
          <w:tab w:val="left" w:pos="7280"/>
          <w:tab w:val="left" w:pos="8160"/>
          <w:tab w:val="left" w:pos="916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Однофазный</w:t>
      </w:r>
      <w:r>
        <w:rPr>
          <w:rFonts w:ascii="Times New Roman" w:eastAsia="Times New Roman" w:hAnsi="Times New Roman"/>
          <w:sz w:val="28"/>
        </w:rPr>
        <w:tab/>
        <w:t>переменный</w:t>
      </w:r>
      <w:r>
        <w:rPr>
          <w:rFonts w:ascii="Times New Roman" w:eastAsia="Times New Roman" w:hAnsi="Times New Roman"/>
          <w:sz w:val="28"/>
        </w:rPr>
        <w:tab/>
        <w:t>ток</w:t>
      </w:r>
      <w:r>
        <w:rPr>
          <w:rFonts w:ascii="Times New Roman" w:eastAsia="Times New Roman" w:hAnsi="Times New Roman"/>
          <w:sz w:val="28"/>
        </w:rPr>
        <w:tab/>
        <w:t>широко</w:t>
      </w:r>
      <w:r>
        <w:rPr>
          <w:rFonts w:ascii="Times New Roman" w:eastAsia="Times New Roman" w:hAnsi="Times New Roman"/>
          <w:sz w:val="28"/>
        </w:rPr>
        <w:tab/>
        <w:t>используется</w:t>
      </w:r>
      <w:r>
        <w:rPr>
          <w:rFonts w:ascii="Times New Roman" w:eastAsia="Times New Roman" w:hAnsi="Times New Roman"/>
          <w:sz w:val="28"/>
        </w:rPr>
        <w:tab/>
        <w:t>в</w:t>
      </w:r>
      <w:r>
        <w:rPr>
          <w:rFonts w:ascii="Times New Roman" w:eastAsia="Times New Roman" w:hAnsi="Times New Roman"/>
          <w:sz w:val="28"/>
        </w:rPr>
        <w:tab/>
        <w:t>быту,</w:t>
      </w:r>
      <w:r>
        <w:rPr>
          <w:rFonts w:ascii="Times New Roman" w:eastAsia="Times New Roman" w:hAnsi="Times New Roman"/>
          <w:sz w:val="28"/>
        </w:rPr>
        <w:tab/>
        <w:t>домах,</w:t>
      </w:r>
      <w:r>
        <w:rPr>
          <w:rFonts w:ascii="Times New Roman" w:eastAsia="Times New Roman" w:hAnsi="Times New Roman"/>
          <w:sz w:val="28"/>
        </w:rPr>
        <w:tab/>
        <w:t>квартирах,</w:t>
      </w:r>
    </w:p>
    <w:p w:rsidR="00650B89" w:rsidRDefault="00650B89">
      <w:pPr>
        <w:tabs>
          <w:tab w:val="left" w:pos="1740"/>
          <w:tab w:val="left" w:pos="3640"/>
          <w:tab w:val="left" w:pos="6260"/>
          <w:tab w:val="left" w:pos="8260"/>
        </w:tabs>
        <w:spacing w:line="0" w:lineRule="atLeast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8"/>
        </w:rPr>
        <w:t>бытовых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</w:rPr>
        <w:t>приборах,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</w:rPr>
        <w:t>нагревательных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</w:rPr>
        <w:t>элементах,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7"/>
        </w:rPr>
        <w:t>промышленности.</w:t>
      </w:r>
    </w:p>
    <w:p w:rsidR="00650B89" w:rsidRDefault="00650B89">
      <w:pPr>
        <w:tabs>
          <w:tab w:val="left" w:pos="1740"/>
          <w:tab w:val="left" w:pos="3640"/>
          <w:tab w:val="left" w:pos="6260"/>
          <w:tab w:val="left" w:pos="8260"/>
        </w:tabs>
        <w:spacing w:line="0" w:lineRule="atLeast"/>
        <w:rPr>
          <w:rFonts w:ascii="Times New Roman" w:eastAsia="Times New Roman" w:hAnsi="Times New Roman"/>
          <w:sz w:val="27"/>
        </w:rPr>
        <w:sectPr w:rsidR="00650B89">
          <w:pgSz w:w="11900" w:h="16838"/>
          <w:pgMar w:top="730" w:right="726" w:bottom="1440" w:left="720" w:header="0" w:footer="0" w:gutter="0"/>
          <w:cols w:space="0" w:equalWidth="0">
            <w:col w:w="10460"/>
          </w:cols>
          <w:docGrid w:linePitch="360"/>
        </w:sectPr>
      </w:pPr>
    </w:p>
    <w:p w:rsidR="00650B89" w:rsidRDefault="00650B89" w:rsidP="00650B89">
      <w:pPr>
        <w:numPr>
          <w:ilvl w:val="0"/>
          <w:numId w:val="12"/>
        </w:numPr>
        <w:tabs>
          <w:tab w:val="left" w:pos="440"/>
        </w:tabs>
        <w:spacing w:line="0" w:lineRule="atLeast"/>
        <w:ind w:left="440" w:hanging="340"/>
        <w:rPr>
          <w:rFonts w:ascii="Times New Roman" w:eastAsia="Times New Roman" w:hAnsi="Times New Roman"/>
          <w:b/>
          <w:sz w:val="28"/>
        </w:rPr>
      </w:pPr>
      <w:bookmarkStart w:id="11" w:name="page12"/>
      <w:bookmarkEnd w:id="11"/>
      <w:r>
        <w:rPr>
          <w:rFonts w:ascii="Times New Roman" w:eastAsia="Times New Roman" w:hAnsi="Times New Roman"/>
          <w:b/>
          <w:sz w:val="28"/>
        </w:rPr>
        <w:lastRenderedPageBreak/>
        <w:t>Характеристики переменного тока</w:t>
      </w:r>
    </w:p>
    <w:p w:rsidR="00650B89" w:rsidRDefault="00650B89">
      <w:pPr>
        <w:spacing w:line="30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560"/>
        <w:gridCol w:w="2840"/>
        <w:gridCol w:w="5960"/>
        <w:gridCol w:w="2680"/>
        <w:gridCol w:w="500"/>
        <w:gridCol w:w="60"/>
        <w:gridCol w:w="20"/>
        <w:gridCol w:w="40"/>
        <w:gridCol w:w="20"/>
        <w:gridCol w:w="20"/>
        <w:gridCol w:w="20"/>
        <w:gridCol w:w="60"/>
        <w:gridCol w:w="80"/>
        <w:gridCol w:w="20"/>
        <w:gridCol w:w="20"/>
        <w:gridCol w:w="40"/>
        <w:gridCol w:w="20"/>
        <w:gridCol w:w="80"/>
        <w:gridCol w:w="180"/>
        <w:gridCol w:w="20"/>
        <w:gridCol w:w="340"/>
        <w:gridCol w:w="1300"/>
      </w:tblGrid>
      <w:tr w:rsidR="00650B89">
        <w:trPr>
          <w:trHeight w:val="329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Название</w:t>
            </w:r>
          </w:p>
        </w:tc>
        <w:tc>
          <w:tcPr>
            <w:tcW w:w="59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Обозначение и</w:t>
            </w:r>
          </w:p>
        </w:tc>
        <w:tc>
          <w:tcPr>
            <w:tcW w:w="5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gridSpan w:val="11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72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Расчетные</w:t>
            </w:r>
          </w:p>
        </w:tc>
      </w:tr>
      <w:tr w:rsidR="00650B89">
        <w:trPr>
          <w:trHeight w:val="163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4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№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14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Определение</w:t>
            </w:r>
          </w:p>
        </w:tc>
        <w:tc>
          <w:tcPr>
            <w:tcW w:w="2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единицы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60" w:type="dxa"/>
            <w:gridSpan w:val="11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650B89">
        <w:trPr>
          <w:trHeight w:val="161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характеристики</w:t>
            </w:r>
          </w:p>
        </w:tc>
        <w:tc>
          <w:tcPr>
            <w:tcW w:w="5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00" w:type="dxa"/>
            <w:gridSpan w:val="10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78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формулы</w:t>
            </w:r>
          </w:p>
        </w:tc>
      </w:tr>
      <w:tr w:rsidR="00650B89">
        <w:trPr>
          <w:trHeight w:val="1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измерения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00" w:type="dxa"/>
            <w:gridSpan w:val="10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650B89">
        <w:trPr>
          <w:trHeight w:val="16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650B89">
        <w:trPr>
          <w:trHeight w:val="31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10" w:lineRule="exact"/>
              <w:ind w:left="10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Мгновенное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Это  значение  напряжения  или  силы  тока  в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i</w:t>
            </w:r>
            <w:r>
              <w:rPr>
                <w:rFonts w:ascii="Times New Roman" w:eastAsia="Times New Roman" w:hAnsi="Times New Roman"/>
                <w:sz w:val="28"/>
              </w:rPr>
              <w:t>, A(Ампер)</w:t>
            </w:r>
          </w:p>
        </w:tc>
        <w:tc>
          <w:tcPr>
            <w:tcW w:w="2840" w:type="dxa"/>
            <w:gridSpan w:val="18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1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i=I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m</w:t>
            </w:r>
            <w:r>
              <w:rPr>
                <w:rFonts w:ascii="Times New Roman" w:eastAsia="Times New Roman" w:hAnsi="Times New Roman"/>
                <w:sz w:val="28"/>
              </w:rPr>
              <w:t>sin(ωt+Ψ)</w:t>
            </w:r>
          </w:p>
        </w:tc>
      </w:tr>
      <w:tr w:rsidR="00650B89">
        <w:trPr>
          <w:trHeight w:val="31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13" w:lineRule="exact"/>
              <w:ind w:left="10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значение</w:t>
            </w: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конкретный момент времени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28"/>
              </w:rPr>
              <w:t>,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В(Вольт)</w:t>
            </w:r>
          </w:p>
        </w:tc>
        <w:tc>
          <w:tcPr>
            <w:tcW w:w="2840" w:type="dxa"/>
            <w:gridSpan w:val="18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14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u=U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m</w:t>
            </w:r>
            <w:r>
              <w:rPr>
                <w:rFonts w:ascii="Times New Roman" w:eastAsia="Times New Roman" w:hAnsi="Times New Roman"/>
                <w:sz w:val="28"/>
              </w:rPr>
              <w:t>sin(ωt+Ψ)</w:t>
            </w:r>
          </w:p>
        </w:tc>
      </w:tr>
      <w:tr w:rsidR="00650B89">
        <w:trPr>
          <w:trHeight w:val="32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10" w:lineRule="exact"/>
              <w:ind w:left="10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Амплитуда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Это максимальное значение напряжения или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20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I</w:t>
            </w:r>
            <w:r>
              <w:rPr>
                <w:rFonts w:ascii="Times New Roman" w:eastAsia="Times New Roman" w:hAnsi="Times New Roman"/>
                <w:b/>
                <w:sz w:val="36"/>
                <w:vertAlign w:val="subscript"/>
              </w:rPr>
              <w:t>m</w:t>
            </w:r>
            <w:r>
              <w:rPr>
                <w:rFonts w:ascii="Times New Roman" w:eastAsia="Times New Roman" w:hAnsi="Times New Roman"/>
                <w:sz w:val="28"/>
              </w:rPr>
              <w:t>,  A(Ампер)</w:t>
            </w:r>
          </w:p>
        </w:tc>
        <w:tc>
          <w:tcPr>
            <w:tcW w:w="1000" w:type="dxa"/>
            <w:gridSpan w:val="14"/>
            <w:shd w:val="clear" w:color="auto" w:fill="auto"/>
            <w:vAlign w:val="bottom"/>
          </w:tcPr>
          <w:p w:rsidR="00650B89" w:rsidRDefault="00650B89">
            <w:pPr>
              <w:spacing w:line="320" w:lineRule="exact"/>
              <w:ind w:left="100"/>
              <w:rPr>
                <w:rFonts w:ascii="Times New Roman" w:eastAsia="Times New Roman" w:hAnsi="Times New Roman"/>
                <w:w w:val="95"/>
                <w:sz w:val="28"/>
              </w:rPr>
            </w:pPr>
            <w:r>
              <w:rPr>
                <w:rFonts w:ascii="Times New Roman" w:eastAsia="Times New Roman" w:hAnsi="Times New Roman"/>
                <w:w w:val="95"/>
                <w:sz w:val="28"/>
              </w:rPr>
              <w:t>I</w:t>
            </w:r>
            <w:r>
              <w:rPr>
                <w:rFonts w:ascii="Times New Roman" w:eastAsia="Times New Roman" w:hAnsi="Times New Roman"/>
                <w:w w:val="95"/>
                <w:sz w:val="36"/>
                <w:vertAlign w:val="subscript"/>
              </w:rPr>
              <w:t>m</w:t>
            </w:r>
            <w:r>
              <w:rPr>
                <w:rFonts w:ascii="Times New Roman" w:eastAsia="Times New Roman" w:hAnsi="Times New Roman"/>
                <w:w w:val="95"/>
                <w:sz w:val="28"/>
              </w:rPr>
              <w:t>=√2·I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1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силы тока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14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U</w:t>
            </w:r>
            <w:r>
              <w:rPr>
                <w:rFonts w:ascii="Times New Roman" w:eastAsia="Times New Roman" w:hAnsi="Times New Roman"/>
                <w:b/>
                <w:sz w:val="36"/>
                <w:vertAlign w:val="subscript"/>
              </w:rPr>
              <w:t>m</w:t>
            </w:r>
            <w:r>
              <w:rPr>
                <w:rFonts w:ascii="Times New Roman" w:eastAsia="Times New Roman" w:hAnsi="Times New Roman"/>
                <w:sz w:val="28"/>
              </w:rPr>
              <w:t>,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В(Вольт)</w:t>
            </w:r>
          </w:p>
        </w:tc>
        <w:tc>
          <w:tcPr>
            <w:tcW w:w="1200" w:type="dxa"/>
            <w:gridSpan w:val="16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14" w:lineRule="exact"/>
              <w:ind w:left="100"/>
              <w:rPr>
                <w:rFonts w:ascii="Times New Roman" w:eastAsia="Times New Roman" w:hAnsi="Times New Roman"/>
                <w:w w:val="95"/>
                <w:sz w:val="28"/>
              </w:rPr>
            </w:pPr>
            <w:r>
              <w:rPr>
                <w:rFonts w:ascii="Times New Roman" w:eastAsia="Times New Roman" w:hAnsi="Times New Roman"/>
                <w:w w:val="95"/>
                <w:sz w:val="28"/>
              </w:rPr>
              <w:t>U</w:t>
            </w:r>
            <w:r>
              <w:rPr>
                <w:rFonts w:ascii="Times New Roman" w:eastAsia="Times New Roman" w:hAnsi="Times New Roman"/>
                <w:w w:val="95"/>
                <w:sz w:val="36"/>
                <w:vertAlign w:val="subscript"/>
              </w:rPr>
              <w:t>m</w:t>
            </w:r>
            <w:r>
              <w:rPr>
                <w:rFonts w:ascii="Times New Roman" w:eastAsia="Times New Roman" w:hAnsi="Times New Roman"/>
                <w:w w:val="95"/>
                <w:sz w:val="28"/>
              </w:rPr>
              <w:t>=√2·U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1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10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Период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Это промежуток времени, за который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T</w:t>
            </w:r>
            <w:r>
              <w:rPr>
                <w:rFonts w:ascii="Times New Roman" w:eastAsia="Times New Roman" w:hAnsi="Times New Roman"/>
                <w:sz w:val="28"/>
              </w:rPr>
              <w:t>,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с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(секунда)</w:t>
            </w:r>
          </w:p>
        </w:tc>
        <w:tc>
          <w:tcPr>
            <w:tcW w:w="56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20"/>
              <w:rPr>
                <w:rFonts w:ascii="Symbol" w:eastAsia="Symbol" w:hAnsi="Symbol"/>
                <w:sz w:val="29"/>
              </w:rPr>
            </w:pPr>
            <w:r>
              <w:rPr>
                <w:rFonts w:ascii="Times New Roman" w:eastAsia="Times New Roman" w:hAnsi="Times New Roman"/>
                <w:i/>
                <w:sz w:val="29"/>
              </w:rPr>
              <w:t xml:space="preserve">T </w:t>
            </w:r>
            <w:r>
              <w:rPr>
                <w:rFonts w:ascii="Symbol" w:eastAsia="Symbol" w:hAnsi="Symbol"/>
                <w:sz w:val="29"/>
              </w:rPr>
              <w:t></w:t>
            </w:r>
          </w:p>
        </w:tc>
        <w:tc>
          <w:tcPr>
            <w:tcW w:w="260" w:type="dxa"/>
            <w:gridSpan w:val="7"/>
            <w:shd w:val="clear" w:color="auto" w:fill="auto"/>
            <w:vAlign w:val="bottom"/>
          </w:tcPr>
          <w:p w:rsidR="00650B89" w:rsidRDefault="00650B89">
            <w:pPr>
              <w:spacing w:line="317" w:lineRule="exact"/>
              <w:ind w:left="2"/>
              <w:jc w:val="center"/>
              <w:rPr>
                <w:rFonts w:ascii="Times New Roman" w:eastAsia="Times New Roman" w:hAnsi="Times New Roman"/>
                <w:w w:val="96"/>
                <w:sz w:val="29"/>
              </w:rPr>
            </w:pPr>
            <w:r>
              <w:rPr>
                <w:rFonts w:ascii="Times New Roman" w:eastAsia="Times New Roman" w:hAnsi="Times New Roman"/>
                <w:w w:val="96"/>
                <w:sz w:val="29"/>
              </w:rPr>
              <w:t>1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gridSpan w:val="3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"/>
              <w:rPr>
                <w:rFonts w:ascii="Symbol" w:eastAsia="Symbol" w:hAnsi="Symbol"/>
                <w:sz w:val="29"/>
              </w:rPr>
            </w:pPr>
            <w:r>
              <w:rPr>
                <w:rFonts w:ascii="Symbol" w:eastAsia="Symbol" w:hAnsi="Symbol"/>
                <w:sz w:val="29"/>
              </w:rPr>
              <w:t>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17" w:lineRule="exact"/>
              <w:ind w:right="1360"/>
              <w:jc w:val="center"/>
              <w:rPr>
                <w:rFonts w:ascii="Symbol" w:eastAsia="Symbol" w:hAnsi="Symbol"/>
                <w:i/>
                <w:sz w:val="29"/>
              </w:rPr>
            </w:pPr>
            <w:r>
              <w:rPr>
                <w:rFonts w:ascii="Symbol" w:eastAsia="Symbol" w:hAnsi="Symbol"/>
                <w:i/>
                <w:sz w:val="29"/>
              </w:rPr>
              <w:t></w:t>
            </w:r>
          </w:p>
        </w:tc>
      </w:tr>
      <w:tr w:rsidR="00650B89">
        <w:trPr>
          <w:trHeight w:val="4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напряжение или ток совершают одно полное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0" w:type="dxa"/>
            <w:gridSpan w:val="3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650B89">
        <w:trPr>
          <w:trHeight w:val="26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" w:type="dxa"/>
            <w:gridSpan w:val="5"/>
            <w:shd w:val="clear" w:color="auto" w:fill="auto"/>
            <w:vAlign w:val="bottom"/>
          </w:tcPr>
          <w:p w:rsidR="00650B89" w:rsidRDefault="00650B89">
            <w:pPr>
              <w:spacing w:line="262" w:lineRule="exact"/>
              <w:ind w:right="100"/>
              <w:jc w:val="center"/>
              <w:rPr>
                <w:rFonts w:ascii="Times New Roman" w:eastAsia="Times New Roman" w:hAnsi="Times New Roman"/>
                <w:i/>
                <w:w w:val="98"/>
                <w:sz w:val="29"/>
              </w:rPr>
            </w:pPr>
            <w:r>
              <w:rPr>
                <w:rFonts w:ascii="Times New Roman" w:eastAsia="Times New Roman" w:hAnsi="Times New Roman"/>
                <w:i/>
                <w:w w:val="98"/>
                <w:sz w:val="29"/>
              </w:rPr>
              <w:t>f</w:t>
            </w:r>
          </w:p>
        </w:tc>
        <w:tc>
          <w:tcPr>
            <w:tcW w:w="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gridSpan w:val="3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2" w:lineRule="exact"/>
              <w:ind w:right="1360"/>
              <w:jc w:val="center"/>
              <w:rPr>
                <w:rFonts w:ascii="Symbol" w:eastAsia="Symbol" w:hAnsi="Symbol"/>
                <w:i/>
                <w:w w:val="95"/>
                <w:sz w:val="28"/>
              </w:rPr>
            </w:pPr>
            <w:r>
              <w:rPr>
                <w:rFonts w:ascii="Times New Roman" w:eastAsia="Times New Roman" w:hAnsi="Times New Roman"/>
                <w:w w:val="95"/>
                <w:sz w:val="28"/>
              </w:rPr>
              <w:t>2</w:t>
            </w:r>
            <w:r>
              <w:rPr>
                <w:rFonts w:ascii="Symbol" w:eastAsia="Symbol" w:hAnsi="Symbol"/>
                <w:i/>
                <w:w w:val="95"/>
                <w:sz w:val="28"/>
              </w:rPr>
              <w:t></w:t>
            </w:r>
          </w:p>
        </w:tc>
      </w:tr>
      <w:tr w:rsidR="00650B89">
        <w:trPr>
          <w:trHeight w:val="30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колебание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29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97" w:lineRule="exac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97" w:lineRule="exact"/>
              <w:ind w:left="10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Частота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97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Это количество полных колебаний за единицу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97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f</w:t>
            </w:r>
            <w:r>
              <w:rPr>
                <w:rFonts w:ascii="Times New Roman" w:eastAsia="Times New Roman" w:hAnsi="Times New Roman"/>
                <w:sz w:val="28"/>
              </w:rPr>
              <w:t>,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Гц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(Герц)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gridSpan w:val="8"/>
            <w:shd w:val="clear" w:color="auto" w:fill="auto"/>
            <w:vAlign w:val="bottom"/>
          </w:tcPr>
          <w:p w:rsidR="00650B89" w:rsidRDefault="00650B89">
            <w:pPr>
              <w:spacing w:line="296" w:lineRule="exact"/>
              <w:ind w:left="120"/>
              <w:rPr>
                <w:rFonts w:ascii="Times New Roman" w:eastAsia="Times New Roman" w:hAnsi="Times New Roman"/>
                <w:w w:val="96"/>
                <w:sz w:val="29"/>
              </w:rPr>
            </w:pPr>
            <w:r>
              <w:rPr>
                <w:rFonts w:ascii="Times New Roman" w:eastAsia="Times New Roman" w:hAnsi="Times New Roman"/>
                <w:w w:val="96"/>
                <w:sz w:val="29"/>
              </w:rPr>
              <w:t>1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97" w:lineRule="exact"/>
              <w:ind w:right="1340"/>
              <w:jc w:val="center"/>
              <w:rPr>
                <w:rFonts w:ascii="Symbol" w:eastAsia="Symbol" w:hAnsi="Symbol"/>
                <w:i/>
                <w:w w:val="98"/>
                <w:sz w:val="29"/>
              </w:rPr>
            </w:pPr>
            <w:r>
              <w:rPr>
                <w:rFonts w:ascii="Times New Roman" w:eastAsia="Times New Roman" w:hAnsi="Times New Roman"/>
                <w:w w:val="98"/>
                <w:sz w:val="29"/>
              </w:rPr>
              <w:t>2</w:t>
            </w:r>
            <w:r>
              <w:rPr>
                <w:rFonts w:ascii="Symbol" w:eastAsia="Symbol" w:hAnsi="Symbol"/>
                <w:i/>
                <w:w w:val="98"/>
                <w:sz w:val="29"/>
              </w:rPr>
              <w:t></w:t>
            </w:r>
          </w:p>
        </w:tc>
      </w:tr>
      <w:tr w:rsidR="00650B89">
        <w:trPr>
          <w:trHeight w:val="7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времени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gridSpan w:val="6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0"/>
              <w:rPr>
                <w:rFonts w:ascii="Symbol" w:eastAsia="Symbol" w:hAnsi="Symbol"/>
                <w:sz w:val="29"/>
              </w:rPr>
            </w:pPr>
            <w:r>
              <w:rPr>
                <w:rFonts w:ascii="Times New Roman" w:eastAsia="Times New Roman" w:hAnsi="Times New Roman"/>
                <w:i/>
                <w:sz w:val="29"/>
              </w:rPr>
              <w:t xml:space="preserve">f </w:t>
            </w:r>
            <w:r>
              <w:rPr>
                <w:rFonts w:ascii="Symbol" w:eastAsia="Symbol" w:hAnsi="Symbol"/>
                <w:sz w:val="29"/>
              </w:rPr>
              <w:t>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"/>
              <w:rPr>
                <w:rFonts w:ascii="Symbol" w:eastAsia="Symbol" w:hAnsi="Symbol"/>
                <w:sz w:val="29"/>
              </w:rPr>
            </w:pPr>
            <w:r>
              <w:rPr>
                <w:rFonts w:ascii="Symbol" w:eastAsia="Symbol" w:hAnsi="Symbol"/>
                <w:sz w:val="29"/>
              </w:rPr>
              <w:t>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650B89">
        <w:trPr>
          <w:trHeight w:val="34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40"/>
              <w:jc w:val="center"/>
              <w:rPr>
                <w:rFonts w:ascii="Times New Roman" w:eastAsia="Times New Roman" w:hAnsi="Times New Roman"/>
                <w:i/>
                <w:w w:val="98"/>
                <w:sz w:val="29"/>
              </w:rPr>
            </w:pPr>
            <w:r>
              <w:rPr>
                <w:rFonts w:ascii="Times New Roman" w:eastAsia="Times New Roman" w:hAnsi="Times New Roman"/>
                <w:i/>
                <w:w w:val="98"/>
                <w:sz w:val="29"/>
              </w:rPr>
              <w:t>T</w:t>
            </w:r>
          </w:p>
        </w:tc>
        <w:tc>
          <w:tcPr>
            <w:tcW w:w="4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47" w:lineRule="exact"/>
              <w:ind w:right="1340"/>
              <w:jc w:val="center"/>
              <w:rPr>
                <w:rFonts w:ascii="Symbol" w:eastAsia="Symbol" w:hAnsi="Symbol"/>
                <w:i/>
                <w:sz w:val="29"/>
              </w:rPr>
            </w:pPr>
            <w:r>
              <w:rPr>
                <w:rFonts w:ascii="Symbol" w:eastAsia="Symbol" w:hAnsi="Symbol"/>
                <w:i/>
                <w:sz w:val="29"/>
              </w:rPr>
              <w:t></w:t>
            </w:r>
          </w:p>
        </w:tc>
      </w:tr>
      <w:tr w:rsidR="00650B89">
        <w:trPr>
          <w:trHeight w:val="32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10" w:lineRule="exact"/>
              <w:ind w:left="10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Циклическая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Это величина, показывающая количество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ω</w:t>
            </w:r>
            <w:r>
              <w:rPr>
                <w:rFonts w:ascii="Times New Roman" w:eastAsia="Times New Roman" w:hAnsi="Times New Roman"/>
                <w:sz w:val="28"/>
              </w:rPr>
              <w:t>,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рад/с</w:t>
            </w:r>
          </w:p>
        </w:tc>
        <w:tc>
          <w:tcPr>
            <w:tcW w:w="640" w:type="dxa"/>
            <w:gridSpan w:val="5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20"/>
              <w:rPr>
                <w:rFonts w:ascii="Symbol" w:eastAsia="Symbol" w:hAnsi="Symbol"/>
                <w:sz w:val="29"/>
              </w:rPr>
            </w:pPr>
            <w:r>
              <w:rPr>
                <w:rFonts w:ascii="Symbol" w:eastAsia="Symbol" w:hAnsi="Symbol"/>
                <w:i/>
                <w:sz w:val="29"/>
              </w:rPr>
              <w:t></w:t>
            </w:r>
            <w:r>
              <w:rPr>
                <w:rFonts w:ascii="Symbol" w:eastAsia="Symbol" w:hAnsi="Symbol"/>
                <w:i/>
                <w:sz w:val="29"/>
              </w:rPr>
              <w:t></w:t>
            </w:r>
            <w:r>
              <w:rPr>
                <w:rFonts w:ascii="Symbol" w:eastAsia="Symbol" w:hAnsi="Symbol"/>
                <w:sz w:val="29"/>
              </w:rPr>
              <w:t>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gridSpan w:val="8"/>
            <w:shd w:val="clear" w:color="auto" w:fill="auto"/>
            <w:vAlign w:val="bottom"/>
          </w:tcPr>
          <w:p w:rsidR="00650B89" w:rsidRDefault="00650B89">
            <w:pPr>
              <w:spacing w:line="326" w:lineRule="exact"/>
              <w:jc w:val="center"/>
              <w:rPr>
                <w:rFonts w:ascii="Symbol" w:eastAsia="Symbol" w:hAnsi="Symbol"/>
                <w:i/>
                <w:w w:val="91"/>
                <w:sz w:val="29"/>
              </w:rPr>
            </w:pPr>
            <w:r>
              <w:rPr>
                <w:rFonts w:ascii="Times New Roman" w:eastAsia="Times New Roman" w:hAnsi="Times New Roman"/>
                <w:w w:val="91"/>
                <w:sz w:val="29"/>
              </w:rPr>
              <w:t>2</w:t>
            </w:r>
            <w:r>
              <w:rPr>
                <w:rFonts w:ascii="Symbol" w:eastAsia="Symbol" w:hAnsi="Symbol"/>
                <w:i/>
                <w:w w:val="91"/>
                <w:sz w:val="29"/>
              </w:rPr>
              <w:t></w:t>
            </w:r>
          </w:p>
        </w:tc>
        <w:tc>
          <w:tcPr>
            <w:tcW w:w="184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i/>
                <w:sz w:val="29"/>
              </w:rPr>
            </w:pPr>
            <w:r>
              <w:rPr>
                <w:rFonts w:ascii="Symbol" w:eastAsia="Symbol" w:hAnsi="Symbol"/>
                <w:sz w:val="29"/>
              </w:rPr>
              <w:t></w:t>
            </w:r>
            <w:r>
              <w:rPr>
                <w:rFonts w:ascii="Times New Roman" w:eastAsia="Times New Roman" w:hAnsi="Times New Roman"/>
                <w:sz w:val="29"/>
              </w:rPr>
              <w:t xml:space="preserve"> 2</w:t>
            </w:r>
            <w:r>
              <w:rPr>
                <w:rFonts w:ascii="Symbol" w:eastAsia="Symbol" w:hAnsi="Symbol"/>
                <w:i/>
                <w:sz w:val="29"/>
              </w:rPr>
              <w:t></w:t>
            </w:r>
            <w:r>
              <w:rPr>
                <w:rFonts w:ascii="Times New Roman" w:eastAsia="Times New Roman" w:hAnsi="Times New Roman"/>
                <w:i/>
                <w:sz w:val="29"/>
              </w:rPr>
              <w:t>f</w:t>
            </w:r>
          </w:p>
        </w:tc>
      </w:tr>
      <w:tr w:rsidR="00650B89">
        <w:trPr>
          <w:trHeight w:val="4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частота</w:t>
            </w:r>
          </w:p>
        </w:tc>
        <w:tc>
          <w:tcPr>
            <w:tcW w:w="5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полных колебаний за 2π секунд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40" w:type="dxa"/>
            <w:gridSpan w:val="5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4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650B89">
        <w:trPr>
          <w:trHeight w:val="34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i/>
                <w:sz w:val="29"/>
              </w:rPr>
            </w:pPr>
            <w:r>
              <w:rPr>
                <w:rFonts w:ascii="Times New Roman" w:eastAsia="Times New Roman" w:hAnsi="Times New Roman"/>
                <w:i/>
                <w:sz w:val="29"/>
              </w:rPr>
              <w:t>T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1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10" w:lineRule="exact"/>
              <w:ind w:left="10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Фаза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Это угол поворота вектора силы тока или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φ, </w:t>
            </w:r>
            <w:r>
              <w:rPr>
                <w:rFonts w:ascii="Times New Roman" w:eastAsia="Times New Roman" w:hAnsi="Times New Roman"/>
                <w:sz w:val="28"/>
              </w:rPr>
              <w:t>рад</w:t>
            </w:r>
          </w:p>
        </w:tc>
        <w:tc>
          <w:tcPr>
            <w:tcW w:w="900" w:type="dxa"/>
            <w:gridSpan w:val="12"/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φ=ωt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2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17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напряжения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1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13" w:lineRule="exact"/>
              <w:ind w:left="10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Начальная фаза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Это угол, определяющий мгновенное значение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Ψ</w:t>
            </w:r>
            <w:r>
              <w:rPr>
                <w:rFonts w:ascii="Times New Roman" w:eastAsia="Times New Roman" w:hAnsi="Times New Roman"/>
                <w:sz w:val="28"/>
              </w:rPr>
              <w:t>,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рад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17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напряжения или тока в начальный момент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2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времени (0)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12" w:lineRule="exact"/>
              <w:ind w:left="10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Действующее</w:t>
            </w:r>
          </w:p>
        </w:tc>
        <w:tc>
          <w:tcPr>
            <w:tcW w:w="5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Это значение напряжения или силы тока,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I</w:t>
            </w:r>
            <w:r>
              <w:rPr>
                <w:rFonts w:ascii="Times New Roman" w:eastAsia="Times New Roman" w:hAnsi="Times New Roman"/>
                <w:sz w:val="28"/>
              </w:rPr>
              <w:t>,  A</w:t>
            </w:r>
          </w:p>
        </w:tc>
        <w:tc>
          <w:tcPr>
            <w:tcW w:w="5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40"/>
              <w:rPr>
                <w:rFonts w:ascii="Symbol" w:eastAsia="Symbol" w:hAnsi="Symbol"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 xml:space="preserve">I </w:t>
            </w:r>
            <w:r>
              <w:rPr>
                <w:rFonts w:ascii="Symbol" w:eastAsia="Symbol" w:hAnsi="Symbol"/>
                <w:sz w:val="24"/>
              </w:rPr>
              <w:t>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gridSpan w:val="10"/>
            <w:shd w:val="clear" w:color="auto" w:fill="auto"/>
            <w:vAlign w:val="bottom"/>
          </w:tcPr>
          <w:p w:rsidR="00650B89" w:rsidRDefault="00650B89">
            <w:pPr>
              <w:spacing w:line="316" w:lineRule="exact"/>
              <w:rPr>
                <w:rFonts w:ascii="Times New Roman" w:eastAsia="Times New Roman" w:hAnsi="Times New Roman"/>
                <w:i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36"/>
                <w:vertAlign w:val="superscript"/>
              </w:rPr>
              <w:t>I</w:t>
            </w:r>
            <w:r>
              <w:rPr>
                <w:rFonts w:ascii="Times New Roman" w:eastAsia="Times New Roman" w:hAnsi="Times New Roman"/>
                <w:i/>
                <w:sz w:val="12"/>
              </w:rPr>
              <w:t xml:space="preserve"> m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2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97" w:lineRule="exact"/>
              <w:ind w:left="10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значение</w:t>
            </w:r>
          </w:p>
        </w:tc>
        <w:tc>
          <w:tcPr>
            <w:tcW w:w="5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92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28"/>
              </w:rPr>
              <w:t>, B</w:t>
            </w:r>
          </w:p>
        </w:tc>
        <w:tc>
          <w:tcPr>
            <w:tcW w:w="5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650B89">
        <w:trPr>
          <w:trHeight w:val="12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gridSpan w:val="7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2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650B89">
        <w:trPr>
          <w:trHeight w:val="13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которые показывают электроизмерительные</w:t>
            </w: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gridSpan w:val="7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650B89">
        <w:trPr>
          <w:trHeight w:val="18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" w:type="dxa"/>
            <w:gridSpan w:val="5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i/>
                <w:w w:val="80"/>
                <w:sz w:val="24"/>
              </w:rPr>
            </w:pPr>
            <w:r>
              <w:rPr>
                <w:rFonts w:ascii="Times New Roman" w:eastAsia="Times New Roman" w:hAnsi="Times New Roman"/>
                <w:i/>
                <w:w w:val="80"/>
                <w:sz w:val="24"/>
              </w:rPr>
              <w:t>U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650B89">
        <w:trPr>
          <w:trHeight w:val="18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45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приборы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80" w:type="dxa"/>
            <w:gridSpan w:val="3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244" w:lineRule="exact"/>
              <w:ind w:left="120"/>
              <w:rPr>
                <w:rFonts w:ascii="Symbol" w:eastAsia="Symbol" w:hAnsi="Symbol"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 xml:space="preserve">U </w:t>
            </w:r>
            <w:r>
              <w:rPr>
                <w:rFonts w:ascii="Symbol" w:eastAsia="Symbol" w:hAnsi="Symbol"/>
                <w:sz w:val="24"/>
              </w:rPr>
              <w:t></w:t>
            </w:r>
          </w:p>
        </w:tc>
        <w:tc>
          <w:tcPr>
            <w:tcW w:w="160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i/>
                <w:w w:val="98"/>
                <w:sz w:val="14"/>
              </w:rPr>
            </w:pPr>
            <w:r>
              <w:rPr>
                <w:rFonts w:ascii="Times New Roman" w:eastAsia="Times New Roman" w:hAnsi="Times New Roman"/>
                <w:i/>
                <w:w w:val="98"/>
                <w:sz w:val="14"/>
              </w:rPr>
              <w:t>m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650B89">
        <w:trPr>
          <w:trHeight w:val="4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gridSpan w:val="3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gridSpan w:val="5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6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40" w:type="dxa"/>
            <w:gridSpan w:val="10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62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2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column">
              <wp:posOffset>7983220</wp:posOffset>
            </wp:positionH>
            <wp:positionV relativeFrom="paragraph">
              <wp:posOffset>-635000</wp:posOffset>
            </wp:positionV>
            <wp:extent cx="92710" cy="155575"/>
            <wp:effectExtent l="19050" t="0" r="2540" b="0"/>
            <wp:wrapNone/>
            <wp:docPr id="3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2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8030845</wp:posOffset>
            </wp:positionH>
            <wp:positionV relativeFrom="paragraph">
              <wp:posOffset>-194310</wp:posOffset>
            </wp:positionV>
            <wp:extent cx="92710" cy="155575"/>
            <wp:effectExtent l="19050" t="0" r="2540" b="0"/>
            <wp:wrapNone/>
            <wp:docPr id="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  <w:sectPr w:rsidR="00650B89">
          <w:pgSz w:w="16840" w:h="11906" w:orient="landscape"/>
          <w:pgMar w:top="717" w:right="978" w:bottom="1440" w:left="980" w:header="0" w:footer="0" w:gutter="0"/>
          <w:cols w:space="0" w:equalWidth="0">
            <w:col w:w="14880"/>
          </w:cols>
          <w:docGrid w:linePitch="360"/>
        </w:sectPr>
      </w:pPr>
    </w:p>
    <w:p w:rsidR="00650B89" w:rsidRDefault="00650B89" w:rsidP="00650B89">
      <w:pPr>
        <w:numPr>
          <w:ilvl w:val="0"/>
          <w:numId w:val="13"/>
        </w:numPr>
        <w:tabs>
          <w:tab w:val="left" w:pos="700"/>
        </w:tabs>
        <w:spacing w:line="0" w:lineRule="atLeast"/>
        <w:ind w:left="700" w:hanging="340"/>
        <w:rPr>
          <w:rFonts w:ascii="Times New Roman" w:eastAsia="Times New Roman" w:hAnsi="Times New Roman"/>
          <w:b/>
          <w:sz w:val="28"/>
        </w:rPr>
      </w:pPr>
      <w:bookmarkStart w:id="12" w:name="page13"/>
      <w:bookmarkEnd w:id="12"/>
      <w:r>
        <w:rPr>
          <w:rFonts w:ascii="Times New Roman" w:eastAsia="Times New Roman" w:hAnsi="Times New Roman"/>
          <w:b/>
          <w:sz w:val="28"/>
        </w:rPr>
        <w:lastRenderedPageBreak/>
        <w:t>Изображение переменного тока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2698750" cy="1923415"/>
            <wp:effectExtent l="19050" t="0" r="6350" b="0"/>
            <wp:wrapNone/>
            <wp:docPr id="3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92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6" w:lineRule="auto"/>
        <w:ind w:firstLine="30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 системе декартовых прямоугольных координат совмещены тригонометрический круг и кривая, отражающая изменение величины тригонометрической функции </w:t>
      </w:r>
      <w:r>
        <w:rPr>
          <w:rFonts w:ascii="Times New Roman" w:eastAsia="Times New Roman" w:hAnsi="Times New Roman"/>
          <w:i/>
          <w:sz w:val="28"/>
        </w:rPr>
        <w:t>sinβ</w:t>
      </w:r>
      <w:r>
        <w:rPr>
          <w:rFonts w:ascii="Times New Roman" w:eastAsia="Times New Roman" w:hAnsi="Times New Roman"/>
          <w:sz w:val="28"/>
        </w:rPr>
        <w:t xml:space="preserve"> от величины угла </w:t>
      </w:r>
      <w:r>
        <w:rPr>
          <w:rFonts w:ascii="Times New Roman" w:eastAsia="Times New Roman" w:hAnsi="Times New Roman"/>
          <w:i/>
          <w:sz w:val="28"/>
        </w:rPr>
        <w:t>β</w:t>
      </w:r>
      <w:r>
        <w:rPr>
          <w:rFonts w:ascii="Times New Roman" w:eastAsia="Times New Roman" w:hAnsi="Times New Roman"/>
          <w:sz w:val="28"/>
        </w:rPr>
        <w:t xml:space="preserve"> между осью</w:t>
      </w:r>
      <w:r>
        <w:rPr>
          <w:rFonts w:ascii="Times New Roman" w:eastAsia="Times New Roman" w:hAnsi="Times New Roman"/>
          <w:i/>
          <w:sz w:val="28"/>
        </w:rPr>
        <w:t>0х</w:t>
      </w:r>
      <w:r>
        <w:rPr>
          <w:rFonts w:ascii="Times New Roman" w:eastAsia="Times New Roman" w:hAnsi="Times New Roman"/>
          <w:sz w:val="28"/>
        </w:rPr>
        <w:t xml:space="preserve"> и радиусом-вектором </w:t>
      </w:r>
      <w:r>
        <w:rPr>
          <w:rFonts w:ascii="Times New Roman" w:eastAsia="Times New Roman" w:hAnsi="Times New Roman"/>
          <w:i/>
          <w:sz w:val="28"/>
        </w:rPr>
        <w:t>r</w:t>
      </w:r>
      <w:r>
        <w:rPr>
          <w:rFonts w:ascii="Times New Roman" w:eastAsia="Times New Roman" w:hAnsi="Times New Roman"/>
          <w:sz w:val="28"/>
        </w:rPr>
        <w:t xml:space="preserve">. Радиус-вектор </w:t>
      </w:r>
      <w:r>
        <w:rPr>
          <w:rFonts w:ascii="Times New Roman" w:eastAsia="Times New Roman" w:hAnsi="Times New Roman"/>
          <w:i/>
          <w:sz w:val="28"/>
        </w:rPr>
        <w:t>r</w:t>
      </w:r>
      <w:r>
        <w:rPr>
          <w:rFonts w:ascii="Times New Roman" w:eastAsia="Times New Roman" w:hAnsi="Times New Roman"/>
          <w:sz w:val="28"/>
        </w:rPr>
        <w:t xml:space="preserve"> вращается против часовой стрелки. Повернем радиус-вектор на угол </w:t>
      </w:r>
      <w:r>
        <w:rPr>
          <w:rFonts w:ascii="Courier New" w:eastAsia="Courier New" w:hAnsi="Courier New"/>
          <w:i/>
          <w:sz w:val="28"/>
        </w:rPr>
        <w:t>β</w:t>
      </w:r>
      <w:r>
        <w:rPr>
          <w:rFonts w:ascii="Times New Roman" w:eastAsia="Times New Roman" w:hAnsi="Times New Roman"/>
          <w:sz w:val="28"/>
        </w:rPr>
        <w:t xml:space="preserve"> и от конца вектора </w:t>
      </w:r>
      <w:r>
        <w:rPr>
          <w:rFonts w:ascii="Courier New" w:eastAsia="Courier New" w:hAnsi="Courier New"/>
          <w:i/>
          <w:sz w:val="28"/>
        </w:rPr>
        <w:t>r</w:t>
      </w:r>
      <w:r>
        <w:rPr>
          <w:rFonts w:ascii="Times New Roman" w:eastAsia="Times New Roman" w:hAnsi="Times New Roman"/>
          <w:sz w:val="28"/>
        </w:rPr>
        <w:t xml:space="preserve"> проведем пунктиром прямую, параллельную оси </w:t>
      </w:r>
      <w:r>
        <w:rPr>
          <w:rFonts w:ascii="Courier New" w:eastAsia="Courier New" w:hAnsi="Courier New"/>
          <w:i/>
          <w:sz w:val="28"/>
        </w:rPr>
        <w:t>0х</w:t>
      </w:r>
      <w:r>
        <w:rPr>
          <w:rFonts w:ascii="Times New Roman" w:eastAsia="Times New Roman" w:hAnsi="Times New Roman"/>
          <w:sz w:val="28"/>
        </w:rPr>
        <w:t xml:space="preserve">. От окружности (точка </w:t>
      </w:r>
      <w:r>
        <w:rPr>
          <w:rFonts w:ascii="Times New Roman" w:eastAsia="Times New Roman" w:hAnsi="Times New Roman"/>
          <w:i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) по оси </w:t>
      </w:r>
      <w:r>
        <w:rPr>
          <w:rFonts w:ascii="Courier New" w:eastAsia="Courier New" w:hAnsi="Courier New"/>
          <w:i/>
          <w:sz w:val="28"/>
        </w:rPr>
        <w:t>0х</w:t>
      </w:r>
      <w:r>
        <w:rPr>
          <w:rFonts w:ascii="Times New Roman" w:eastAsia="Times New Roman" w:hAnsi="Times New Roman"/>
          <w:sz w:val="28"/>
        </w:rPr>
        <w:t xml:space="preserve"> отложим в масштабе отрезок. Из конца отрезка построим перпендикуляр до пересечения</w:t>
      </w:r>
    </w:p>
    <w:p w:rsidR="00650B89" w:rsidRDefault="00650B89">
      <w:pPr>
        <w:spacing w:line="16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14"/>
        </w:numPr>
        <w:tabs>
          <w:tab w:val="left" w:pos="302"/>
        </w:tabs>
        <w:spacing w:line="234" w:lineRule="auto"/>
        <w:ind w:right="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пунктирной прямой. Получим точку с в пересечении перпендикуляра и пунктирной прямой.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4773295" cy="2095500"/>
            <wp:effectExtent l="19050" t="0" r="8255" b="0"/>
            <wp:wrapNone/>
            <wp:docPr id="3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9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7" w:lineRule="auto"/>
        <w:ind w:firstLine="30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Аналогичное построение проведем, увеличивая угол β, пока радиус -вектор повернется на угол </w:t>
      </w:r>
      <w:r>
        <w:rPr>
          <w:rFonts w:ascii="Times New Roman" w:eastAsia="Times New Roman" w:hAnsi="Times New Roman"/>
          <w:i/>
          <w:sz w:val="28"/>
        </w:rPr>
        <w:t>β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=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360°</w:t>
      </w:r>
      <w:r>
        <w:rPr>
          <w:rFonts w:ascii="Times New Roman" w:eastAsia="Times New Roman" w:hAnsi="Times New Roman"/>
          <w:sz w:val="28"/>
        </w:rPr>
        <w:t xml:space="preserve">, и получим точки аналогично точке </w:t>
      </w:r>
      <w:r>
        <w:rPr>
          <w:rFonts w:ascii="Courier New" w:eastAsia="Courier New" w:hAnsi="Courier New"/>
          <w:i/>
          <w:sz w:val="28"/>
        </w:rPr>
        <w:t>с</w:t>
      </w:r>
      <w:r>
        <w:rPr>
          <w:rFonts w:ascii="Times New Roman" w:eastAsia="Times New Roman" w:hAnsi="Times New Roman"/>
          <w:sz w:val="28"/>
        </w:rPr>
        <w:t>. Соединим точки плавной кривой, которая и будет отражать синусоидальный закон изменения величины переменного тока.</w:t>
      </w:r>
    </w:p>
    <w:p w:rsidR="00650B89" w:rsidRDefault="00650B89">
      <w:pPr>
        <w:spacing w:line="237" w:lineRule="auto"/>
        <w:ind w:firstLine="300"/>
        <w:jc w:val="both"/>
        <w:rPr>
          <w:rFonts w:ascii="Times New Roman" w:eastAsia="Times New Roman" w:hAnsi="Times New Roman"/>
          <w:sz w:val="28"/>
        </w:rPr>
        <w:sectPr w:rsidR="00650B89">
          <w:pgSz w:w="11900" w:h="16838"/>
          <w:pgMar w:top="717" w:right="726" w:bottom="1440" w:left="720" w:header="0" w:footer="0" w:gutter="0"/>
          <w:cols w:space="0" w:equalWidth="0">
            <w:col w:w="10460"/>
          </w:cols>
          <w:docGrid w:linePitch="360"/>
        </w:sectPr>
      </w:pPr>
    </w:p>
    <w:p w:rsidR="00650B89" w:rsidRDefault="00650B89" w:rsidP="00650B89">
      <w:pPr>
        <w:numPr>
          <w:ilvl w:val="0"/>
          <w:numId w:val="15"/>
        </w:numPr>
        <w:tabs>
          <w:tab w:val="left" w:pos="900"/>
        </w:tabs>
        <w:spacing w:line="0" w:lineRule="atLeast"/>
        <w:ind w:left="900" w:hanging="420"/>
        <w:rPr>
          <w:rFonts w:ascii="Times New Roman" w:eastAsia="Times New Roman" w:hAnsi="Times New Roman"/>
          <w:b/>
          <w:sz w:val="28"/>
        </w:rPr>
      </w:pPr>
      <w:bookmarkStart w:id="13" w:name="page14"/>
      <w:bookmarkEnd w:id="13"/>
      <w:r>
        <w:rPr>
          <w:rFonts w:ascii="Times New Roman" w:eastAsia="Times New Roman" w:hAnsi="Times New Roman"/>
          <w:b/>
          <w:sz w:val="28"/>
        </w:rPr>
        <w:lastRenderedPageBreak/>
        <w:t>Элементы электрической цепи однофазного переменного тока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057" style="position:absolute;z-index:-251694080" from=".35pt,21.35pt" to="781.65pt,21.35pt" o:userdrawn="t" strokeweight=".16931mm"/>
        </w:pict>
      </w:r>
      <w:r>
        <w:rPr>
          <w:rFonts w:ascii="Times New Roman" w:eastAsia="Times New Roman" w:hAnsi="Times New Roman"/>
          <w:b/>
          <w:sz w:val="28"/>
        </w:rPr>
        <w:pict>
          <v:line id="_x0000_s1058" style="position:absolute;z-index:-251693056" from="594.7pt,21.1pt" to="594.7pt,458.95pt" o:userdrawn="t" strokeweight=".48pt"/>
        </w:pict>
      </w:r>
      <w:r>
        <w:rPr>
          <w:rFonts w:ascii="Times New Roman" w:eastAsia="Times New Roman" w:hAnsi="Times New Roman"/>
          <w:b/>
          <w:sz w:val="28"/>
        </w:rPr>
        <w:pict>
          <v:line id="_x0000_s1059" style="position:absolute;z-index:-251692032" from=".6pt,21.1pt" to=".6pt,458.95pt" o:userdrawn="t" strokeweight=".16931mm"/>
        </w:pict>
      </w:r>
      <w:r>
        <w:rPr>
          <w:rFonts w:ascii="Times New Roman" w:eastAsia="Times New Roman" w:hAnsi="Times New Roman"/>
          <w:b/>
          <w:sz w:val="28"/>
        </w:rPr>
        <w:pict>
          <v:line id="_x0000_s1060" style="position:absolute;z-index:-251691008" from="34.3pt,21.1pt" to="34.3pt,458.95pt" o:userdrawn="t" strokeweight=".16931mm"/>
        </w:pict>
      </w:r>
      <w:r>
        <w:rPr>
          <w:rFonts w:ascii="Times New Roman" w:eastAsia="Times New Roman" w:hAnsi="Times New Roman"/>
          <w:b/>
          <w:sz w:val="28"/>
        </w:rPr>
        <w:pict>
          <v:line id="_x0000_s1061" style="position:absolute;z-index:-251689984" from="221.05pt,21.1pt" to="221.05pt,458.95pt" o:userdrawn="t" strokeweight=".16931mm"/>
        </w:pict>
      </w:r>
      <w:r>
        <w:rPr>
          <w:rFonts w:ascii="Times New Roman" w:eastAsia="Times New Roman" w:hAnsi="Times New Roman"/>
          <w:b/>
          <w:sz w:val="28"/>
        </w:rPr>
        <w:pict>
          <v:line id="_x0000_s1062" style="position:absolute;z-index:-251688960" from="407.8pt,21.1pt" to="407.8pt,458.95pt" o:userdrawn="t" strokeweight=".16931mm"/>
        </w:pict>
      </w:r>
      <w:r>
        <w:rPr>
          <w:rFonts w:ascii="Times New Roman" w:eastAsia="Times New Roman" w:hAnsi="Times New Roman"/>
          <w:b/>
          <w:sz w:val="28"/>
        </w:rPr>
        <w:pict>
          <v:line id="_x0000_s1063" style="position:absolute;z-index:-251687936" from="781.4pt,21.1pt" to="781.4pt,458.95pt" o:userdrawn="t" strokeweight=".16931mm"/>
        </w:pic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1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620"/>
        <w:gridCol w:w="3320"/>
        <w:gridCol w:w="1280"/>
        <w:gridCol w:w="260"/>
        <w:gridCol w:w="40"/>
        <w:gridCol w:w="160"/>
        <w:gridCol w:w="180"/>
        <w:gridCol w:w="680"/>
        <w:gridCol w:w="200"/>
        <w:gridCol w:w="220"/>
        <w:gridCol w:w="100"/>
        <w:gridCol w:w="740"/>
        <w:gridCol w:w="1200"/>
        <w:gridCol w:w="320"/>
        <w:gridCol w:w="100"/>
        <w:gridCol w:w="220"/>
        <w:gridCol w:w="20"/>
        <w:gridCol w:w="700"/>
        <w:gridCol w:w="240"/>
        <w:gridCol w:w="80"/>
        <w:gridCol w:w="80"/>
        <w:gridCol w:w="160"/>
        <w:gridCol w:w="800"/>
        <w:gridCol w:w="900"/>
        <w:gridCol w:w="300"/>
        <w:gridCol w:w="140"/>
        <w:gridCol w:w="480"/>
        <w:gridCol w:w="160"/>
        <w:gridCol w:w="320"/>
        <w:gridCol w:w="300"/>
        <w:gridCol w:w="120"/>
        <w:gridCol w:w="640"/>
        <w:gridCol w:w="340"/>
        <w:gridCol w:w="220"/>
      </w:tblGrid>
      <w:tr w:rsidR="00650B89">
        <w:trPr>
          <w:trHeight w:val="276"/>
        </w:trPr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gridSpan w:val="5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28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R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gridSpan w:val="6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30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L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34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C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181"/>
        </w:trPr>
        <w:tc>
          <w:tcPr>
            <w:tcW w:w="6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5"/>
                <w:sz w:val="24"/>
              </w:rPr>
            </w:pPr>
            <w:r>
              <w:rPr>
                <w:rFonts w:ascii="Times New Roman" w:eastAsia="Times New Roman" w:hAnsi="Times New Roman"/>
                <w:w w:val="95"/>
                <w:sz w:val="24"/>
              </w:rPr>
              <w:t>№</w:t>
            </w:r>
          </w:p>
        </w:tc>
        <w:tc>
          <w:tcPr>
            <w:tcW w:w="33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1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Элемент схемы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650B89">
        <w:trPr>
          <w:trHeight w:val="108"/>
        </w:trPr>
        <w:tc>
          <w:tcPr>
            <w:tcW w:w="6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3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114"/>
        </w:trPr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20"/>
        </w:trPr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3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650B89">
        <w:trPr>
          <w:trHeight w:val="81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650B89">
        <w:trPr>
          <w:trHeight w:val="258"/>
        </w:trPr>
        <w:tc>
          <w:tcPr>
            <w:tcW w:w="6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33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Сопротивление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20" w:type="dxa"/>
            <w:gridSpan w:val="6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9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Активное:</w:t>
            </w:r>
          </w:p>
        </w:tc>
        <w:tc>
          <w:tcPr>
            <w:tcW w:w="3920" w:type="dxa"/>
            <w:gridSpan w:val="11"/>
            <w:shd w:val="clear" w:color="auto" w:fill="auto"/>
            <w:vAlign w:val="bottom"/>
          </w:tcPr>
          <w:p w:rsidR="00650B89" w:rsidRDefault="00650B89">
            <w:pPr>
              <w:spacing w:line="258" w:lineRule="exact"/>
              <w:ind w:left="39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Реактивное индуктивное:</w:t>
            </w:r>
          </w:p>
        </w:tc>
        <w:tc>
          <w:tcPr>
            <w:tcW w:w="3360" w:type="dxa"/>
            <w:gridSpan w:val="9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320"/>
              <w:rPr>
                <w:rFonts w:ascii="Symbol" w:eastAsia="Symbol" w:hAnsi="Symbol"/>
                <w:sz w:val="23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Реактивное ёмкостное: </w:t>
            </w:r>
            <w:r>
              <w:rPr>
                <w:rFonts w:ascii="Times New Roman" w:eastAsia="Times New Roman" w:hAnsi="Times New Roman"/>
                <w:i/>
                <w:sz w:val="23"/>
              </w:rPr>
              <w:t>X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7"/>
                <w:vertAlign w:val="subscript"/>
              </w:rPr>
              <w:t>C</w:t>
            </w:r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  <w:r>
              <w:rPr>
                <w:rFonts w:ascii="Symbol" w:eastAsia="Symbol" w:hAnsi="Symbol"/>
                <w:sz w:val="23"/>
              </w:rPr>
              <w:t></w:t>
            </w:r>
          </w:p>
        </w:tc>
        <w:tc>
          <w:tcPr>
            <w:tcW w:w="34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270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0B89">
        <w:trPr>
          <w:trHeight w:val="52"/>
        </w:trPr>
        <w:tc>
          <w:tcPr>
            <w:tcW w:w="6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3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20" w:type="dxa"/>
            <w:gridSpan w:val="6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300" w:type="dxa"/>
            <w:gridSpan w:val="8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080"/>
              <w:jc w:val="center"/>
              <w:rPr>
                <w:rFonts w:ascii="Times New Roman" w:eastAsia="Times New Roman" w:hAnsi="Times New Roman"/>
                <w:i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i/>
                <w:w w:val="93"/>
                <w:sz w:val="24"/>
              </w:rPr>
              <w:t xml:space="preserve">X </w:t>
            </w:r>
            <w:r>
              <w:rPr>
                <w:rFonts w:ascii="Times New Roman" w:eastAsia="Times New Roman" w:hAnsi="Times New Roman"/>
                <w:i/>
                <w:w w:val="93"/>
                <w:sz w:val="28"/>
                <w:vertAlign w:val="subscript"/>
              </w:rPr>
              <w:t>L</w:t>
            </w:r>
            <w:r>
              <w:rPr>
                <w:rFonts w:ascii="Times New Roman" w:eastAsia="Times New Roman" w:hAnsi="Times New Roman"/>
                <w:i/>
                <w:w w:val="93"/>
                <w:sz w:val="24"/>
              </w:rPr>
              <w:t xml:space="preserve">  </w:t>
            </w:r>
            <w:r>
              <w:rPr>
                <w:rFonts w:ascii="Symbol" w:eastAsia="Symbol" w:hAnsi="Symbol"/>
                <w:w w:val="93"/>
                <w:sz w:val="24"/>
              </w:rPr>
              <w:t></w:t>
            </w:r>
            <w:r>
              <w:rPr>
                <w:rFonts w:ascii="Times New Roman" w:eastAsia="Times New Roman" w:hAnsi="Times New Roman"/>
                <w:i/>
                <w:w w:val="93"/>
                <w:sz w:val="24"/>
              </w:rPr>
              <w:t xml:space="preserve"> </w:t>
            </w:r>
            <w:r>
              <w:rPr>
                <w:rFonts w:ascii="Symbol" w:eastAsia="Symbol" w:hAnsi="Symbol"/>
                <w:i/>
                <w:w w:val="93"/>
                <w:sz w:val="24"/>
              </w:rPr>
              <w:t></w:t>
            </w:r>
            <w:r>
              <w:rPr>
                <w:rFonts w:ascii="Times New Roman" w:eastAsia="Times New Roman" w:hAnsi="Times New Roman"/>
                <w:i/>
                <w:w w:val="93"/>
                <w:sz w:val="24"/>
              </w:rPr>
              <w:t>L</w:t>
            </w:r>
          </w:p>
        </w:tc>
        <w:tc>
          <w:tcPr>
            <w:tcW w:w="3360" w:type="dxa"/>
            <w:gridSpan w:val="9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650B89">
        <w:trPr>
          <w:trHeight w:val="135"/>
        </w:trPr>
        <w:tc>
          <w:tcPr>
            <w:tcW w:w="6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3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940" w:type="dxa"/>
            <w:gridSpan w:val="5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243" w:lineRule="exact"/>
              <w:ind w:right="110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R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300" w:type="dxa"/>
            <w:gridSpan w:val="8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360" w:type="dxa"/>
            <w:gridSpan w:val="9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4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282" w:lineRule="exact"/>
              <w:jc w:val="center"/>
              <w:rPr>
                <w:rFonts w:ascii="Times New Roman" w:eastAsia="Times New Roman" w:hAnsi="Times New Roman"/>
                <w:i/>
                <w:w w:val="98"/>
                <w:sz w:val="24"/>
              </w:rPr>
            </w:pPr>
            <w:r>
              <w:rPr>
                <w:rFonts w:ascii="Symbol" w:eastAsia="Symbol" w:hAnsi="Symbol"/>
                <w:i/>
                <w:w w:val="98"/>
                <w:sz w:val="24"/>
              </w:rPr>
              <w:t></w:t>
            </w:r>
            <w:r>
              <w:rPr>
                <w:rFonts w:ascii="Times New Roman" w:eastAsia="Times New Roman" w:hAnsi="Times New Roman"/>
                <w:i/>
                <w:w w:val="98"/>
                <w:sz w:val="24"/>
              </w:rPr>
              <w:t>C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650B89">
        <w:trPr>
          <w:trHeight w:val="148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40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300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650B89">
        <w:trPr>
          <w:trHeight w:val="259"/>
        </w:trPr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258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3320" w:type="dxa"/>
            <w:shd w:val="clear" w:color="auto" w:fill="auto"/>
            <w:vAlign w:val="bottom"/>
          </w:tcPr>
          <w:p w:rsidR="00650B89" w:rsidRDefault="00650B89">
            <w:pPr>
              <w:spacing w:line="258" w:lineRule="exac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Закон Ома</w:t>
            </w:r>
          </w:p>
        </w:tc>
        <w:tc>
          <w:tcPr>
            <w:tcW w:w="12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20"/>
              <w:rPr>
                <w:rFonts w:ascii="Symbol" w:eastAsia="Symbol" w:hAnsi="Symbol"/>
                <w:sz w:val="29"/>
              </w:rPr>
            </w:pPr>
            <w:r>
              <w:rPr>
                <w:rFonts w:ascii="Times New Roman" w:eastAsia="Times New Roman" w:hAnsi="Times New Roman"/>
                <w:i/>
                <w:sz w:val="29"/>
              </w:rPr>
              <w:t xml:space="preserve">I </w:t>
            </w:r>
            <w:r>
              <w:rPr>
                <w:rFonts w:ascii="Symbol" w:eastAsia="Symbol" w:hAnsi="Symbol"/>
                <w:sz w:val="29"/>
              </w:rPr>
              <w:t></w:t>
            </w:r>
          </w:p>
        </w:tc>
        <w:tc>
          <w:tcPr>
            <w:tcW w:w="2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i/>
                <w:w w:val="95"/>
                <w:sz w:val="29"/>
              </w:rPr>
            </w:pPr>
            <w:r>
              <w:rPr>
                <w:rFonts w:ascii="Times New Roman" w:eastAsia="Times New Roman" w:hAnsi="Times New Roman"/>
                <w:i/>
                <w:w w:val="95"/>
                <w:sz w:val="29"/>
              </w:rPr>
              <w:t>U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Symbol" w:eastAsia="Symbol" w:hAnsi="Symbol"/>
                <w:w w:val="81"/>
                <w:sz w:val="29"/>
              </w:rPr>
            </w:pPr>
            <w:r>
              <w:rPr>
                <w:rFonts w:ascii="Times New Roman" w:eastAsia="Times New Roman" w:hAnsi="Times New Roman"/>
                <w:i/>
                <w:w w:val="81"/>
                <w:sz w:val="29"/>
              </w:rPr>
              <w:t xml:space="preserve">I </w:t>
            </w:r>
            <w:r>
              <w:rPr>
                <w:rFonts w:ascii="Times New Roman" w:eastAsia="Times New Roman" w:hAnsi="Times New Roman"/>
                <w:i/>
                <w:w w:val="81"/>
                <w:sz w:val="34"/>
                <w:vertAlign w:val="subscript"/>
              </w:rPr>
              <w:t>m</w:t>
            </w:r>
            <w:r>
              <w:rPr>
                <w:rFonts w:ascii="Times New Roman" w:eastAsia="Times New Roman" w:hAnsi="Times New Roman"/>
                <w:i/>
                <w:w w:val="81"/>
                <w:sz w:val="29"/>
              </w:rPr>
              <w:t xml:space="preserve">  </w:t>
            </w:r>
            <w:r>
              <w:rPr>
                <w:rFonts w:ascii="Symbol" w:eastAsia="Symbol" w:hAnsi="Symbol"/>
                <w:w w:val="81"/>
                <w:sz w:val="29"/>
              </w:rPr>
              <w:t></w:t>
            </w:r>
          </w:p>
        </w:tc>
        <w:tc>
          <w:tcPr>
            <w:tcW w:w="42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88" w:lineRule="exact"/>
              <w:ind w:right="60"/>
              <w:jc w:val="center"/>
              <w:rPr>
                <w:rFonts w:ascii="Times New Roman" w:eastAsia="Times New Roman" w:hAnsi="Times New Roman"/>
                <w:i/>
                <w:w w:val="80"/>
                <w:sz w:val="34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w w:val="80"/>
                <w:sz w:val="29"/>
              </w:rPr>
              <w:t xml:space="preserve">U </w:t>
            </w:r>
            <w:r>
              <w:rPr>
                <w:rFonts w:ascii="Times New Roman" w:eastAsia="Times New Roman" w:hAnsi="Times New Roman"/>
                <w:i/>
                <w:w w:val="80"/>
                <w:sz w:val="34"/>
                <w:vertAlign w:val="subscript"/>
              </w:rPr>
              <w:t>m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760"/>
              <w:rPr>
                <w:rFonts w:ascii="Symbol" w:eastAsia="Symbol" w:hAnsi="Symbol"/>
                <w:sz w:val="29"/>
              </w:rPr>
            </w:pPr>
            <w:r>
              <w:rPr>
                <w:rFonts w:ascii="Times New Roman" w:eastAsia="Times New Roman" w:hAnsi="Times New Roman"/>
                <w:i/>
                <w:sz w:val="29"/>
              </w:rPr>
              <w:t xml:space="preserve">I </w:t>
            </w:r>
            <w:r>
              <w:rPr>
                <w:rFonts w:ascii="Symbol" w:eastAsia="Symbol" w:hAnsi="Symbol"/>
                <w:sz w:val="29"/>
              </w:rPr>
              <w:t></w:t>
            </w:r>
          </w:p>
        </w:tc>
        <w:tc>
          <w:tcPr>
            <w:tcW w:w="42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i/>
                <w:sz w:val="29"/>
              </w:rPr>
            </w:pPr>
            <w:r>
              <w:rPr>
                <w:rFonts w:ascii="Times New Roman" w:eastAsia="Times New Roman" w:hAnsi="Times New Roman"/>
                <w:i/>
                <w:sz w:val="29"/>
              </w:rPr>
              <w:t>U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Symbol" w:eastAsia="Symbol" w:hAnsi="Symbol"/>
                <w:w w:val="78"/>
                <w:sz w:val="29"/>
              </w:rPr>
            </w:pPr>
            <w:r>
              <w:rPr>
                <w:rFonts w:ascii="Times New Roman" w:eastAsia="Times New Roman" w:hAnsi="Times New Roman"/>
                <w:i/>
                <w:w w:val="78"/>
                <w:sz w:val="29"/>
              </w:rPr>
              <w:t xml:space="preserve">I </w:t>
            </w:r>
            <w:r>
              <w:rPr>
                <w:rFonts w:ascii="Times New Roman" w:eastAsia="Times New Roman" w:hAnsi="Times New Roman"/>
                <w:i/>
                <w:w w:val="78"/>
                <w:sz w:val="34"/>
                <w:vertAlign w:val="subscript"/>
              </w:rPr>
              <w:t>m</w:t>
            </w:r>
            <w:r>
              <w:rPr>
                <w:rFonts w:ascii="Times New Roman" w:eastAsia="Times New Roman" w:hAnsi="Times New Roman"/>
                <w:i/>
                <w:w w:val="78"/>
                <w:sz w:val="29"/>
              </w:rPr>
              <w:t xml:space="preserve">  </w:t>
            </w:r>
            <w:r>
              <w:rPr>
                <w:rFonts w:ascii="Symbol" w:eastAsia="Symbol" w:hAnsi="Symbol"/>
                <w:w w:val="78"/>
                <w:sz w:val="29"/>
              </w:rPr>
              <w:t></w:t>
            </w:r>
          </w:p>
        </w:tc>
        <w:tc>
          <w:tcPr>
            <w:tcW w:w="400" w:type="dxa"/>
            <w:gridSpan w:val="3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65" w:lineRule="exact"/>
              <w:ind w:right="40"/>
              <w:jc w:val="right"/>
              <w:rPr>
                <w:rFonts w:ascii="Times New Roman" w:eastAsia="Times New Roman" w:hAnsi="Times New Roman"/>
                <w:i/>
                <w:w w:val="76"/>
                <w:sz w:val="34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w w:val="76"/>
                <w:sz w:val="29"/>
              </w:rPr>
              <w:t xml:space="preserve">U </w:t>
            </w:r>
            <w:r>
              <w:rPr>
                <w:rFonts w:ascii="Times New Roman" w:eastAsia="Times New Roman" w:hAnsi="Times New Roman"/>
                <w:i/>
                <w:w w:val="76"/>
                <w:sz w:val="34"/>
                <w:vertAlign w:val="subscript"/>
              </w:rPr>
              <w:t>m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60"/>
              <w:rPr>
                <w:rFonts w:ascii="Symbol" w:eastAsia="Symbol" w:hAnsi="Symbol"/>
                <w:sz w:val="29"/>
              </w:rPr>
            </w:pPr>
            <w:r>
              <w:rPr>
                <w:rFonts w:ascii="Times New Roman" w:eastAsia="Times New Roman" w:hAnsi="Times New Roman"/>
                <w:i/>
                <w:sz w:val="29"/>
              </w:rPr>
              <w:t xml:space="preserve">I </w:t>
            </w:r>
            <w:r>
              <w:rPr>
                <w:rFonts w:ascii="Symbol" w:eastAsia="Symbol" w:hAnsi="Symbol"/>
                <w:sz w:val="29"/>
              </w:rPr>
              <w:t></w:t>
            </w:r>
          </w:p>
        </w:tc>
        <w:tc>
          <w:tcPr>
            <w:tcW w:w="44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0"/>
              <w:jc w:val="center"/>
              <w:rPr>
                <w:rFonts w:ascii="Times New Roman" w:eastAsia="Times New Roman" w:hAnsi="Times New Roman"/>
                <w:i/>
                <w:sz w:val="29"/>
              </w:rPr>
            </w:pPr>
            <w:r>
              <w:rPr>
                <w:rFonts w:ascii="Times New Roman" w:eastAsia="Times New Roman" w:hAnsi="Times New Roman"/>
                <w:i/>
                <w:sz w:val="29"/>
              </w:rPr>
              <w:t>U</w:t>
            </w:r>
          </w:p>
        </w:tc>
        <w:tc>
          <w:tcPr>
            <w:tcW w:w="64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360"/>
              <w:rPr>
                <w:rFonts w:ascii="Times New Roman" w:eastAsia="Times New Roman" w:hAnsi="Times New Roman"/>
                <w:i/>
                <w:w w:val="71"/>
                <w:sz w:val="34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w w:val="71"/>
                <w:sz w:val="29"/>
              </w:rPr>
              <w:t xml:space="preserve">I </w:t>
            </w:r>
            <w:r>
              <w:rPr>
                <w:rFonts w:ascii="Times New Roman" w:eastAsia="Times New Roman" w:hAnsi="Times New Roman"/>
                <w:i/>
                <w:w w:val="71"/>
                <w:sz w:val="34"/>
                <w:vertAlign w:val="subscript"/>
              </w:rPr>
              <w:t>m</w:t>
            </w:r>
          </w:p>
        </w:tc>
        <w:tc>
          <w:tcPr>
            <w:tcW w:w="3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Symbol" w:eastAsia="Symbol" w:hAnsi="Symbol"/>
                <w:sz w:val="29"/>
              </w:rPr>
            </w:pPr>
            <w:r>
              <w:rPr>
                <w:rFonts w:ascii="Symbol" w:eastAsia="Symbol" w:hAnsi="Symbol"/>
                <w:sz w:val="29"/>
              </w:rPr>
              <w:t></w:t>
            </w:r>
          </w:p>
        </w:tc>
        <w:tc>
          <w:tcPr>
            <w:tcW w:w="42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65" w:lineRule="exact"/>
              <w:ind w:right="60"/>
              <w:jc w:val="right"/>
              <w:rPr>
                <w:rFonts w:ascii="Times New Roman" w:eastAsia="Times New Roman" w:hAnsi="Times New Roman"/>
                <w:i/>
                <w:w w:val="76"/>
                <w:sz w:val="34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w w:val="76"/>
                <w:sz w:val="29"/>
              </w:rPr>
              <w:t xml:space="preserve">U </w:t>
            </w:r>
            <w:r>
              <w:rPr>
                <w:rFonts w:ascii="Times New Roman" w:eastAsia="Times New Roman" w:hAnsi="Times New Roman"/>
                <w:i/>
                <w:w w:val="76"/>
                <w:sz w:val="34"/>
                <w:vertAlign w:val="subscript"/>
              </w:rPr>
              <w:t>m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0B89">
        <w:trPr>
          <w:trHeight w:val="222"/>
        </w:trPr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4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4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650B89">
        <w:trPr>
          <w:trHeight w:val="91"/>
        </w:trPr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60" w:type="dxa"/>
            <w:gridSpan w:val="3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02" w:lineRule="exact"/>
              <w:ind w:right="200"/>
              <w:jc w:val="center"/>
              <w:rPr>
                <w:rFonts w:ascii="Times New Roman" w:eastAsia="Times New Roman" w:hAnsi="Times New Roman"/>
                <w:i/>
                <w:sz w:val="29"/>
              </w:rPr>
            </w:pPr>
            <w:r>
              <w:rPr>
                <w:rFonts w:ascii="Times New Roman" w:eastAsia="Times New Roman" w:hAnsi="Times New Roman"/>
                <w:i/>
                <w:sz w:val="29"/>
              </w:rPr>
              <w:t>R</w:t>
            </w:r>
          </w:p>
        </w:tc>
        <w:tc>
          <w:tcPr>
            <w:tcW w:w="1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60" w:type="dxa"/>
            <w:gridSpan w:val="4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21" w:lineRule="exact"/>
              <w:ind w:right="840"/>
              <w:jc w:val="center"/>
              <w:rPr>
                <w:rFonts w:ascii="Times New Roman" w:eastAsia="Times New Roman" w:hAnsi="Times New Roman"/>
                <w:i/>
                <w:sz w:val="29"/>
              </w:rPr>
            </w:pPr>
            <w:r>
              <w:rPr>
                <w:rFonts w:ascii="Times New Roman" w:eastAsia="Times New Roman" w:hAnsi="Times New Roman"/>
                <w:i/>
                <w:sz w:val="29"/>
              </w:rPr>
              <w:t>R</w:t>
            </w:r>
          </w:p>
        </w:tc>
        <w:tc>
          <w:tcPr>
            <w:tcW w:w="12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2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23" w:lineRule="exact"/>
              <w:ind w:left="60"/>
              <w:rPr>
                <w:rFonts w:ascii="Times New Roman" w:eastAsia="Times New Roman" w:hAnsi="Times New Roman"/>
                <w:i/>
                <w:w w:val="90"/>
                <w:sz w:val="34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w w:val="90"/>
                <w:sz w:val="29"/>
              </w:rPr>
              <w:t xml:space="preserve">X </w:t>
            </w:r>
            <w:r>
              <w:rPr>
                <w:rFonts w:ascii="Times New Roman" w:eastAsia="Times New Roman" w:hAnsi="Times New Roman"/>
                <w:i/>
                <w:w w:val="90"/>
                <w:sz w:val="34"/>
                <w:vertAlign w:val="subscript"/>
              </w:rPr>
              <w:t>L</w:t>
            </w: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60" w:type="dxa"/>
            <w:gridSpan w:val="5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44" w:lineRule="exact"/>
              <w:ind w:right="1000"/>
              <w:jc w:val="right"/>
              <w:rPr>
                <w:rFonts w:ascii="Times New Roman" w:eastAsia="Times New Roman" w:hAnsi="Times New Roman"/>
                <w:i/>
                <w:w w:val="90"/>
                <w:sz w:val="34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w w:val="90"/>
                <w:sz w:val="29"/>
              </w:rPr>
              <w:t xml:space="preserve">X </w:t>
            </w:r>
            <w:r>
              <w:rPr>
                <w:rFonts w:ascii="Times New Roman" w:eastAsia="Times New Roman" w:hAnsi="Times New Roman"/>
                <w:i/>
                <w:w w:val="90"/>
                <w:sz w:val="34"/>
                <w:vertAlign w:val="subscript"/>
              </w:rPr>
              <w:t>L</w:t>
            </w:r>
          </w:p>
        </w:tc>
        <w:tc>
          <w:tcPr>
            <w:tcW w:w="9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4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565" w:lineRule="exact"/>
              <w:ind w:right="20"/>
              <w:jc w:val="center"/>
              <w:rPr>
                <w:rFonts w:ascii="Times New Roman" w:eastAsia="Times New Roman" w:hAnsi="Times New Roman"/>
                <w:i/>
                <w:w w:val="86"/>
                <w:sz w:val="17"/>
              </w:rPr>
            </w:pPr>
            <w:r>
              <w:rPr>
                <w:rFonts w:ascii="Times New Roman" w:eastAsia="Times New Roman" w:hAnsi="Times New Roman"/>
                <w:i/>
                <w:w w:val="86"/>
                <w:sz w:val="58"/>
                <w:vertAlign w:val="superscript"/>
              </w:rPr>
              <w:t>X</w:t>
            </w:r>
            <w:r>
              <w:rPr>
                <w:rFonts w:ascii="Times New Roman" w:eastAsia="Times New Roman" w:hAnsi="Times New Roman"/>
                <w:i/>
                <w:w w:val="86"/>
                <w:sz w:val="17"/>
              </w:rPr>
              <w:t xml:space="preserve"> C</w:t>
            </w:r>
          </w:p>
        </w:tc>
        <w:tc>
          <w:tcPr>
            <w:tcW w:w="64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60" w:type="dxa"/>
            <w:gridSpan w:val="3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23" w:lineRule="exact"/>
              <w:ind w:right="700"/>
              <w:jc w:val="right"/>
              <w:rPr>
                <w:rFonts w:ascii="Times New Roman" w:eastAsia="Times New Roman" w:hAnsi="Times New Roman"/>
                <w:i/>
                <w:w w:val="84"/>
                <w:sz w:val="34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w w:val="84"/>
                <w:sz w:val="29"/>
              </w:rPr>
              <w:t xml:space="preserve">X </w:t>
            </w:r>
            <w:r>
              <w:rPr>
                <w:rFonts w:ascii="Times New Roman" w:eastAsia="Times New Roman" w:hAnsi="Times New Roman"/>
                <w:i/>
                <w:w w:val="84"/>
                <w:sz w:val="34"/>
                <w:vertAlign w:val="subscript"/>
              </w:rPr>
              <w:t>C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650B89">
        <w:trPr>
          <w:trHeight w:val="475"/>
        </w:trPr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258"/>
        </w:trPr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258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</w:t>
            </w:r>
          </w:p>
        </w:tc>
        <w:tc>
          <w:tcPr>
            <w:tcW w:w="3320" w:type="dxa"/>
            <w:shd w:val="clear" w:color="auto" w:fill="auto"/>
            <w:vAlign w:val="bottom"/>
          </w:tcPr>
          <w:p w:rsidR="00650B89" w:rsidRDefault="00650B89">
            <w:pPr>
              <w:spacing w:line="258" w:lineRule="exac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Угол сдвига фаз φ</w:t>
            </w:r>
          </w:p>
        </w:tc>
        <w:tc>
          <w:tcPr>
            <w:tcW w:w="3860" w:type="dxa"/>
            <w:gridSpan w:val="10"/>
            <w:shd w:val="clear" w:color="auto" w:fill="auto"/>
            <w:vAlign w:val="bottom"/>
          </w:tcPr>
          <w:p w:rsidR="00650B89" w:rsidRDefault="00650B89">
            <w:pPr>
              <w:spacing w:line="258" w:lineRule="exact"/>
              <w:ind w:left="5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Сила тока i и напряжение u</w:t>
            </w:r>
          </w:p>
        </w:tc>
        <w:tc>
          <w:tcPr>
            <w:tcW w:w="3920" w:type="dxa"/>
            <w:gridSpan w:val="11"/>
            <w:shd w:val="clear" w:color="auto" w:fill="auto"/>
            <w:vAlign w:val="bottom"/>
          </w:tcPr>
          <w:p w:rsidR="00650B89" w:rsidRDefault="00650B89">
            <w:pPr>
              <w:spacing w:line="258" w:lineRule="exact"/>
              <w:ind w:left="4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Напряжение u опережает  силу</w:t>
            </w:r>
          </w:p>
        </w:tc>
        <w:tc>
          <w:tcPr>
            <w:tcW w:w="3700" w:type="dxa"/>
            <w:gridSpan w:val="10"/>
            <w:shd w:val="clear" w:color="auto" w:fill="auto"/>
            <w:vAlign w:val="bottom"/>
          </w:tcPr>
          <w:p w:rsidR="00650B89" w:rsidRDefault="00650B89">
            <w:pPr>
              <w:spacing w:line="258" w:lineRule="exact"/>
              <w:ind w:left="2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Напряжение u отстаёт от  силы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0B89">
        <w:trPr>
          <w:trHeight w:val="395"/>
        </w:trPr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60" w:type="dxa"/>
            <w:gridSpan w:val="10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580"/>
              <w:rPr>
                <w:rFonts w:ascii="Times New Roman" w:eastAsia="Times New Roman" w:hAnsi="Times New Roman"/>
                <w:sz w:val="32"/>
                <w:vertAlign w:val="superscript"/>
              </w:rPr>
            </w:pPr>
            <w:r>
              <w:rPr>
                <w:rFonts w:ascii="Times New Roman" w:eastAsia="Times New Roman" w:hAnsi="Times New Roman"/>
                <w:sz w:val="24"/>
              </w:rPr>
              <w:t>совпадают по фазе φ=0</w:t>
            </w:r>
            <w:r>
              <w:rPr>
                <w:rFonts w:ascii="Times New Roman" w:eastAsia="Times New Roman" w:hAnsi="Times New Roman"/>
                <w:sz w:val="32"/>
                <w:vertAlign w:val="superscript"/>
              </w:rPr>
              <w:t>0</w:t>
            </w:r>
          </w:p>
        </w:tc>
        <w:tc>
          <w:tcPr>
            <w:tcW w:w="3920" w:type="dxa"/>
            <w:gridSpan w:val="11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тока i по фазе на π/2</w:t>
            </w:r>
          </w:p>
        </w:tc>
        <w:tc>
          <w:tcPr>
            <w:tcW w:w="3360" w:type="dxa"/>
            <w:gridSpan w:val="9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тока i по фазе на π/2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452"/>
        </w:trPr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gridSpan w:val="4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5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i=I</w:t>
            </w:r>
            <w:r>
              <w:rPr>
                <w:rFonts w:ascii="Times New Roman" w:eastAsia="Times New Roman" w:hAnsi="Times New Roman"/>
                <w:sz w:val="32"/>
                <w:vertAlign w:val="subscript"/>
              </w:rPr>
              <w:t>m</w:t>
            </w:r>
            <w:r>
              <w:rPr>
                <w:rFonts w:ascii="Times New Roman" w:eastAsia="Times New Roman" w:hAnsi="Times New Roman"/>
                <w:sz w:val="24"/>
              </w:rPr>
              <w:t>sinωt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gridSpan w:val="3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i=I</w:t>
            </w:r>
            <w:r>
              <w:rPr>
                <w:rFonts w:ascii="Times New Roman" w:eastAsia="Times New Roman" w:hAnsi="Times New Roman"/>
                <w:sz w:val="32"/>
                <w:vertAlign w:val="subscript"/>
              </w:rPr>
              <w:t>m</w:t>
            </w:r>
            <w:r>
              <w:rPr>
                <w:rFonts w:ascii="Times New Roman" w:eastAsia="Times New Roman" w:hAnsi="Times New Roman"/>
                <w:sz w:val="24"/>
              </w:rPr>
              <w:t>sinωt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gridSpan w:val="3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i=I</w:t>
            </w:r>
            <w:r>
              <w:rPr>
                <w:rFonts w:ascii="Times New Roman" w:eastAsia="Times New Roman" w:hAnsi="Times New Roman"/>
                <w:sz w:val="32"/>
                <w:vertAlign w:val="subscript"/>
              </w:rPr>
              <w:t>m</w:t>
            </w:r>
            <w:r>
              <w:rPr>
                <w:rFonts w:ascii="Times New Roman" w:eastAsia="Times New Roman" w:hAnsi="Times New Roman"/>
                <w:sz w:val="24"/>
              </w:rPr>
              <w:t>sinωt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81"/>
        </w:trPr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gridSpan w:val="4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5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u=U</w:t>
            </w:r>
            <w:r>
              <w:rPr>
                <w:rFonts w:ascii="Times New Roman" w:eastAsia="Times New Roman" w:hAnsi="Times New Roman"/>
                <w:sz w:val="32"/>
                <w:vertAlign w:val="subscript"/>
              </w:rPr>
              <w:t>m</w:t>
            </w:r>
            <w:r>
              <w:rPr>
                <w:rFonts w:ascii="Times New Roman" w:eastAsia="Times New Roman" w:hAnsi="Times New Roman"/>
                <w:sz w:val="24"/>
              </w:rPr>
              <w:t>sinωt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20" w:type="dxa"/>
            <w:gridSpan w:val="11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u=U</w:t>
            </w:r>
            <w:r>
              <w:rPr>
                <w:rFonts w:ascii="Times New Roman" w:eastAsia="Times New Roman" w:hAnsi="Times New Roman"/>
                <w:sz w:val="32"/>
                <w:vertAlign w:val="subscript"/>
              </w:rPr>
              <w:t>m</w:t>
            </w:r>
            <w:r>
              <w:rPr>
                <w:rFonts w:ascii="Times New Roman" w:eastAsia="Times New Roman" w:hAnsi="Times New Roman"/>
                <w:sz w:val="24"/>
              </w:rPr>
              <w:t>sin(ωt+ π/2)</w:t>
            </w:r>
          </w:p>
        </w:tc>
        <w:tc>
          <w:tcPr>
            <w:tcW w:w="1980" w:type="dxa"/>
            <w:gridSpan w:val="5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80"/>
              <w:rPr>
                <w:rFonts w:ascii="Times New Roman" w:eastAsia="Times New Roman" w:hAnsi="Times New Roman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u=U</w:t>
            </w:r>
            <w:r>
              <w:rPr>
                <w:rFonts w:ascii="Times New Roman" w:eastAsia="Times New Roman" w:hAnsi="Times New Roman"/>
                <w:w w:val="97"/>
                <w:sz w:val="32"/>
                <w:vertAlign w:val="subscript"/>
              </w:rPr>
              <w:t>m</w:t>
            </w:r>
            <w:r>
              <w:rPr>
                <w:rFonts w:ascii="Times New Roman" w:eastAsia="Times New Roman" w:hAnsi="Times New Roman"/>
                <w:w w:val="97"/>
                <w:sz w:val="24"/>
              </w:rPr>
              <w:t>sin(ωt- π/2)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83820</wp:posOffset>
            </wp:positionV>
            <wp:extent cx="9922510" cy="141541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510" cy="141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83820</wp:posOffset>
            </wp:positionV>
            <wp:extent cx="9922510" cy="1415415"/>
            <wp:effectExtent l="19050" t="0" r="254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510" cy="141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6105525</wp:posOffset>
            </wp:positionH>
            <wp:positionV relativeFrom="paragraph">
              <wp:posOffset>-2324735</wp:posOffset>
            </wp:positionV>
            <wp:extent cx="638175" cy="228600"/>
            <wp:effectExtent l="19050" t="0" r="952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127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16"/>
        </w:numPr>
        <w:tabs>
          <w:tab w:val="left" w:pos="800"/>
        </w:tabs>
        <w:spacing w:line="264" w:lineRule="auto"/>
        <w:ind w:left="800" w:right="11420" w:hanging="6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Волновая диаграмма напряжения и тока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pict>
          <v:line id="_x0000_s1067" style="position:absolute;z-index:-251683840" from=".35pt,92.65pt" to="781.65pt,92.65pt" o:userdrawn="t" strokeweight=".16931mm"/>
        </w:pic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3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520"/>
        <w:gridCol w:w="3260"/>
        <w:gridCol w:w="3160"/>
        <w:gridCol w:w="880"/>
        <w:gridCol w:w="2160"/>
        <w:gridCol w:w="1660"/>
        <w:gridCol w:w="2000"/>
        <w:gridCol w:w="2000"/>
      </w:tblGrid>
      <w:tr w:rsidR="00650B89">
        <w:trPr>
          <w:trHeight w:val="276"/>
        </w:trPr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Векторная диаграмма</w:t>
            </w:r>
          </w:p>
        </w:tc>
        <w:tc>
          <w:tcPr>
            <w:tcW w:w="3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1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146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106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0</w:t>
            </w:r>
          </w:p>
        </w:tc>
        <w:tc>
          <w:tcPr>
            <w:tcW w:w="20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2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i</w:t>
            </w:r>
          </w:p>
        </w:tc>
      </w:tr>
      <w:tr w:rsidR="00650B89">
        <w:trPr>
          <w:trHeight w:val="238"/>
        </w:trPr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2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напряжения и тока</w:t>
            </w:r>
          </w:p>
        </w:tc>
        <w:tc>
          <w:tcPr>
            <w:tcW w:w="31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26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50B89">
        <w:trPr>
          <w:trHeight w:val="79"/>
        </w:trPr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1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650B89">
        <w:trPr>
          <w:trHeight w:val="144"/>
        </w:trPr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1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17" w:lineRule="exact"/>
              <w:ind w:left="3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i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650B89">
        <w:trPr>
          <w:trHeight w:val="173"/>
        </w:trPr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1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786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0</w:t>
            </w:r>
          </w:p>
        </w:tc>
        <w:tc>
          <w:tcPr>
            <w:tcW w:w="8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650B89">
        <w:trPr>
          <w:trHeight w:val="218"/>
        </w:trPr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1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650B89">
        <w:trPr>
          <w:trHeight w:val="430"/>
        </w:trPr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066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0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2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i</w:t>
            </w:r>
          </w:p>
        </w:tc>
        <w:tc>
          <w:tcPr>
            <w:tcW w:w="2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186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</w:p>
        </w:tc>
        <w:tc>
          <w:tcPr>
            <w:tcW w:w="2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71"/>
        </w:trPr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right="1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Мощность</w:t>
            </w:r>
          </w:p>
        </w:tc>
        <w:tc>
          <w:tcPr>
            <w:tcW w:w="404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7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активная Р (Вт): Р=U</w:t>
            </w:r>
            <w:r>
              <w:rPr>
                <w:rFonts w:ascii="Times New Roman" w:eastAsia="Times New Roman" w:hAnsi="Times New Roman"/>
                <w:sz w:val="32"/>
                <w:vertAlign w:val="subscript"/>
              </w:rPr>
              <w:t>R</w:t>
            </w:r>
            <w:r>
              <w:rPr>
                <w:rFonts w:ascii="Times New Roman" w:eastAsia="Times New Roman" w:hAnsi="Times New Roman"/>
                <w:sz w:val="24"/>
              </w:rPr>
              <w:t>I=I</w:t>
            </w:r>
            <w:r>
              <w:rPr>
                <w:rFonts w:ascii="Times New Roman" w:eastAsia="Times New Roman" w:hAnsi="Times New Roman"/>
                <w:sz w:val="32"/>
                <w:vertAlign w:val="superscript"/>
              </w:rPr>
              <w:t>2</w:t>
            </w:r>
            <w:r>
              <w:rPr>
                <w:rFonts w:ascii="Times New Roman" w:eastAsia="Times New Roman" w:hAnsi="Times New Roman"/>
                <w:sz w:val="24"/>
              </w:rPr>
              <w:t>R</w:t>
            </w:r>
          </w:p>
        </w:tc>
        <w:tc>
          <w:tcPr>
            <w:tcW w:w="382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40"/>
              <w:rPr>
                <w:rFonts w:ascii="Times New Roman" w:eastAsia="Times New Roman" w:hAnsi="Times New Roman"/>
                <w:sz w:val="32"/>
                <w:vertAlign w:val="subscript"/>
              </w:rPr>
            </w:pPr>
            <w:r>
              <w:rPr>
                <w:rFonts w:ascii="Times New Roman" w:eastAsia="Times New Roman" w:hAnsi="Times New Roman"/>
                <w:sz w:val="24"/>
              </w:rPr>
              <w:t>реактивная Q (Вар): Q</w:t>
            </w:r>
            <w:r>
              <w:rPr>
                <w:rFonts w:ascii="Times New Roman" w:eastAsia="Times New Roman" w:hAnsi="Times New Roman"/>
                <w:sz w:val="32"/>
                <w:vertAlign w:val="subscript"/>
              </w:rPr>
              <w:t>L</w:t>
            </w:r>
            <w:r>
              <w:rPr>
                <w:rFonts w:ascii="Times New Roman" w:eastAsia="Times New Roman" w:hAnsi="Times New Roman"/>
                <w:sz w:val="24"/>
              </w:rPr>
              <w:t>= I</w:t>
            </w:r>
            <w:r>
              <w:rPr>
                <w:rFonts w:ascii="Times New Roman" w:eastAsia="Times New Roman" w:hAnsi="Times New Roman"/>
                <w:sz w:val="32"/>
                <w:vertAlign w:val="superscript"/>
              </w:rPr>
              <w:t>2</w:t>
            </w:r>
            <w:r>
              <w:rPr>
                <w:rFonts w:ascii="Times New Roman" w:eastAsia="Times New Roman" w:hAnsi="Times New Roman"/>
                <w:sz w:val="24"/>
              </w:rPr>
              <w:t>X</w:t>
            </w:r>
            <w:r>
              <w:rPr>
                <w:rFonts w:ascii="Times New Roman" w:eastAsia="Times New Roman" w:hAnsi="Times New Roman"/>
                <w:sz w:val="32"/>
                <w:vertAlign w:val="subscript"/>
              </w:rPr>
              <w:t>L</w:t>
            </w:r>
          </w:p>
        </w:tc>
        <w:tc>
          <w:tcPr>
            <w:tcW w:w="400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360"/>
              <w:rPr>
                <w:rFonts w:ascii="Times New Roman" w:eastAsia="Times New Roman" w:hAnsi="Times New Roman"/>
                <w:sz w:val="32"/>
                <w:vertAlign w:val="subscript"/>
              </w:rPr>
            </w:pPr>
            <w:r>
              <w:rPr>
                <w:rFonts w:ascii="Times New Roman" w:eastAsia="Times New Roman" w:hAnsi="Times New Roman"/>
                <w:sz w:val="24"/>
              </w:rPr>
              <w:t>реактивная Q (Вар): Q</w:t>
            </w:r>
            <w:r>
              <w:rPr>
                <w:rFonts w:ascii="Times New Roman" w:eastAsia="Times New Roman" w:hAnsi="Times New Roman"/>
                <w:sz w:val="32"/>
                <w:vertAlign w:val="subscript"/>
              </w:rPr>
              <w:t>C</w:t>
            </w:r>
            <w:r>
              <w:rPr>
                <w:rFonts w:ascii="Times New Roman" w:eastAsia="Times New Roman" w:hAnsi="Times New Roman"/>
                <w:sz w:val="24"/>
              </w:rPr>
              <w:t>= I</w:t>
            </w:r>
            <w:r>
              <w:rPr>
                <w:rFonts w:ascii="Times New Roman" w:eastAsia="Times New Roman" w:hAnsi="Times New Roman"/>
                <w:sz w:val="32"/>
                <w:vertAlign w:val="superscript"/>
              </w:rPr>
              <w:t>2</w:t>
            </w:r>
            <w:r>
              <w:rPr>
                <w:rFonts w:ascii="Times New Roman" w:eastAsia="Times New Roman" w:hAnsi="Times New Roman"/>
                <w:sz w:val="24"/>
              </w:rPr>
              <w:t>X</w:t>
            </w:r>
            <w:r>
              <w:rPr>
                <w:rFonts w:ascii="Times New Roman" w:eastAsia="Times New Roman" w:hAnsi="Times New Roman"/>
                <w:sz w:val="32"/>
                <w:vertAlign w:val="subscript"/>
              </w:rPr>
              <w:t>C</w:t>
            </w:r>
          </w:p>
        </w:tc>
      </w:tr>
    </w:tbl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32"/>
          <w:vertAlign w:val="subscript"/>
        </w:rPr>
        <w:pict>
          <v:line id="_x0000_s1068" style="position:absolute;z-index:-251682816;mso-position-horizontal-relative:text;mso-position-vertical-relative:text" from=".35pt,7.05pt" to="781.65pt,7.05pt" o:userdrawn="t" strokeweight=".48pt"/>
        </w:pict>
      </w:r>
      <w:r w:rsidR="00B13E52">
        <w:rPr>
          <w:rFonts w:ascii="Times New Roman" w:eastAsia="Times New Roman" w:hAnsi="Times New Roman"/>
          <w:noProof/>
          <w:sz w:val="32"/>
          <w:vertAlign w:val="subscript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-1081405</wp:posOffset>
            </wp:positionV>
            <wp:extent cx="6326505" cy="828675"/>
            <wp:effectExtent l="1905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  <w:sectPr w:rsidR="00650B89">
          <w:pgSz w:w="16840" w:h="11906" w:orient="landscape"/>
          <w:pgMar w:top="717" w:right="598" w:bottom="1440" w:left="600" w:header="0" w:footer="0" w:gutter="0"/>
          <w:cols w:space="0" w:equalWidth="0">
            <w:col w:w="15640"/>
          </w:cols>
          <w:docGrid w:linePitch="360"/>
        </w:sectPr>
      </w:pPr>
    </w:p>
    <w:p w:rsidR="00650B89" w:rsidRDefault="00650B89" w:rsidP="00650B89">
      <w:pPr>
        <w:numPr>
          <w:ilvl w:val="0"/>
          <w:numId w:val="17"/>
        </w:numPr>
        <w:tabs>
          <w:tab w:val="left" w:pos="660"/>
        </w:tabs>
        <w:spacing w:line="0" w:lineRule="atLeast"/>
        <w:ind w:left="660" w:hanging="300"/>
        <w:rPr>
          <w:rFonts w:ascii="Times New Roman" w:eastAsia="Times New Roman" w:hAnsi="Times New Roman"/>
          <w:b/>
          <w:sz w:val="28"/>
        </w:rPr>
      </w:pPr>
      <w:bookmarkStart w:id="14" w:name="page15"/>
      <w:bookmarkEnd w:id="14"/>
      <w:r>
        <w:rPr>
          <w:rFonts w:ascii="Times New Roman" w:eastAsia="Times New Roman" w:hAnsi="Times New Roman"/>
          <w:b/>
          <w:sz w:val="28"/>
        </w:rPr>
        <w:lastRenderedPageBreak/>
        <w:t>Расчёт неразветвленной цепи однофазного тока</w:t>
      </w:r>
    </w:p>
    <w:p w:rsidR="00650B89" w:rsidRDefault="00650B89">
      <w:pPr>
        <w:spacing w:line="32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right="3540"/>
        <w:jc w:val="center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>Проведем анализ работы электрической цепи с последовательным соединением элементов R, L, С.</w:t>
      </w:r>
    </w:p>
    <w:p w:rsidR="00650B89" w:rsidRDefault="00650B89">
      <w:pPr>
        <w:spacing w:line="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right="336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Прямая задача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7211695</wp:posOffset>
            </wp:positionH>
            <wp:positionV relativeFrom="paragraph">
              <wp:posOffset>-101600</wp:posOffset>
            </wp:positionV>
            <wp:extent cx="2720975" cy="1464310"/>
            <wp:effectExtent l="19050" t="0" r="317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46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34" w:lineRule="auto"/>
        <w:ind w:right="42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Дано: </w:t>
      </w:r>
      <w:r>
        <w:rPr>
          <w:rFonts w:ascii="Times New Roman" w:eastAsia="Times New Roman" w:hAnsi="Times New Roman"/>
          <w:sz w:val="28"/>
        </w:rPr>
        <w:t>схема цепи,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величины сопротивление элементов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R, L,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С,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напряжение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U,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приложенное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ко всей цепи.</w:t>
      </w:r>
    </w:p>
    <w:p w:rsidR="00650B89" w:rsidRDefault="00650B89">
      <w:pPr>
        <w:spacing w:line="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1" w:lineRule="auto"/>
        <w:ind w:right="420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Найти: </w:t>
      </w:r>
      <w:r>
        <w:rPr>
          <w:rFonts w:ascii="Times New Roman" w:eastAsia="Times New Roman" w:hAnsi="Times New Roman"/>
          <w:sz w:val="28"/>
        </w:rPr>
        <w:t>полное сопротивление цепи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Z,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ток в цепи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I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и напряжение на элементах цепи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U</w:t>
      </w:r>
      <w:r>
        <w:rPr>
          <w:rFonts w:ascii="Times New Roman" w:eastAsia="Times New Roman" w:hAnsi="Times New Roman"/>
          <w:sz w:val="36"/>
          <w:vertAlign w:val="subscript"/>
        </w:rPr>
        <w:t>R</w:t>
      </w:r>
      <w:r>
        <w:rPr>
          <w:rFonts w:ascii="Times New Roman" w:eastAsia="Times New Roman" w:hAnsi="Times New Roman"/>
          <w:sz w:val="28"/>
        </w:rPr>
        <w:t>, U</w:t>
      </w:r>
      <w:r>
        <w:rPr>
          <w:rFonts w:ascii="Times New Roman" w:eastAsia="Times New Roman" w:hAnsi="Times New Roman"/>
          <w:sz w:val="36"/>
          <w:vertAlign w:val="subscript"/>
        </w:rPr>
        <w:t>L,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U</w:t>
      </w:r>
      <w:r>
        <w:rPr>
          <w:rFonts w:ascii="Times New Roman" w:eastAsia="Times New Roman" w:hAnsi="Times New Roman"/>
          <w:sz w:val="36"/>
          <w:vertAlign w:val="subscript"/>
        </w:rPr>
        <w:t>C</w:t>
      </w:r>
      <w:r>
        <w:rPr>
          <w:rFonts w:ascii="Times New Roman" w:eastAsia="Times New Roman" w:hAnsi="Times New Roman"/>
          <w:sz w:val="28"/>
        </w:rPr>
        <w:t>, сдвиг фазы φ, активную P , реактивную Q и полную S мощности цепи, построить векторную диаграмму напряжений и тока.</w:t>
      </w:r>
    </w:p>
    <w:p w:rsidR="00650B89" w:rsidRDefault="00650B89">
      <w:pPr>
        <w:spacing w:line="9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54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Решение:</w:t>
      </w:r>
    </w:p>
    <w:p w:rsidR="00650B89" w:rsidRDefault="00650B89">
      <w:pPr>
        <w:spacing w:line="22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18"/>
        </w:numPr>
        <w:tabs>
          <w:tab w:val="left" w:pos="700"/>
        </w:tabs>
        <w:spacing w:line="0" w:lineRule="atLeast"/>
        <w:ind w:left="700" w:hanging="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Полное сопротивление цепи:  </w:t>
      </w:r>
      <w:r>
        <w:rPr>
          <w:rFonts w:ascii="Times New Roman" w:eastAsia="Times New Roman" w:hAnsi="Times New Roman"/>
          <w:i/>
          <w:sz w:val="23"/>
        </w:rPr>
        <w:t>Z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Symbol" w:eastAsia="Symbol" w:hAnsi="Symbol"/>
          <w:sz w:val="23"/>
        </w:rPr>
        <w:t></w:t>
      </w:r>
      <w:r>
        <w:rPr>
          <w:rFonts w:ascii="Symbol" w:eastAsia="Symbol" w:hAnsi="Symbol"/>
          <w:sz w:val="23"/>
        </w:rPr>
        <w:t></w:t>
      </w:r>
      <w:r w:rsidR="00B13E52">
        <w:rPr>
          <w:rFonts w:ascii="Symbol" w:eastAsia="Symbol" w:hAnsi="Symbol"/>
          <w:noProof/>
          <w:sz w:val="23"/>
        </w:rPr>
        <w:drawing>
          <wp:inline distT="0" distB="0" distL="0" distR="0">
            <wp:extent cx="19050" cy="190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E52">
        <w:rPr>
          <w:rFonts w:ascii="Symbol" w:eastAsia="Symbol" w:hAnsi="Symbol"/>
          <w:noProof/>
          <w:sz w:val="23"/>
        </w:rPr>
        <w:drawing>
          <wp:inline distT="0" distB="0" distL="0" distR="0">
            <wp:extent cx="47625" cy="2190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sz w:val="24"/>
        </w:rPr>
        <w:t xml:space="preserve">R </w:t>
      </w:r>
      <w:r>
        <w:rPr>
          <w:rFonts w:ascii="Times New Roman" w:eastAsia="Times New Roman" w:hAnsi="Times New Roman"/>
          <w:sz w:val="28"/>
          <w:vertAlign w:val="superscript"/>
        </w:rPr>
        <w:t>2</w:t>
      </w:r>
      <w:r>
        <w:rPr>
          <w:rFonts w:ascii="Times New Roman" w:eastAsia="Times New Roman" w:hAnsi="Times New Roman"/>
          <w:i/>
          <w:sz w:val="24"/>
        </w:rPr>
        <w:t xml:space="preserve">  </w:t>
      </w:r>
      <w:r>
        <w:rPr>
          <w:rFonts w:ascii="Symbol" w:eastAsia="Symbol" w:hAnsi="Symbol"/>
          <w:sz w:val="24"/>
        </w:rPr>
        <w:t>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31"/>
        </w:rPr>
        <w:t></w:t>
      </w:r>
      <w:r>
        <w:rPr>
          <w:rFonts w:ascii="Times New Roman" w:eastAsia="Times New Roman" w:hAnsi="Times New Roman"/>
          <w:i/>
          <w:sz w:val="24"/>
        </w:rPr>
        <w:t xml:space="preserve">X </w:t>
      </w:r>
      <w:r>
        <w:rPr>
          <w:rFonts w:ascii="Times New Roman" w:eastAsia="Times New Roman" w:hAnsi="Times New Roman"/>
          <w:i/>
          <w:sz w:val="28"/>
          <w:vertAlign w:val="subscript"/>
        </w:rPr>
        <w:t>L</w:t>
      </w:r>
      <w:r>
        <w:rPr>
          <w:rFonts w:ascii="Times New Roman" w:eastAsia="Times New Roman" w:hAnsi="Times New Roman"/>
          <w:i/>
          <w:sz w:val="24"/>
        </w:rPr>
        <w:t xml:space="preserve">  </w:t>
      </w:r>
      <w:r>
        <w:rPr>
          <w:rFonts w:ascii="Symbol" w:eastAsia="Symbol" w:hAnsi="Symbol"/>
          <w:sz w:val="24"/>
        </w:rPr>
        <w:t></w:t>
      </w:r>
      <w:r>
        <w:rPr>
          <w:rFonts w:ascii="Times New Roman" w:eastAsia="Times New Roman" w:hAnsi="Times New Roman"/>
          <w:i/>
          <w:sz w:val="24"/>
        </w:rPr>
        <w:t xml:space="preserve"> X </w:t>
      </w:r>
      <w:r>
        <w:rPr>
          <w:rFonts w:ascii="Times New Roman" w:eastAsia="Times New Roman" w:hAnsi="Times New Roman"/>
          <w:i/>
          <w:sz w:val="28"/>
          <w:vertAlign w:val="subscript"/>
        </w:rPr>
        <w:t>C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31"/>
        </w:rPr>
        <w:t></w:t>
      </w:r>
      <w:r>
        <w:rPr>
          <w:rFonts w:ascii="Times New Roman" w:eastAsia="Times New Roman" w:hAnsi="Times New Roman"/>
          <w:sz w:val="28"/>
          <w:vertAlign w:val="superscript"/>
        </w:rPr>
        <w:t>2</w:t>
      </w:r>
    </w:p>
    <w:p w:rsidR="00650B89" w:rsidRDefault="00650B89">
      <w:pPr>
        <w:spacing w:line="33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0"/>
          <w:numId w:val="18"/>
        </w:numPr>
        <w:tabs>
          <w:tab w:val="left" w:pos="700"/>
        </w:tabs>
        <w:spacing w:line="0" w:lineRule="atLeast"/>
        <w:ind w:left="700" w:hanging="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Силу тока найдем по закону Ома:  I = U / Z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-322580</wp:posOffset>
            </wp:positionV>
            <wp:extent cx="40005" cy="82550"/>
            <wp:effectExtent l="1905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0B89">
        <w:rPr>
          <w:rFonts w:ascii="Times New Roman" w:eastAsia="Times New Roman" w:hAnsi="Times New Roman"/>
          <w:sz w:val="28"/>
        </w:rPr>
        <w:pict>
          <v:line id="_x0000_s1072" style="position:absolute;z-index:-251678720;mso-position-horizontal-relative:text;mso-position-vertical-relative:text" from="246.35pt,-36.55pt" to="330.3pt,-36.55pt" o:userdrawn="t" strokeweight=".17489mm"/>
        </w:pict>
      </w:r>
    </w:p>
    <w:p w:rsidR="00650B89" w:rsidRDefault="00650B89">
      <w:pPr>
        <w:tabs>
          <w:tab w:val="left" w:pos="5240"/>
        </w:tabs>
        <w:spacing w:line="196" w:lineRule="auto"/>
        <w:ind w:left="360"/>
        <w:rPr>
          <w:rFonts w:ascii="Times New Roman" w:eastAsia="Times New Roman" w:hAnsi="Times New Roman"/>
          <w:sz w:val="35"/>
          <w:vertAlign w:val="subscript"/>
        </w:rPr>
      </w:pPr>
      <w:r>
        <w:rPr>
          <w:rFonts w:ascii="Times New Roman" w:eastAsia="Times New Roman" w:hAnsi="Times New Roman"/>
          <w:sz w:val="28"/>
        </w:rPr>
        <w:t>3. Напряжения на элементах: U</w:t>
      </w:r>
      <w:r>
        <w:rPr>
          <w:rFonts w:ascii="Times New Roman" w:eastAsia="Times New Roman" w:hAnsi="Times New Roman"/>
          <w:sz w:val="36"/>
          <w:vertAlign w:val="subscript"/>
        </w:rPr>
        <w:t>R</w:t>
      </w:r>
      <w:r>
        <w:rPr>
          <w:rFonts w:ascii="Times New Roman" w:eastAsia="Times New Roman" w:hAnsi="Times New Roman"/>
          <w:sz w:val="28"/>
        </w:rPr>
        <w:t xml:space="preserve"> = I·R;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7"/>
        </w:rPr>
        <w:t>U</w:t>
      </w:r>
      <w:r>
        <w:rPr>
          <w:rFonts w:ascii="Times New Roman" w:eastAsia="Times New Roman" w:hAnsi="Times New Roman"/>
          <w:sz w:val="35"/>
          <w:vertAlign w:val="subscript"/>
        </w:rPr>
        <w:t>L</w:t>
      </w:r>
      <w:r>
        <w:rPr>
          <w:rFonts w:ascii="Times New Roman" w:eastAsia="Times New Roman" w:hAnsi="Times New Roman"/>
          <w:sz w:val="27"/>
        </w:rPr>
        <w:t xml:space="preserve"> = I·X</w:t>
      </w:r>
      <w:r>
        <w:rPr>
          <w:rFonts w:ascii="Times New Roman" w:eastAsia="Times New Roman" w:hAnsi="Times New Roman"/>
          <w:sz w:val="35"/>
          <w:vertAlign w:val="subscript"/>
        </w:rPr>
        <w:t>L</w:t>
      </w:r>
      <w:r>
        <w:rPr>
          <w:rFonts w:ascii="Times New Roman" w:eastAsia="Times New Roman" w:hAnsi="Times New Roman"/>
          <w:sz w:val="27"/>
        </w:rPr>
        <w:t>; U</w:t>
      </w:r>
      <w:r>
        <w:rPr>
          <w:rFonts w:ascii="Times New Roman" w:eastAsia="Times New Roman" w:hAnsi="Times New Roman"/>
          <w:sz w:val="35"/>
          <w:vertAlign w:val="subscript"/>
        </w:rPr>
        <w:t>C</w:t>
      </w:r>
      <w:r>
        <w:rPr>
          <w:rFonts w:ascii="Times New Roman" w:eastAsia="Times New Roman" w:hAnsi="Times New Roman"/>
          <w:sz w:val="27"/>
        </w:rPr>
        <w:t xml:space="preserve"> = I·X</w:t>
      </w:r>
      <w:r>
        <w:rPr>
          <w:rFonts w:ascii="Times New Roman" w:eastAsia="Times New Roman" w:hAnsi="Times New Roman"/>
          <w:sz w:val="35"/>
          <w:vertAlign w:val="subscript"/>
        </w:rPr>
        <w:t>C</w:t>
      </w:r>
    </w:p>
    <w:p w:rsidR="00650B89" w:rsidRDefault="00650B89">
      <w:pPr>
        <w:spacing w:line="1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19"/>
        </w:numPr>
        <w:tabs>
          <w:tab w:val="left" w:pos="708"/>
        </w:tabs>
        <w:spacing w:line="184" w:lineRule="auto"/>
        <w:ind w:left="4240" w:right="10640" w:hanging="3880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 xml:space="preserve">Угол сдвига фаз: </w:t>
      </w:r>
      <w:r>
        <w:rPr>
          <w:rFonts w:ascii="Times New Roman" w:eastAsia="Times New Roman" w:hAnsi="Times New Roman"/>
          <w:sz w:val="25"/>
        </w:rPr>
        <w:t>sin</w:t>
      </w:r>
      <w:r>
        <w:rPr>
          <w:rFonts w:ascii="Times New Roman" w:eastAsia="Times New Roman" w:hAnsi="Times New Roman"/>
          <w:sz w:val="27"/>
        </w:rPr>
        <w:t xml:space="preserve"> </w:t>
      </w:r>
      <w:r>
        <w:rPr>
          <w:rFonts w:ascii="Symbol" w:eastAsia="Symbol" w:hAnsi="Symbol"/>
          <w:i/>
          <w:sz w:val="25"/>
        </w:rPr>
        <w:t></w:t>
      </w:r>
      <w:r>
        <w:rPr>
          <w:rFonts w:ascii="Times New Roman" w:eastAsia="Times New Roman" w:hAnsi="Times New Roman"/>
          <w:sz w:val="27"/>
        </w:rPr>
        <w:t xml:space="preserve"> </w:t>
      </w:r>
      <w:r>
        <w:rPr>
          <w:rFonts w:ascii="Symbol" w:eastAsia="Symbol" w:hAnsi="Symbol"/>
          <w:sz w:val="25"/>
        </w:rPr>
        <w:t></w:t>
      </w:r>
      <w:r>
        <w:rPr>
          <w:rFonts w:ascii="Times New Roman" w:eastAsia="Times New Roman" w:hAnsi="Times New Roman"/>
          <w:sz w:val="27"/>
        </w:rPr>
        <w:t xml:space="preserve"> </w:t>
      </w:r>
      <w:r>
        <w:rPr>
          <w:rFonts w:ascii="Times New Roman" w:eastAsia="Times New Roman" w:hAnsi="Times New Roman"/>
          <w:i/>
          <w:sz w:val="51"/>
          <w:vertAlign w:val="superscript"/>
        </w:rPr>
        <w:t>X</w:t>
      </w:r>
      <w:r>
        <w:rPr>
          <w:rFonts w:ascii="Times New Roman" w:eastAsia="Times New Roman" w:hAnsi="Times New Roman"/>
          <w:sz w:val="27"/>
        </w:rPr>
        <w:t xml:space="preserve"> </w:t>
      </w:r>
      <w:r>
        <w:rPr>
          <w:rFonts w:ascii="Times New Roman" w:eastAsia="Times New Roman" w:hAnsi="Times New Roman"/>
          <w:i/>
          <w:sz w:val="30"/>
          <w:vertAlign w:val="superscript"/>
        </w:rPr>
        <w:t>L</w:t>
      </w:r>
      <w:r>
        <w:rPr>
          <w:rFonts w:ascii="Times New Roman" w:eastAsia="Times New Roman" w:hAnsi="Times New Roman"/>
          <w:sz w:val="27"/>
        </w:rPr>
        <w:t xml:space="preserve"> </w:t>
      </w:r>
      <w:r>
        <w:rPr>
          <w:rFonts w:ascii="Symbol" w:eastAsia="Symbol" w:hAnsi="Symbol"/>
          <w:sz w:val="51"/>
          <w:vertAlign w:val="superscript"/>
        </w:rPr>
        <w:t></w:t>
      </w:r>
      <w:r>
        <w:rPr>
          <w:rFonts w:ascii="Times New Roman" w:eastAsia="Times New Roman" w:hAnsi="Times New Roman"/>
          <w:sz w:val="27"/>
        </w:rPr>
        <w:t xml:space="preserve"> </w:t>
      </w:r>
      <w:r>
        <w:rPr>
          <w:rFonts w:ascii="Times New Roman" w:eastAsia="Times New Roman" w:hAnsi="Times New Roman"/>
          <w:i/>
          <w:sz w:val="51"/>
          <w:vertAlign w:val="superscript"/>
        </w:rPr>
        <w:t>X</w:t>
      </w:r>
      <w:r>
        <w:rPr>
          <w:rFonts w:ascii="Times New Roman" w:eastAsia="Times New Roman" w:hAnsi="Times New Roman"/>
          <w:sz w:val="27"/>
        </w:rPr>
        <w:t xml:space="preserve"> </w:t>
      </w:r>
      <w:r>
        <w:rPr>
          <w:rFonts w:ascii="Times New Roman" w:eastAsia="Times New Roman" w:hAnsi="Times New Roman"/>
          <w:i/>
          <w:sz w:val="30"/>
          <w:vertAlign w:val="superscript"/>
        </w:rPr>
        <w:t>C</w:t>
      </w:r>
      <w:r>
        <w:rPr>
          <w:rFonts w:ascii="Times New Roman" w:eastAsia="Times New Roman" w:hAnsi="Times New Roman"/>
          <w:sz w:val="27"/>
        </w:rPr>
        <w:t xml:space="preserve"> </w:t>
      </w:r>
      <w:r>
        <w:rPr>
          <w:rFonts w:ascii="Times New Roman" w:eastAsia="Times New Roman" w:hAnsi="Times New Roman"/>
          <w:i/>
          <w:sz w:val="25"/>
        </w:rPr>
        <w:t>z</w:t>
      </w:r>
    </w:p>
    <w:p w:rsidR="00650B89" w:rsidRDefault="00650B89">
      <w:pPr>
        <w:spacing w:line="2" w:lineRule="exact"/>
        <w:rPr>
          <w:rFonts w:ascii="Times New Roman" w:eastAsia="Times New Roman" w:hAnsi="Times New Roman"/>
          <w:sz w:val="27"/>
        </w:rPr>
      </w:pPr>
    </w:p>
    <w:p w:rsidR="00650B89" w:rsidRDefault="00650B89" w:rsidP="00650B89">
      <w:pPr>
        <w:numPr>
          <w:ilvl w:val="0"/>
          <w:numId w:val="19"/>
        </w:numPr>
        <w:tabs>
          <w:tab w:val="left" w:pos="700"/>
        </w:tabs>
        <w:spacing w:line="195" w:lineRule="auto"/>
        <w:ind w:left="700" w:hanging="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Активная мощность: P=I</w:t>
      </w:r>
      <w:r>
        <w:rPr>
          <w:rFonts w:ascii="Times New Roman" w:eastAsia="Times New Roman" w:hAnsi="Times New Roman"/>
          <w:sz w:val="36"/>
          <w:vertAlign w:val="superscript"/>
        </w:rPr>
        <w:t>2·</w:t>
      </w:r>
      <w:r>
        <w:rPr>
          <w:rFonts w:ascii="Times New Roman" w:eastAsia="Times New Roman" w:hAnsi="Times New Roman"/>
          <w:sz w:val="28"/>
        </w:rPr>
        <w:t>R</w:t>
      </w:r>
    </w:p>
    <w:p w:rsidR="00650B89" w:rsidRDefault="00650B89">
      <w:pPr>
        <w:spacing w:line="1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0"/>
          <w:numId w:val="19"/>
        </w:numPr>
        <w:tabs>
          <w:tab w:val="left" w:pos="700"/>
        </w:tabs>
        <w:spacing w:line="218" w:lineRule="auto"/>
        <w:ind w:left="700" w:hanging="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Реактивная мощность: Q=I</w:t>
      </w:r>
      <w:r>
        <w:rPr>
          <w:rFonts w:ascii="Times New Roman" w:eastAsia="Times New Roman" w:hAnsi="Times New Roman"/>
          <w:sz w:val="36"/>
          <w:vertAlign w:val="superscript"/>
        </w:rPr>
        <w:t>2</w:t>
      </w:r>
      <w:r>
        <w:rPr>
          <w:rFonts w:ascii="Times New Roman" w:eastAsia="Times New Roman" w:hAnsi="Times New Roman"/>
          <w:sz w:val="28"/>
        </w:rPr>
        <w:t>·(X</w:t>
      </w:r>
      <w:r>
        <w:rPr>
          <w:rFonts w:ascii="Times New Roman" w:eastAsia="Times New Roman" w:hAnsi="Times New Roman"/>
          <w:sz w:val="36"/>
          <w:vertAlign w:val="subscript"/>
        </w:rPr>
        <w:t>L</w:t>
      </w:r>
      <w:r>
        <w:rPr>
          <w:rFonts w:ascii="Times New Roman" w:eastAsia="Times New Roman" w:hAnsi="Times New Roman"/>
          <w:sz w:val="28"/>
        </w:rPr>
        <w:t>-X</w:t>
      </w:r>
      <w:r>
        <w:rPr>
          <w:rFonts w:ascii="Times New Roman" w:eastAsia="Times New Roman" w:hAnsi="Times New Roman"/>
          <w:sz w:val="36"/>
          <w:vertAlign w:val="subscript"/>
        </w:rPr>
        <w:t>C</w:t>
      </w:r>
      <w:r>
        <w:rPr>
          <w:rFonts w:ascii="Times New Roman" w:eastAsia="Times New Roman" w:hAnsi="Times New Roman"/>
          <w:sz w:val="28"/>
        </w:rPr>
        <w:t>)</w:t>
      </w:r>
    </w:p>
    <w:p w:rsidR="00650B89" w:rsidRDefault="00650B89" w:rsidP="00650B89">
      <w:pPr>
        <w:numPr>
          <w:ilvl w:val="0"/>
          <w:numId w:val="19"/>
        </w:numPr>
        <w:tabs>
          <w:tab w:val="left" w:pos="700"/>
        </w:tabs>
        <w:spacing w:line="0" w:lineRule="atLeast"/>
        <w:ind w:left="700" w:hanging="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Полная мощность: S= </w:t>
      </w:r>
      <w:r w:rsidR="00B13E52"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66675" cy="952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E52"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47625" cy="2190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sz w:val="28"/>
        </w:rPr>
        <w:t>P</w:t>
      </w:r>
      <w:r>
        <w:rPr>
          <w:rFonts w:ascii="Times New Roman" w:eastAsia="Times New Roman" w:hAnsi="Times New Roman"/>
          <w:sz w:val="32"/>
          <w:vertAlign w:val="superscript"/>
        </w:rPr>
        <w:t>2</w:t>
      </w:r>
      <w:r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Symbol" w:eastAsia="Symbol" w:hAnsi="Symbol"/>
          <w:sz w:val="28"/>
        </w:rPr>
        <w:t></w:t>
      </w:r>
      <w:r>
        <w:rPr>
          <w:rFonts w:ascii="Times New Roman" w:eastAsia="Times New Roman" w:hAnsi="Times New Roman"/>
          <w:i/>
          <w:sz w:val="28"/>
        </w:rPr>
        <w:t xml:space="preserve"> Q</w:t>
      </w:r>
      <w:r>
        <w:rPr>
          <w:rFonts w:ascii="Times New Roman" w:eastAsia="Times New Roman" w:hAnsi="Times New Roman"/>
          <w:sz w:val="32"/>
          <w:vertAlign w:val="superscript"/>
        </w:rPr>
        <w:t>2</w:t>
      </w:r>
    </w:p>
    <w:p w:rsidR="00650B89" w:rsidRDefault="00650B89">
      <w:pPr>
        <w:spacing w:line="33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0"/>
          <w:numId w:val="19"/>
        </w:numPr>
        <w:tabs>
          <w:tab w:val="left" w:pos="708"/>
        </w:tabs>
        <w:spacing w:line="211" w:lineRule="auto"/>
        <w:ind w:left="720" w:hanging="3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Анализ расчетных данных и построение векторных диаграмм. В зависимости от величин L и С возможны следующие варианты: X</w:t>
      </w:r>
      <w:r>
        <w:rPr>
          <w:rFonts w:ascii="Times New Roman" w:eastAsia="Times New Roman" w:hAnsi="Times New Roman"/>
          <w:sz w:val="36"/>
          <w:vertAlign w:val="subscript"/>
        </w:rPr>
        <w:t>L</w:t>
      </w:r>
      <w:r>
        <w:rPr>
          <w:rFonts w:ascii="Times New Roman" w:eastAsia="Times New Roman" w:hAnsi="Times New Roman"/>
          <w:sz w:val="28"/>
        </w:rPr>
        <w:t xml:space="preserve"> &gt; X</w:t>
      </w:r>
      <w:r>
        <w:rPr>
          <w:rFonts w:ascii="Times New Roman" w:eastAsia="Times New Roman" w:hAnsi="Times New Roman"/>
          <w:sz w:val="36"/>
          <w:vertAlign w:val="subscript"/>
        </w:rPr>
        <w:t>C</w:t>
      </w:r>
      <w:r>
        <w:rPr>
          <w:rFonts w:ascii="Times New Roman" w:eastAsia="Times New Roman" w:hAnsi="Times New Roman"/>
          <w:sz w:val="28"/>
        </w:rPr>
        <w:t>; X</w:t>
      </w:r>
      <w:r>
        <w:rPr>
          <w:rFonts w:ascii="Times New Roman" w:eastAsia="Times New Roman" w:hAnsi="Times New Roman"/>
          <w:sz w:val="36"/>
          <w:vertAlign w:val="subscript"/>
        </w:rPr>
        <w:t>L</w:t>
      </w:r>
      <w:r>
        <w:rPr>
          <w:rFonts w:ascii="Times New Roman" w:eastAsia="Times New Roman" w:hAnsi="Times New Roman"/>
          <w:sz w:val="28"/>
        </w:rPr>
        <w:t xml:space="preserve"> &lt; X</w:t>
      </w:r>
      <w:r>
        <w:rPr>
          <w:rFonts w:ascii="Times New Roman" w:eastAsia="Times New Roman" w:hAnsi="Times New Roman"/>
          <w:sz w:val="36"/>
          <w:vertAlign w:val="subscript"/>
        </w:rPr>
        <w:t>C</w:t>
      </w:r>
      <w:r>
        <w:rPr>
          <w:rFonts w:ascii="Times New Roman" w:eastAsia="Times New Roman" w:hAnsi="Times New Roman"/>
          <w:sz w:val="28"/>
        </w:rPr>
        <w:t>; X</w:t>
      </w:r>
      <w:r>
        <w:rPr>
          <w:rFonts w:ascii="Times New Roman" w:eastAsia="Times New Roman" w:hAnsi="Times New Roman"/>
          <w:sz w:val="36"/>
          <w:vertAlign w:val="subscript"/>
        </w:rPr>
        <w:t>L</w:t>
      </w:r>
      <w:r>
        <w:rPr>
          <w:rFonts w:ascii="Times New Roman" w:eastAsia="Times New Roman" w:hAnsi="Times New Roman"/>
          <w:sz w:val="28"/>
        </w:rPr>
        <w:t xml:space="preserve"> = X</w:t>
      </w:r>
      <w:r>
        <w:rPr>
          <w:rFonts w:ascii="Times New Roman" w:eastAsia="Times New Roman" w:hAnsi="Times New Roman"/>
          <w:sz w:val="36"/>
          <w:vertAlign w:val="subscript"/>
        </w:rPr>
        <w:t>C</w:t>
      </w:r>
      <w:r>
        <w:rPr>
          <w:rFonts w:ascii="Times New Roman" w:eastAsia="Times New Roman" w:hAnsi="Times New Roman"/>
          <w:sz w:val="28"/>
        </w:rPr>
        <w:t xml:space="preserve"> (резонанс напряжений).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pict>
          <v:line id="_x0000_s1073" style="position:absolute;z-index:-251677696" from="189pt,-107.2pt" to="239.8pt,-107.2pt" o:userdrawn="t" strokeweight=".19514mm"/>
        </w:pict>
      </w:r>
      <w:r>
        <w:rPr>
          <w:rFonts w:ascii="Times New Roman" w:eastAsia="Times New Roman" w:hAnsi="Times New Roman"/>
          <w:sz w:val="28"/>
        </w:rPr>
        <w:pict>
          <v:line id="_x0000_s1074" style="position:absolute;z-index:-251676672" from="176.85pt,-54.65pt" to="223.35pt,-54.65pt" o:userdrawn="t" strokeweight=".20167mm"/>
        </w:pict>
      </w:r>
      <w:r w:rsidR="00B13E52"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-6350</wp:posOffset>
            </wp:positionV>
            <wp:extent cx="7811135" cy="1478915"/>
            <wp:effectExtent l="1905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135" cy="147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318" w:lineRule="exact"/>
        <w:rPr>
          <w:rFonts w:ascii="Times New Roman" w:eastAsia="Times New Roman" w:hAnsi="Times New Roman"/>
        </w:rPr>
      </w:pPr>
    </w:p>
    <w:p w:rsidR="00650B89" w:rsidRDefault="00650B89">
      <w:pPr>
        <w:tabs>
          <w:tab w:val="left" w:pos="6220"/>
          <w:tab w:val="left" w:pos="10320"/>
        </w:tabs>
        <w:spacing w:line="0" w:lineRule="atLeast"/>
        <w:ind w:left="8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8"/>
        </w:rPr>
        <w:t>X</w:t>
      </w:r>
      <w:r>
        <w:rPr>
          <w:rFonts w:ascii="Times New Roman" w:eastAsia="Times New Roman" w:hAnsi="Times New Roman"/>
          <w:sz w:val="36"/>
          <w:vertAlign w:val="subscript"/>
        </w:rPr>
        <w:t>L</w:t>
      </w:r>
      <w:r>
        <w:rPr>
          <w:rFonts w:ascii="Times New Roman" w:eastAsia="Times New Roman" w:hAnsi="Times New Roman"/>
          <w:sz w:val="28"/>
        </w:rPr>
        <w:t xml:space="preserve"> &gt; X</w:t>
      </w:r>
      <w:r>
        <w:rPr>
          <w:rFonts w:ascii="Times New Roman" w:eastAsia="Times New Roman" w:hAnsi="Times New Roman"/>
          <w:sz w:val="36"/>
          <w:vertAlign w:val="subscript"/>
        </w:rPr>
        <w:t>C</w:t>
      </w:r>
      <w:r>
        <w:rPr>
          <w:rFonts w:ascii="Times New Roman" w:eastAsia="Times New Roman" w:hAnsi="Times New Roman"/>
          <w:sz w:val="28"/>
        </w:rPr>
        <w:t xml:space="preserve"> угол φ &gt; 0, U</w:t>
      </w:r>
      <w:r>
        <w:rPr>
          <w:rFonts w:ascii="Times New Roman" w:eastAsia="Times New Roman" w:hAnsi="Times New Roman"/>
          <w:sz w:val="36"/>
          <w:vertAlign w:val="subscript"/>
        </w:rPr>
        <w:t>L</w:t>
      </w:r>
      <w:r>
        <w:rPr>
          <w:rFonts w:ascii="Times New Roman" w:eastAsia="Times New Roman" w:hAnsi="Times New Roman"/>
          <w:sz w:val="28"/>
        </w:rPr>
        <w:t xml:space="preserve"> &gt; U</w:t>
      </w:r>
      <w:r>
        <w:rPr>
          <w:rFonts w:ascii="Times New Roman" w:eastAsia="Times New Roman" w:hAnsi="Times New Roman"/>
          <w:sz w:val="36"/>
          <w:vertAlign w:val="subscript"/>
        </w:rPr>
        <w:t>C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</w:rPr>
        <w:t>X</w:t>
      </w:r>
      <w:r>
        <w:rPr>
          <w:rFonts w:ascii="Times New Roman" w:eastAsia="Times New Roman" w:hAnsi="Times New Roman"/>
          <w:sz w:val="36"/>
          <w:vertAlign w:val="subscript"/>
        </w:rPr>
        <w:t>L</w:t>
      </w:r>
      <w:r>
        <w:rPr>
          <w:rFonts w:ascii="Times New Roman" w:eastAsia="Times New Roman" w:hAnsi="Times New Roman"/>
          <w:sz w:val="28"/>
        </w:rPr>
        <w:t xml:space="preserve"> &lt; X</w:t>
      </w:r>
      <w:r>
        <w:rPr>
          <w:rFonts w:ascii="Times New Roman" w:eastAsia="Times New Roman" w:hAnsi="Times New Roman"/>
          <w:sz w:val="36"/>
          <w:vertAlign w:val="subscript"/>
        </w:rPr>
        <w:t>C</w:t>
      </w:r>
      <w:r>
        <w:rPr>
          <w:rFonts w:ascii="Times New Roman" w:eastAsia="Times New Roman" w:hAnsi="Times New Roman"/>
          <w:sz w:val="28"/>
        </w:rPr>
        <w:t xml:space="preserve"> угол φ &lt; 0, U</w:t>
      </w:r>
      <w:r>
        <w:rPr>
          <w:rFonts w:ascii="Times New Roman" w:eastAsia="Times New Roman" w:hAnsi="Times New Roman"/>
          <w:sz w:val="36"/>
          <w:vertAlign w:val="subscript"/>
        </w:rPr>
        <w:t>L</w:t>
      </w:r>
      <w:r>
        <w:rPr>
          <w:rFonts w:ascii="Times New Roman" w:eastAsia="Times New Roman" w:hAnsi="Times New Roman"/>
          <w:sz w:val="28"/>
        </w:rPr>
        <w:t xml:space="preserve"> &lt; U</w:t>
      </w:r>
      <w:r>
        <w:rPr>
          <w:rFonts w:ascii="Times New Roman" w:eastAsia="Times New Roman" w:hAnsi="Times New Roman"/>
          <w:sz w:val="36"/>
          <w:vertAlign w:val="subscript"/>
        </w:rPr>
        <w:t>C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6"/>
        </w:rPr>
        <w:t>X</w:t>
      </w:r>
      <w:r>
        <w:rPr>
          <w:rFonts w:ascii="Times New Roman" w:eastAsia="Times New Roman" w:hAnsi="Times New Roman"/>
          <w:sz w:val="33"/>
          <w:vertAlign w:val="subscript"/>
        </w:rPr>
        <w:t>L</w:t>
      </w:r>
      <w:r>
        <w:rPr>
          <w:rFonts w:ascii="Times New Roman" w:eastAsia="Times New Roman" w:hAnsi="Times New Roman"/>
          <w:sz w:val="26"/>
        </w:rPr>
        <w:t xml:space="preserve"> = X</w:t>
      </w:r>
      <w:r>
        <w:rPr>
          <w:rFonts w:ascii="Times New Roman" w:eastAsia="Times New Roman" w:hAnsi="Times New Roman"/>
          <w:sz w:val="33"/>
          <w:vertAlign w:val="subscript"/>
        </w:rPr>
        <w:t>C</w:t>
      </w:r>
      <w:r>
        <w:rPr>
          <w:rFonts w:ascii="Times New Roman" w:eastAsia="Times New Roman" w:hAnsi="Times New Roman"/>
          <w:sz w:val="26"/>
        </w:rPr>
        <w:t xml:space="preserve"> угол φ = 0, U</w:t>
      </w:r>
      <w:r>
        <w:rPr>
          <w:rFonts w:ascii="Times New Roman" w:eastAsia="Times New Roman" w:hAnsi="Times New Roman"/>
          <w:sz w:val="33"/>
          <w:vertAlign w:val="subscript"/>
        </w:rPr>
        <w:t>L</w:t>
      </w:r>
      <w:r>
        <w:rPr>
          <w:rFonts w:ascii="Times New Roman" w:eastAsia="Times New Roman" w:hAnsi="Times New Roman"/>
          <w:sz w:val="26"/>
        </w:rPr>
        <w:t xml:space="preserve"> = U</w:t>
      </w:r>
      <w:r>
        <w:rPr>
          <w:rFonts w:ascii="Times New Roman" w:eastAsia="Times New Roman" w:hAnsi="Times New Roman"/>
          <w:sz w:val="33"/>
          <w:vertAlign w:val="subscript"/>
        </w:rPr>
        <w:t>C</w:t>
      </w:r>
      <w:r>
        <w:rPr>
          <w:rFonts w:ascii="Times New Roman" w:eastAsia="Times New Roman" w:hAnsi="Times New Roman"/>
          <w:sz w:val="26"/>
        </w:rPr>
        <w:t>.</w:t>
      </w:r>
    </w:p>
    <w:p w:rsidR="00650B89" w:rsidRDefault="00650B89">
      <w:pPr>
        <w:tabs>
          <w:tab w:val="left" w:pos="6220"/>
          <w:tab w:val="left" w:pos="10320"/>
        </w:tabs>
        <w:spacing w:line="0" w:lineRule="atLeast"/>
        <w:ind w:left="860"/>
        <w:rPr>
          <w:rFonts w:ascii="Times New Roman" w:eastAsia="Times New Roman" w:hAnsi="Times New Roman"/>
          <w:sz w:val="26"/>
        </w:rPr>
        <w:sectPr w:rsidR="00650B89">
          <w:pgSz w:w="16840" w:h="11906" w:orient="landscape"/>
          <w:pgMar w:top="1039" w:right="738" w:bottom="476" w:left="720" w:header="0" w:footer="0" w:gutter="0"/>
          <w:cols w:space="0" w:equalWidth="0">
            <w:col w:w="15380"/>
          </w:cols>
          <w:docGrid w:linePitch="360"/>
        </w:sectPr>
      </w:pPr>
    </w:p>
    <w:p w:rsidR="00650B89" w:rsidRDefault="00650B89">
      <w:pPr>
        <w:spacing w:line="0" w:lineRule="atLeast"/>
        <w:ind w:right="4138"/>
        <w:jc w:val="right"/>
        <w:rPr>
          <w:rFonts w:ascii="Times New Roman" w:eastAsia="Times New Roman" w:hAnsi="Times New Roman"/>
          <w:b/>
          <w:sz w:val="28"/>
        </w:rPr>
      </w:pPr>
      <w:bookmarkStart w:id="15" w:name="page16"/>
      <w:bookmarkEnd w:id="15"/>
      <w:r>
        <w:rPr>
          <w:rFonts w:ascii="Times New Roman" w:eastAsia="Times New Roman" w:hAnsi="Times New Roman"/>
          <w:b/>
          <w:sz w:val="28"/>
        </w:rPr>
        <w:lastRenderedPageBreak/>
        <w:t>Пример решения задачи №1 (прямой)</w:t>
      </w:r>
    </w:p>
    <w:tbl>
      <w:tblPr>
        <w:tblW w:w="0" w:type="auto"/>
        <w:tblInd w:w="1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2260"/>
        <w:gridCol w:w="1020"/>
        <w:gridCol w:w="200"/>
        <w:gridCol w:w="660"/>
        <w:gridCol w:w="320"/>
        <w:gridCol w:w="660"/>
        <w:gridCol w:w="160"/>
        <w:gridCol w:w="20"/>
        <w:gridCol w:w="940"/>
        <w:gridCol w:w="100"/>
        <w:gridCol w:w="100"/>
        <w:gridCol w:w="660"/>
        <w:gridCol w:w="300"/>
        <w:gridCol w:w="140"/>
        <w:gridCol w:w="260"/>
      </w:tblGrid>
      <w:tr w:rsidR="00650B89">
        <w:trPr>
          <w:trHeight w:val="317"/>
        </w:trPr>
        <w:tc>
          <w:tcPr>
            <w:tcW w:w="2260" w:type="dxa"/>
            <w:shd w:val="clear" w:color="auto" w:fill="auto"/>
            <w:vAlign w:val="bottom"/>
          </w:tcPr>
          <w:p w:rsidR="00650B89" w:rsidRDefault="00650B89">
            <w:pPr>
              <w:spacing w:line="317" w:lineRule="exac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Дано</w:t>
            </w:r>
            <w:r>
              <w:rPr>
                <w:rFonts w:ascii="Times New Roman" w:eastAsia="Times New Roman" w:hAnsi="Times New Roman"/>
                <w:sz w:val="28"/>
              </w:rPr>
              <w:t>: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8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1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5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320"/>
              <w:rPr>
                <w:rFonts w:ascii="Times New Roman" w:eastAsia="Times New Roman" w:hAnsi="Times New Roman"/>
                <w:w w:val="91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w w:val="91"/>
                <w:sz w:val="28"/>
              </w:rPr>
              <w:t>X</w:t>
            </w:r>
            <w:r>
              <w:rPr>
                <w:rFonts w:ascii="Times New Roman" w:eastAsia="Times New Roman" w:hAnsi="Times New Roman"/>
                <w:w w:val="91"/>
                <w:sz w:val="18"/>
              </w:rPr>
              <w:t>L1</w:t>
            </w:r>
            <w:r>
              <w:rPr>
                <w:rFonts w:ascii="Times New Roman" w:eastAsia="Times New Roman" w:hAnsi="Times New Roman"/>
                <w:w w:val="91"/>
                <w:sz w:val="28"/>
              </w:rPr>
              <w:t>R</w:t>
            </w:r>
            <w:r>
              <w:rPr>
                <w:rFonts w:ascii="Times New Roman" w:eastAsia="Times New Roman" w:hAnsi="Times New Roman"/>
                <w:w w:val="91"/>
                <w:sz w:val="36"/>
                <w:vertAlign w:val="subscript"/>
              </w:rPr>
              <w:t>2</w:t>
            </w:r>
          </w:p>
        </w:tc>
        <w:tc>
          <w:tcPr>
            <w:tcW w:w="40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w w:val="92"/>
                <w:sz w:val="18"/>
              </w:rPr>
            </w:pPr>
            <w:r>
              <w:rPr>
                <w:rFonts w:ascii="Times New Roman" w:eastAsia="Times New Roman" w:hAnsi="Times New Roman"/>
                <w:w w:val="92"/>
                <w:sz w:val="28"/>
              </w:rPr>
              <w:t>X</w:t>
            </w:r>
            <w:r>
              <w:rPr>
                <w:rFonts w:ascii="Times New Roman" w:eastAsia="Times New Roman" w:hAnsi="Times New Roman"/>
                <w:w w:val="92"/>
                <w:sz w:val="18"/>
              </w:rPr>
              <w:t>C1</w:t>
            </w:r>
          </w:p>
        </w:tc>
      </w:tr>
      <w:tr w:rsidR="00650B89">
        <w:trPr>
          <w:trHeight w:val="136"/>
        </w:trPr>
        <w:tc>
          <w:tcPr>
            <w:tcW w:w="22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14" w:lineRule="exac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1</w:t>
            </w:r>
            <w:r>
              <w:rPr>
                <w:rFonts w:ascii="Times New Roman" w:eastAsia="Times New Roman" w:hAnsi="Times New Roman"/>
                <w:b/>
                <w:sz w:val="28"/>
              </w:rPr>
              <w:t>=</w:t>
            </w:r>
            <w:r>
              <w:rPr>
                <w:rFonts w:ascii="Times New Roman" w:eastAsia="Times New Roman" w:hAnsi="Times New Roman"/>
                <w:sz w:val="28"/>
              </w:rPr>
              <w:t>8 Ом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00" w:type="dxa"/>
            <w:gridSpan w:val="5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650B89">
        <w:trPr>
          <w:trHeight w:val="68"/>
        </w:trPr>
        <w:tc>
          <w:tcPr>
            <w:tcW w:w="22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100" w:type="dxa"/>
            <w:gridSpan w:val="5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650B89">
        <w:trPr>
          <w:trHeight w:val="111"/>
        </w:trPr>
        <w:tc>
          <w:tcPr>
            <w:tcW w:w="22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76"/>
        </w:trPr>
        <w:tc>
          <w:tcPr>
            <w:tcW w:w="22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25" w:lineRule="exac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L1</w:t>
            </w:r>
            <w:r>
              <w:rPr>
                <w:rFonts w:ascii="Times New Roman" w:eastAsia="Times New Roman" w:hAnsi="Times New Roman"/>
                <w:sz w:val="28"/>
              </w:rPr>
              <w:t>=22 Ом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650B89">
        <w:trPr>
          <w:trHeight w:val="105"/>
        </w:trPr>
        <w:tc>
          <w:tcPr>
            <w:tcW w:w="22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20"/>
        </w:trPr>
        <w:tc>
          <w:tcPr>
            <w:tcW w:w="22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650B89">
        <w:trPr>
          <w:trHeight w:val="85"/>
        </w:trPr>
        <w:tc>
          <w:tcPr>
            <w:tcW w:w="22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650B89">
        <w:trPr>
          <w:trHeight w:val="320"/>
        </w:trPr>
        <w:tc>
          <w:tcPr>
            <w:tcW w:w="2260" w:type="dxa"/>
            <w:shd w:val="clear" w:color="auto" w:fill="auto"/>
            <w:vAlign w:val="bottom"/>
          </w:tcPr>
          <w:p w:rsidR="00650B89" w:rsidRDefault="00650B89">
            <w:pPr>
              <w:spacing w:line="320" w:lineRule="exac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sz w:val="28"/>
              </w:rPr>
              <w:t>=4 Ом</w:t>
            </w:r>
          </w:p>
        </w:tc>
        <w:tc>
          <w:tcPr>
            <w:tcW w:w="2860" w:type="dxa"/>
            <w:gridSpan w:val="5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9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211"/>
        </w:trPr>
        <w:tc>
          <w:tcPr>
            <w:tcW w:w="22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21" w:lineRule="exac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C1</w:t>
            </w:r>
            <w:r>
              <w:rPr>
                <w:rFonts w:ascii="Times New Roman" w:eastAsia="Times New Roman" w:hAnsi="Times New Roman"/>
                <w:sz w:val="28"/>
              </w:rPr>
              <w:t>=6 Ом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650B89">
        <w:trPr>
          <w:trHeight w:val="91"/>
        </w:trPr>
        <w:tc>
          <w:tcPr>
            <w:tcW w:w="22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650B89">
        <w:trPr>
          <w:trHeight w:val="142"/>
        </w:trPr>
        <w:tc>
          <w:tcPr>
            <w:tcW w:w="22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U=200 В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650B89">
        <w:trPr>
          <w:trHeight w:val="146"/>
        </w:trPr>
        <w:tc>
          <w:tcPr>
            <w:tcW w:w="22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</w:tbl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2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-881380</wp:posOffset>
            </wp:positionV>
            <wp:extent cx="3076575" cy="762000"/>
            <wp:effectExtent l="19050" t="0" r="952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197" w:lineRule="auto"/>
        <w:ind w:left="1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Найти: </w:t>
      </w:r>
      <w:r>
        <w:rPr>
          <w:rFonts w:ascii="Times New Roman" w:eastAsia="Times New Roman" w:hAnsi="Times New Roman"/>
          <w:sz w:val="28"/>
        </w:rPr>
        <w:t>I,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cosφ, P, Q, S, U</w:t>
      </w:r>
      <w:r>
        <w:rPr>
          <w:rFonts w:ascii="Times New Roman" w:eastAsia="Times New Roman" w:hAnsi="Times New Roman"/>
          <w:sz w:val="36"/>
          <w:vertAlign w:val="subscript"/>
        </w:rPr>
        <w:t>R1</w:t>
      </w:r>
      <w:r>
        <w:rPr>
          <w:rFonts w:ascii="Times New Roman" w:eastAsia="Times New Roman" w:hAnsi="Times New Roman"/>
          <w:sz w:val="28"/>
        </w:rPr>
        <w:t>, U</w:t>
      </w:r>
      <w:r>
        <w:rPr>
          <w:rFonts w:ascii="Times New Roman" w:eastAsia="Times New Roman" w:hAnsi="Times New Roman"/>
          <w:sz w:val="36"/>
          <w:vertAlign w:val="subscript"/>
        </w:rPr>
        <w:t>R2</w:t>
      </w:r>
      <w:r>
        <w:rPr>
          <w:rFonts w:ascii="Times New Roman" w:eastAsia="Times New Roman" w:hAnsi="Times New Roman"/>
          <w:sz w:val="28"/>
        </w:rPr>
        <w:t>, U</w:t>
      </w:r>
      <w:r>
        <w:rPr>
          <w:rFonts w:ascii="Times New Roman" w:eastAsia="Times New Roman" w:hAnsi="Times New Roman"/>
          <w:sz w:val="36"/>
          <w:vertAlign w:val="subscript"/>
        </w:rPr>
        <w:t>L</w:t>
      </w:r>
      <w:r>
        <w:rPr>
          <w:rFonts w:ascii="Times New Roman" w:eastAsia="Times New Roman" w:hAnsi="Times New Roman"/>
          <w:sz w:val="28"/>
        </w:rPr>
        <w:t>, U</w:t>
      </w:r>
      <w:r>
        <w:rPr>
          <w:rFonts w:ascii="Times New Roman" w:eastAsia="Times New Roman" w:hAnsi="Times New Roman"/>
          <w:sz w:val="36"/>
          <w:vertAlign w:val="subscript"/>
        </w:rPr>
        <w:t>C,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векторную диаграмму цепи.</w:t>
      </w:r>
    </w:p>
    <w:p w:rsidR="00650B89" w:rsidRDefault="00650B89">
      <w:pPr>
        <w:spacing w:line="229" w:lineRule="auto"/>
        <w:ind w:left="14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Решение</w:t>
      </w:r>
    </w:p>
    <w:p w:rsidR="00650B89" w:rsidRDefault="00650B89" w:rsidP="00650B89">
      <w:pPr>
        <w:numPr>
          <w:ilvl w:val="0"/>
          <w:numId w:val="20"/>
        </w:numPr>
        <w:tabs>
          <w:tab w:val="left" w:pos="420"/>
        </w:tabs>
        <w:spacing w:line="237" w:lineRule="auto"/>
        <w:ind w:left="420" w:hanging="28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Полное сопротивление цепи:</w:t>
      </w:r>
    </w:p>
    <w:p w:rsidR="00650B89" w:rsidRDefault="00650B89">
      <w:pPr>
        <w:spacing w:line="18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21"/>
        </w:numPr>
        <w:tabs>
          <w:tab w:val="left" w:pos="420"/>
        </w:tabs>
        <w:spacing w:line="0" w:lineRule="atLeast"/>
        <w:ind w:left="420" w:hanging="241"/>
        <w:rPr>
          <w:rFonts w:ascii="Times New Roman" w:eastAsia="Times New Roman" w:hAnsi="Times New Roman"/>
          <w:i/>
          <w:sz w:val="28"/>
        </w:rPr>
      </w:pPr>
      <w:r>
        <w:rPr>
          <w:rFonts w:ascii="Symbol" w:eastAsia="Symbol" w:hAnsi="Symbol"/>
          <w:sz w:val="28"/>
        </w:rPr>
        <w:t></w:t>
      </w:r>
      <w:r>
        <w:rPr>
          <w:rFonts w:ascii="Symbol" w:eastAsia="Symbol" w:hAnsi="Symbol"/>
          <w:sz w:val="28"/>
        </w:rPr>
        <w:t></w:t>
      </w:r>
      <w:r w:rsidR="00B13E52">
        <w:rPr>
          <w:rFonts w:ascii="Symbol" w:eastAsia="Symbol" w:hAnsi="Symbol"/>
          <w:noProof/>
          <w:sz w:val="28"/>
        </w:rPr>
        <w:drawing>
          <wp:inline distT="0" distB="0" distL="0" distR="0">
            <wp:extent cx="66675" cy="1047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E52">
        <w:rPr>
          <w:rFonts w:ascii="Symbol" w:eastAsia="Symbol" w:hAnsi="Symbol"/>
          <w:noProof/>
          <w:sz w:val="28"/>
        </w:rPr>
        <w:drawing>
          <wp:inline distT="0" distB="0" distL="0" distR="0">
            <wp:extent cx="47625" cy="25717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eastAsia="Symbol" w:hAnsi="Symbol"/>
          <w:sz w:val="37"/>
        </w:rPr>
        <w:t></w:t>
      </w:r>
      <w:r>
        <w:rPr>
          <w:rFonts w:ascii="Times New Roman" w:eastAsia="Times New Roman" w:hAnsi="Times New Roman"/>
          <w:i/>
          <w:sz w:val="27"/>
        </w:rPr>
        <w:t>R</w:t>
      </w:r>
      <w:r>
        <w:rPr>
          <w:rFonts w:ascii="Times New Roman" w:eastAsia="Times New Roman" w:hAnsi="Times New Roman"/>
          <w:sz w:val="32"/>
          <w:vertAlign w:val="subscript"/>
        </w:rPr>
        <w:t>1</w:t>
      </w:r>
      <w:r>
        <w:rPr>
          <w:rFonts w:ascii="Symbol" w:eastAsia="Symbol" w:hAnsi="Symbol"/>
          <w:sz w:val="37"/>
        </w:rPr>
        <w:t></w:t>
      </w:r>
      <w:r>
        <w:rPr>
          <w:rFonts w:ascii="Symbol" w:eastAsia="Symbol" w:hAnsi="Symbol"/>
          <w:sz w:val="27"/>
        </w:rPr>
        <w:t></w:t>
      </w:r>
      <w:r>
        <w:rPr>
          <w:rFonts w:ascii="Symbol" w:eastAsia="Symbol" w:hAnsi="Symbol"/>
          <w:sz w:val="37"/>
        </w:rPr>
        <w:t></w:t>
      </w:r>
      <w:r>
        <w:rPr>
          <w:rFonts w:ascii="Times New Roman" w:eastAsia="Times New Roman" w:hAnsi="Times New Roman"/>
          <w:i/>
          <w:sz w:val="27"/>
        </w:rPr>
        <w:t>R</w:t>
      </w:r>
      <w:r>
        <w:rPr>
          <w:rFonts w:ascii="Times New Roman" w:eastAsia="Times New Roman" w:hAnsi="Times New Roman"/>
          <w:sz w:val="32"/>
          <w:vertAlign w:val="subscript"/>
        </w:rPr>
        <w:t>2</w:t>
      </w:r>
      <w:r>
        <w:rPr>
          <w:rFonts w:ascii="Symbol" w:eastAsia="Symbol" w:hAnsi="Symbol"/>
          <w:sz w:val="37"/>
        </w:rPr>
        <w:t></w:t>
      </w:r>
      <w:r>
        <w:rPr>
          <w:rFonts w:ascii="Symbol" w:eastAsia="Symbol" w:hAnsi="Symbol"/>
          <w:sz w:val="37"/>
        </w:rPr>
        <w:t></w:t>
      </w:r>
      <w:r>
        <w:rPr>
          <w:rFonts w:ascii="Times New Roman" w:eastAsia="Times New Roman" w:hAnsi="Times New Roman"/>
          <w:sz w:val="32"/>
          <w:vertAlign w:val="superscript"/>
        </w:rPr>
        <w:t>2</w:t>
      </w:r>
      <w:r>
        <w:rPr>
          <w:rFonts w:ascii="Symbol" w:eastAsia="Symbol" w:hAnsi="Symbol"/>
          <w:sz w:val="37"/>
        </w:rPr>
        <w:t></w:t>
      </w:r>
      <w:r>
        <w:rPr>
          <w:rFonts w:ascii="Symbol" w:eastAsia="Symbol" w:hAnsi="Symbol"/>
          <w:sz w:val="37"/>
        </w:rPr>
        <w:t></w:t>
      </w:r>
      <w:r>
        <w:rPr>
          <w:rFonts w:ascii="Symbol" w:eastAsia="Symbol" w:hAnsi="Symbol"/>
          <w:sz w:val="27"/>
        </w:rPr>
        <w:t></w:t>
      </w:r>
      <w:r>
        <w:rPr>
          <w:rFonts w:ascii="Symbol" w:eastAsia="Symbol" w:hAnsi="Symbol"/>
          <w:sz w:val="37"/>
        </w:rPr>
        <w:t></w:t>
      </w:r>
      <w:r>
        <w:rPr>
          <w:rFonts w:ascii="Symbol" w:eastAsia="Symbol" w:hAnsi="Symbol"/>
          <w:sz w:val="37"/>
        </w:rPr>
        <w:t></w:t>
      </w:r>
      <w:r>
        <w:rPr>
          <w:rFonts w:ascii="Times New Roman" w:eastAsia="Times New Roman" w:hAnsi="Times New Roman"/>
          <w:i/>
          <w:sz w:val="27"/>
        </w:rPr>
        <w:t>X</w:t>
      </w:r>
      <w:r>
        <w:rPr>
          <w:rFonts w:ascii="Symbol" w:eastAsia="Symbol" w:hAnsi="Symbol"/>
          <w:sz w:val="37"/>
        </w:rPr>
        <w:t></w:t>
      </w:r>
      <w:r>
        <w:rPr>
          <w:rFonts w:ascii="Times New Roman" w:eastAsia="Times New Roman" w:hAnsi="Times New Roman"/>
          <w:i/>
          <w:sz w:val="32"/>
          <w:vertAlign w:val="subscript"/>
        </w:rPr>
        <w:t>L</w:t>
      </w:r>
      <w:r>
        <w:rPr>
          <w:rFonts w:ascii="Symbol" w:eastAsia="Symbol" w:hAnsi="Symbol"/>
          <w:sz w:val="37"/>
        </w:rPr>
        <w:t></w:t>
      </w:r>
      <w:r>
        <w:rPr>
          <w:rFonts w:ascii="Symbol" w:eastAsia="Symbol" w:hAnsi="Symbol"/>
          <w:sz w:val="37"/>
        </w:rPr>
        <w:t></w:t>
      </w:r>
      <w:r>
        <w:rPr>
          <w:rFonts w:ascii="Symbol" w:eastAsia="Symbol" w:hAnsi="Symbol"/>
          <w:sz w:val="27"/>
        </w:rPr>
        <w:t></w:t>
      </w:r>
      <w:r>
        <w:rPr>
          <w:rFonts w:ascii="Symbol" w:eastAsia="Symbol" w:hAnsi="Symbol"/>
          <w:sz w:val="37"/>
        </w:rPr>
        <w:t></w:t>
      </w:r>
      <w:r>
        <w:rPr>
          <w:rFonts w:ascii="Times New Roman" w:eastAsia="Times New Roman" w:hAnsi="Times New Roman"/>
          <w:i/>
          <w:sz w:val="27"/>
        </w:rPr>
        <w:t>X</w:t>
      </w:r>
      <w:r>
        <w:rPr>
          <w:rFonts w:ascii="Symbol" w:eastAsia="Symbol" w:hAnsi="Symbol"/>
          <w:sz w:val="37"/>
        </w:rPr>
        <w:t></w:t>
      </w:r>
      <w:r>
        <w:rPr>
          <w:rFonts w:ascii="Times New Roman" w:eastAsia="Times New Roman" w:hAnsi="Times New Roman"/>
          <w:i/>
          <w:sz w:val="32"/>
          <w:vertAlign w:val="subscript"/>
        </w:rPr>
        <w:t>C</w:t>
      </w:r>
      <w:r>
        <w:rPr>
          <w:rFonts w:ascii="Symbol" w:eastAsia="Symbol" w:hAnsi="Symbol"/>
          <w:sz w:val="37"/>
        </w:rPr>
        <w:t></w:t>
      </w:r>
      <w:r>
        <w:rPr>
          <w:rFonts w:ascii="Symbol" w:eastAsia="Symbol" w:hAnsi="Symbol"/>
          <w:sz w:val="37"/>
        </w:rPr>
        <w:t></w:t>
      </w:r>
      <w:r>
        <w:rPr>
          <w:rFonts w:ascii="Times New Roman" w:eastAsia="Times New Roman" w:hAnsi="Times New Roman"/>
          <w:sz w:val="32"/>
          <w:vertAlign w:val="superscript"/>
        </w:rPr>
        <w:t>2</w:t>
      </w:r>
      <w:r>
        <w:rPr>
          <w:rFonts w:ascii="Symbol" w:eastAsia="Symbol" w:hAnsi="Symbol"/>
          <w:sz w:val="37"/>
        </w:rPr>
        <w:t></w:t>
      </w:r>
      <w:r>
        <w:rPr>
          <w:rFonts w:ascii="Symbol" w:eastAsia="Symbol" w:hAnsi="Symbol"/>
          <w:sz w:val="37"/>
        </w:rPr>
        <w:t></w:t>
      </w:r>
      <w:r>
        <w:rPr>
          <w:rFonts w:ascii="Symbol" w:eastAsia="Symbol" w:hAnsi="Symbol"/>
          <w:sz w:val="27"/>
        </w:rPr>
        <w:t></w:t>
      </w:r>
      <w:r>
        <w:rPr>
          <w:rFonts w:ascii="Symbol" w:eastAsia="Symbol" w:hAnsi="Symbol"/>
          <w:sz w:val="27"/>
        </w:rPr>
        <w:t></w:t>
      </w:r>
      <w:r w:rsidR="00B13E52">
        <w:rPr>
          <w:rFonts w:ascii="Symbol" w:eastAsia="Symbol" w:hAnsi="Symbol"/>
          <w:noProof/>
          <w:sz w:val="27"/>
        </w:rPr>
        <w:drawing>
          <wp:inline distT="0" distB="0" distL="0" distR="0">
            <wp:extent cx="66675" cy="952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E52">
        <w:rPr>
          <w:rFonts w:ascii="Symbol" w:eastAsia="Symbol" w:hAnsi="Symbol"/>
          <w:noProof/>
          <w:sz w:val="27"/>
        </w:rPr>
        <w:drawing>
          <wp:inline distT="0" distB="0" distL="0" distR="0">
            <wp:extent cx="47625" cy="2476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eastAsia="Symbol" w:hAnsi="Symbol"/>
          <w:sz w:val="37"/>
        </w:rPr>
        <w:t></w:t>
      </w:r>
      <w:r>
        <w:rPr>
          <w:rFonts w:ascii="Times New Roman" w:eastAsia="Times New Roman" w:hAnsi="Times New Roman"/>
          <w:sz w:val="27"/>
        </w:rPr>
        <w:t>8</w:t>
      </w:r>
      <w:r>
        <w:rPr>
          <w:rFonts w:ascii="Symbol" w:eastAsia="Symbol" w:hAnsi="Symbol"/>
          <w:sz w:val="37"/>
        </w:rPr>
        <w:t></w:t>
      </w:r>
      <w:r>
        <w:rPr>
          <w:rFonts w:ascii="Symbol" w:eastAsia="Symbol" w:hAnsi="Symbol"/>
          <w:sz w:val="27"/>
        </w:rPr>
        <w:t></w:t>
      </w:r>
      <w:r>
        <w:rPr>
          <w:rFonts w:ascii="Symbol" w:eastAsia="Symbol" w:hAnsi="Symbol"/>
          <w:sz w:val="37"/>
        </w:rPr>
        <w:t></w:t>
      </w:r>
      <w:r>
        <w:rPr>
          <w:rFonts w:ascii="Times New Roman" w:eastAsia="Times New Roman" w:hAnsi="Times New Roman"/>
          <w:sz w:val="27"/>
        </w:rPr>
        <w:t>4</w:t>
      </w:r>
      <w:r>
        <w:rPr>
          <w:rFonts w:ascii="Symbol" w:eastAsia="Symbol" w:hAnsi="Symbol"/>
          <w:sz w:val="37"/>
        </w:rPr>
        <w:t></w:t>
      </w:r>
      <w:r>
        <w:rPr>
          <w:rFonts w:ascii="Times New Roman" w:eastAsia="Times New Roman" w:hAnsi="Times New Roman"/>
          <w:sz w:val="32"/>
          <w:vertAlign w:val="superscript"/>
        </w:rPr>
        <w:t>2</w:t>
      </w:r>
      <w:r>
        <w:rPr>
          <w:rFonts w:ascii="Symbol" w:eastAsia="Symbol" w:hAnsi="Symbol"/>
          <w:sz w:val="37"/>
        </w:rPr>
        <w:t></w:t>
      </w:r>
      <w:r>
        <w:rPr>
          <w:rFonts w:ascii="Symbol" w:eastAsia="Symbol" w:hAnsi="Symbol"/>
          <w:sz w:val="37"/>
        </w:rPr>
        <w:t></w:t>
      </w:r>
      <w:r>
        <w:rPr>
          <w:rFonts w:ascii="Symbol" w:eastAsia="Symbol" w:hAnsi="Symbol"/>
          <w:sz w:val="27"/>
        </w:rPr>
        <w:t></w:t>
      </w:r>
      <w:r>
        <w:rPr>
          <w:rFonts w:ascii="Symbol" w:eastAsia="Symbol" w:hAnsi="Symbol"/>
          <w:sz w:val="37"/>
        </w:rPr>
        <w:t></w:t>
      </w:r>
      <w:r>
        <w:rPr>
          <w:rFonts w:ascii="Symbol" w:eastAsia="Symbol" w:hAnsi="Symbol"/>
          <w:sz w:val="37"/>
        </w:rPr>
        <w:t></w:t>
      </w:r>
      <w:r>
        <w:rPr>
          <w:rFonts w:ascii="Times New Roman" w:eastAsia="Times New Roman" w:hAnsi="Times New Roman"/>
          <w:sz w:val="27"/>
        </w:rPr>
        <w:t>22</w:t>
      </w:r>
      <w:r>
        <w:rPr>
          <w:rFonts w:ascii="Symbol" w:eastAsia="Symbol" w:hAnsi="Symbol"/>
          <w:sz w:val="37"/>
        </w:rPr>
        <w:t></w:t>
      </w:r>
      <w:r>
        <w:rPr>
          <w:rFonts w:ascii="Symbol" w:eastAsia="Symbol" w:hAnsi="Symbol"/>
          <w:sz w:val="27"/>
        </w:rPr>
        <w:t></w:t>
      </w:r>
      <w:r>
        <w:rPr>
          <w:rFonts w:ascii="Symbol" w:eastAsia="Symbol" w:hAnsi="Symbol"/>
          <w:sz w:val="37"/>
        </w:rPr>
        <w:t></w:t>
      </w:r>
      <w:r>
        <w:rPr>
          <w:rFonts w:ascii="Times New Roman" w:eastAsia="Times New Roman" w:hAnsi="Times New Roman"/>
          <w:sz w:val="27"/>
        </w:rPr>
        <w:t>6</w:t>
      </w:r>
      <w:r>
        <w:rPr>
          <w:rFonts w:ascii="Symbol" w:eastAsia="Symbol" w:hAnsi="Symbol"/>
          <w:sz w:val="37"/>
        </w:rPr>
        <w:t></w:t>
      </w:r>
      <w:r>
        <w:rPr>
          <w:rFonts w:ascii="Times New Roman" w:eastAsia="Times New Roman" w:hAnsi="Times New Roman"/>
          <w:sz w:val="32"/>
          <w:vertAlign w:val="superscript"/>
        </w:rPr>
        <w:t>2</w:t>
      </w:r>
      <w:r>
        <w:rPr>
          <w:rFonts w:ascii="Symbol" w:eastAsia="Symbol" w:hAnsi="Symbol"/>
          <w:sz w:val="37"/>
        </w:rPr>
        <w:t></w:t>
      </w:r>
      <w:r>
        <w:rPr>
          <w:rFonts w:ascii="Symbol" w:eastAsia="Symbol" w:hAnsi="Symbol"/>
          <w:sz w:val="37"/>
        </w:rPr>
        <w:t></w:t>
      </w:r>
      <w:r>
        <w:rPr>
          <w:rFonts w:ascii="Symbol" w:eastAsia="Symbol" w:hAnsi="Symbol"/>
          <w:sz w:val="27"/>
        </w:rPr>
        <w:t></w:t>
      </w:r>
      <w:r>
        <w:rPr>
          <w:rFonts w:ascii="Symbol" w:eastAsia="Symbol" w:hAnsi="Symbol"/>
          <w:sz w:val="37"/>
        </w:rPr>
        <w:t></w:t>
      </w:r>
      <w:r>
        <w:rPr>
          <w:rFonts w:ascii="Times New Roman" w:eastAsia="Times New Roman" w:hAnsi="Times New Roman"/>
          <w:sz w:val="27"/>
        </w:rPr>
        <w:t>20</w:t>
      </w:r>
      <w:r>
        <w:rPr>
          <w:rFonts w:ascii="Symbol" w:eastAsia="Symbol" w:hAnsi="Symbol"/>
          <w:sz w:val="37"/>
        </w:rPr>
        <w:t></w:t>
      </w:r>
      <w:r>
        <w:rPr>
          <w:rFonts w:ascii="Times New Roman" w:eastAsia="Times New Roman" w:hAnsi="Times New Roman"/>
          <w:sz w:val="28"/>
        </w:rPr>
        <w:t>Ом.</w:t>
      </w:r>
    </w:p>
    <w:p w:rsidR="00650B89" w:rsidRDefault="00650B89">
      <w:pPr>
        <w:spacing w:line="50" w:lineRule="exact"/>
        <w:rPr>
          <w:rFonts w:ascii="Times New Roman" w:eastAsia="Times New Roman" w:hAnsi="Times New Roman"/>
          <w:i/>
          <w:sz w:val="28"/>
        </w:rPr>
      </w:pPr>
    </w:p>
    <w:p w:rsidR="00650B89" w:rsidRDefault="00650B89">
      <w:pPr>
        <w:spacing w:line="0" w:lineRule="atLeast"/>
        <w:ind w:left="1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Сила тока в цепи: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-509905</wp:posOffset>
            </wp:positionV>
            <wp:extent cx="3369945" cy="7620"/>
            <wp:effectExtent l="0" t="4445" r="508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360"/>
        <w:gridCol w:w="220"/>
        <w:gridCol w:w="260"/>
        <w:gridCol w:w="380"/>
        <w:gridCol w:w="500"/>
      </w:tblGrid>
      <w:tr w:rsidR="00650B89">
        <w:trPr>
          <w:trHeight w:val="312"/>
        </w:trPr>
        <w:tc>
          <w:tcPr>
            <w:tcW w:w="3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Symbol" w:eastAsia="Symbol" w:hAnsi="Symbol"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 xml:space="preserve">I </w:t>
            </w:r>
            <w:r>
              <w:rPr>
                <w:rFonts w:ascii="Symbol" w:eastAsia="Symbol" w:hAnsi="Symbol"/>
                <w:sz w:val="24"/>
              </w:rPr>
              <w:t>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  <w:rPr>
                <w:rFonts w:ascii="Times New Roman" w:eastAsia="Times New Roman" w:hAnsi="Times New Roman"/>
                <w:i/>
                <w:w w:val="92"/>
                <w:sz w:val="24"/>
              </w:rPr>
            </w:pPr>
            <w:r>
              <w:rPr>
                <w:rFonts w:ascii="Times New Roman" w:eastAsia="Times New Roman" w:hAnsi="Times New Roman"/>
                <w:i/>
                <w:w w:val="92"/>
                <w:sz w:val="24"/>
              </w:rPr>
              <w:t>U</w:t>
            </w:r>
          </w:p>
        </w:tc>
        <w:tc>
          <w:tcPr>
            <w:tcW w:w="2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60"/>
              <w:rPr>
                <w:rFonts w:ascii="Symbol" w:eastAsia="Symbol" w:hAnsi="Symbol"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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200</w:t>
            </w:r>
          </w:p>
        </w:tc>
        <w:tc>
          <w:tcPr>
            <w:tcW w:w="5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w w:val="92"/>
                <w:sz w:val="24"/>
              </w:rPr>
            </w:pPr>
            <w:r>
              <w:rPr>
                <w:rFonts w:ascii="Symbol" w:eastAsia="Symbol" w:hAnsi="Symbol"/>
                <w:w w:val="92"/>
                <w:sz w:val="24"/>
              </w:rPr>
              <w:t></w:t>
            </w:r>
            <w:r>
              <w:rPr>
                <w:rFonts w:ascii="Times New Roman" w:eastAsia="Times New Roman" w:hAnsi="Times New Roman"/>
                <w:w w:val="92"/>
                <w:sz w:val="24"/>
              </w:rPr>
              <w:t xml:space="preserve"> 10</w:t>
            </w:r>
          </w:p>
        </w:tc>
      </w:tr>
      <w:tr w:rsidR="00650B89">
        <w:trPr>
          <w:trHeight w:val="95"/>
        </w:trPr>
        <w:tc>
          <w:tcPr>
            <w:tcW w:w="3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>Z</w:t>
            </w:r>
          </w:p>
        </w:tc>
        <w:tc>
          <w:tcPr>
            <w:tcW w:w="2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</w:t>
            </w:r>
          </w:p>
        </w:tc>
        <w:tc>
          <w:tcPr>
            <w:tcW w:w="5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650B89">
        <w:trPr>
          <w:trHeight w:val="187"/>
        </w:trPr>
        <w:tc>
          <w:tcPr>
            <w:tcW w:w="3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650B89" w:rsidRDefault="00650B89">
      <w:pPr>
        <w:spacing w:line="231" w:lineRule="auto"/>
        <w:ind w:left="1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3. Коэффициент мощности в цепи</w:t>
      </w:r>
    </w:p>
    <w:p w:rsidR="00650B89" w:rsidRDefault="00650B89">
      <w:pPr>
        <w:tabs>
          <w:tab w:val="left" w:pos="1120"/>
        </w:tabs>
        <w:spacing w:line="0" w:lineRule="atLeast"/>
        <w:ind w:left="340"/>
        <w:rPr>
          <w:rFonts w:ascii="Times New Roman" w:eastAsia="Times New Roman" w:hAnsi="Times New Roman"/>
          <w:sz w:val="31"/>
          <w:vertAlign w:val="subscript"/>
        </w:rPr>
      </w:pPr>
      <w:r>
        <w:rPr>
          <w:rFonts w:ascii="Times New Roman" w:eastAsia="Times New Roman" w:hAnsi="Times New Roman"/>
          <w:sz w:val="41"/>
          <w:vertAlign w:val="subscript"/>
        </w:rPr>
        <w:t>cos</w:t>
      </w:r>
      <w:r>
        <w:rPr>
          <w:rFonts w:ascii="Symbol" w:eastAsia="Symbol" w:hAnsi="Symbol"/>
          <w:i/>
          <w:sz w:val="41"/>
          <w:vertAlign w:val="subscript"/>
        </w:rPr>
        <w:t></w:t>
      </w:r>
      <w:r>
        <w:rPr>
          <w:rFonts w:ascii="Times New Roman" w:eastAsia="Times New Roman" w:hAnsi="Times New Roman"/>
          <w:sz w:val="13"/>
        </w:rPr>
        <w:t xml:space="preserve"> </w:t>
      </w:r>
      <w:r>
        <w:rPr>
          <w:rFonts w:ascii="Symbol" w:eastAsia="Symbol" w:hAnsi="Symbol"/>
          <w:sz w:val="41"/>
          <w:vertAlign w:val="subscript"/>
        </w:rPr>
        <w:t>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i/>
          <w:sz w:val="31"/>
          <w:vertAlign w:val="superscript"/>
        </w:rPr>
        <w:t>R</w:t>
      </w:r>
      <w:r>
        <w:rPr>
          <w:rFonts w:ascii="Times New Roman" w:eastAsia="Times New Roman" w:hAnsi="Times New Roman"/>
          <w:sz w:val="11"/>
        </w:rPr>
        <w:t>1</w:t>
      </w:r>
      <w:r>
        <w:rPr>
          <w:rFonts w:ascii="Times New Roman" w:eastAsia="Times New Roman" w:hAnsi="Times New Roman"/>
          <w:i/>
          <w:sz w:val="31"/>
        </w:rPr>
        <w:t xml:space="preserve"> </w:t>
      </w:r>
      <w:r>
        <w:rPr>
          <w:rFonts w:ascii="Symbol" w:eastAsia="Symbol" w:hAnsi="Symbol"/>
          <w:sz w:val="31"/>
          <w:vertAlign w:val="superscript"/>
        </w:rPr>
        <w:t></w:t>
      </w:r>
      <w:r>
        <w:rPr>
          <w:rFonts w:ascii="Times New Roman" w:eastAsia="Times New Roman" w:hAnsi="Times New Roman"/>
          <w:i/>
          <w:sz w:val="31"/>
        </w:rPr>
        <w:t xml:space="preserve"> </w:t>
      </w:r>
      <w:r>
        <w:rPr>
          <w:rFonts w:ascii="Times New Roman" w:eastAsia="Times New Roman" w:hAnsi="Times New Roman"/>
          <w:i/>
          <w:sz w:val="31"/>
          <w:vertAlign w:val="superscript"/>
        </w:rPr>
        <w:t>R</w:t>
      </w:r>
      <w:r>
        <w:rPr>
          <w:rFonts w:ascii="Times New Roman" w:eastAsia="Times New Roman" w:hAnsi="Times New Roman"/>
          <w:sz w:val="11"/>
        </w:rPr>
        <w:t>2</w:t>
      </w:r>
      <w:r>
        <w:rPr>
          <w:rFonts w:ascii="Times New Roman" w:eastAsia="Times New Roman" w:hAnsi="Times New Roman"/>
          <w:i/>
          <w:sz w:val="31"/>
        </w:rPr>
        <w:t xml:space="preserve">  </w:t>
      </w:r>
      <w:r>
        <w:rPr>
          <w:rFonts w:ascii="Symbol" w:eastAsia="Symbol" w:hAnsi="Symbol"/>
          <w:sz w:val="31"/>
          <w:vertAlign w:val="subscript"/>
        </w:rPr>
        <w:t></w:t>
      </w:r>
      <w:r>
        <w:rPr>
          <w:rFonts w:ascii="Times New Roman" w:eastAsia="Times New Roman" w:hAnsi="Times New Roman"/>
          <w:i/>
          <w:sz w:val="31"/>
        </w:rPr>
        <w:t xml:space="preserve"> </w:t>
      </w:r>
      <w:r>
        <w:rPr>
          <w:rFonts w:ascii="Times New Roman" w:eastAsia="Times New Roman" w:hAnsi="Times New Roman"/>
          <w:sz w:val="31"/>
          <w:vertAlign w:val="superscript"/>
        </w:rPr>
        <w:t>8</w:t>
      </w:r>
      <w:r>
        <w:rPr>
          <w:rFonts w:ascii="Times New Roman" w:eastAsia="Times New Roman" w:hAnsi="Times New Roman"/>
          <w:i/>
          <w:sz w:val="31"/>
        </w:rPr>
        <w:t xml:space="preserve"> </w:t>
      </w:r>
      <w:r>
        <w:rPr>
          <w:rFonts w:ascii="Symbol" w:eastAsia="Symbol" w:hAnsi="Symbol"/>
          <w:sz w:val="31"/>
          <w:vertAlign w:val="superscript"/>
        </w:rPr>
        <w:t></w:t>
      </w:r>
      <w:r>
        <w:rPr>
          <w:rFonts w:ascii="Times New Roman" w:eastAsia="Times New Roman" w:hAnsi="Times New Roman"/>
          <w:i/>
          <w:sz w:val="31"/>
        </w:rPr>
        <w:t xml:space="preserve"> </w:t>
      </w:r>
      <w:r>
        <w:rPr>
          <w:rFonts w:ascii="Times New Roman" w:eastAsia="Times New Roman" w:hAnsi="Times New Roman"/>
          <w:sz w:val="31"/>
          <w:vertAlign w:val="superscript"/>
        </w:rPr>
        <w:t>4</w:t>
      </w:r>
      <w:r>
        <w:rPr>
          <w:rFonts w:ascii="Times New Roman" w:eastAsia="Times New Roman" w:hAnsi="Times New Roman"/>
          <w:i/>
          <w:sz w:val="31"/>
        </w:rPr>
        <w:t xml:space="preserve"> </w:t>
      </w:r>
      <w:r>
        <w:rPr>
          <w:rFonts w:ascii="Symbol" w:eastAsia="Symbol" w:hAnsi="Symbol"/>
          <w:sz w:val="31"/>
          <w:vertAlign w:val="subscript"/>
        </w:rPr>
        <w:t></w:t>
      </w:r>
      <w:r>
        <w:rPr>
          <w:rFonts w:ascii="Times New Roman" w:eastAsia="Times New Roman" w:hAnsi="Times New Roman"/>
          <w:i/>
          <w:sz w:val="31"/>
        </w:rPr>
        <w:t xml:space="preserve"> </w:t>
      </w:r>
      <w:r>
        <w:rPr>
          <w:rFonts w:ascii="Times New Roman" w:eastAsia="Times New Roman" w:hAnsi="Times New Roman"/>
          <w:sz w:val="31"/>
          <w:vertAlign w:val="subscript"/>
        </w:rPr>
        <w:t>0.6;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31"/>
          <w:vertAlign w:val="subscript"/>
        </w:rPr>
        <w:pict>
          <v:line id="_x0000_s1078" style="position:absolute;z-index:-251672576" from="55.4pt,-2.25pt" to="90.95pt,-2.25pt" o:userdrawn="t" strokeweight=".17519mm"/>
        </w:pict>
      </w:r>
      <w:r>
        <w:rPr>
          <w:rFonts w:ascii="Times New Roman" w:eastAsia="Times New Roman" w:hAnsi="Times New Roman"/>
          <w:sz w:val="31"/>
          <w:vertAlign w:val="subscript"/>
        </w:rPr>
        <w:pict>
          <v:line id="_x0000_s1079" style="position:absolute;z-index:-251671552" from="104.95pt,-2.25pt" to="128.9pt,-2.25pt" o:userdrawn="t" strokeweight=".17519mm"/>
        </w:pict>
      </w:r>
    </w:p>
    <w:p w:rsidR="00650B89" w:rsidRDefault="00650B89">
      <w:pPr>
        <w:tabs>
          <w:tab w:val="left" w:pos="2200"/>
        </w:tabs>
        <w:spacing w:line="219" w:lineRule="auto"/>
        <w:ind w:left="13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i/>
          <w:sz w:val="24"/>
        </w:rPr>
        <w:t>Z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20</w:t>
      </w:r>
    </w:p>
    <w:p w:rsidR="00650B89" w:rsidRDefault="00650B89">
      <w:pPr>
        <w:spacing w:line="182" w:lineRule="auto"/>
        <w:ind w:left="1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По таблице Брадиса находим </w:t>
      </w:r>
      <w:r>
        <w:rPr>
          <w:rFonts w:ascii="Symbol" w:eastAsia="Symbol" w:hAnsi="Symbol"/>
          <w:i/>
          <w:sz w:val="47"/>
          <w:vertAlign w:val="superscript"/>
        </w:rPr>
        <w:t>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Symbol" w:eastAsia="Symbol" w:hAnsi="Symbol"/>
          <w:sz w:val="47"/>
          <w:vertAlign w:val="superscript"/>
        </w:rPr>
        <w:t>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47"/>
          <w:vertAlign w:val="superscript"/>
        </w:rPr>
        <w:t>53 10</w:t>
      </w:r>
      <w:r>
        <w:rPr>
          <w:rFonts w:ascii="Symbol" w:eastAsia="Symbol" w:hAnsi="Symbol"/>
          <w:sz w:val="47"/>
          <w:vertAlign w:val="superscript"/>
        </w:rPr>
        <w:t></w:t>
      </w:r>
      <w:r>
        <w:rPr>
          <w:rFonts w:ascii="Times New Roman" w:eastAsia="Times New Roman" w:hAnsi="Times New Roman"/>
          <w:sz w:val="28"/>
        </w:rPr>
        <w:t xml:space="preserve"> .</w:t>
      </w:r>
    </w:p>
    <w:p w:rsidR="00650B89" w:rsidRDefault="00650B89" w:rsidP="00650B89">
      <w:pPr>
        <w:numPr>
          <w:ilvl w:val="0"/>
          <w:numId w:val="22"/>
        </w:numPr>
        <w:tabs>
          <w:tab w:val="left" w:pos="420"/>
        </w:tabs>
        <w:spacing w:line="186" w:lineRule="auto"/>
        <w:ind w:left="420" w:hanging="28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Активная мощность</w:t>
      </w:r>
    </w:p>
    <w:p w:rsidR="00650B89" w:rsidRDefault="00650B89">
      <w:pPr>
        <w:spacing w:line="1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23"/>
        </w:numPr>
        <w:tabs>
          <w:tab w:val="left" w:pos="400"/>
        </w:tabs>
        <w:spacing w:line="0" w:lineRule="atLeast"/>
        <w:ind w:left="400" w:hanging="223"/>
        <w:rPr>
          <w:rFonts w:ascii="Times New Roman" w:eastAsia="Times New Roman" w:hAnsi="Times New Roman"/>
          <w:i/>
          <w:sz w:val="24"/>
        </w:rPr>
      </w:pP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I </w:t>
      </w:r>
      <w:r>
        <w:rPr>
          <w:rFonts w:ascii="Times New Roman" w:eastAsia="Times New Roman" w:hAnsi="Times New Roman"/>
          <w:sz w:val="28"/>
          <w:vertAlign w:val="superscript"/>
        </w:rPr>
        <w:t>2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31"/>
        </w:rPr>
        <w:t></w:t>
      </w:r>
      <w:r>
        <w:rPr>
          <w:rFonts w:ascii="Times New Roman" w:eastAsia="Times New Roman" w:hAnsi="Times New Roman"/>
          <w:i/>
          <w:sz w:val="24"/>
        </w:rPr>
        <w:t>R</w:t>
      </w:r>
      <w:r>
        <w:rPr>
          <w:rFonts w:ascii="Times New Roman" w:eastAsia="Times New Roman" w:hAnsi="Times New Roman"/>
          <w:sz w:val="28"/>
          <w:vertAlign w:val="subscript"/>
        </w:rPr>
        <w:t>1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</w:t>
      </w:r>
      <w:r>
        <w:rPr>
          <w:rFonts w:ascii="Times New Roman" w:eastAsia="Times New Roman" w:hAnsi="Times New Roman"/>
          <w:i/>
          <w:sz w:val="24"/>
        </w:rPr>
        <w:t xml:space="preserve"> R</w:t>
      </w:r>
      <w:r>
        <w:rPr>
          <w:rFonts w:ascii="Times New Roman" w:eastAsia="Times New Roman" w:hAnsi="Times New Roman"/>
          <w:sz w:val="28"/>
          <w:vertAlign w:val="subscript"/>
        </w:rPr>
        <w:t>2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31"/>
        </w:rPr>
        <w:t>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10</w:t>
      </w:r>
      <w:r>
        <w:rPr>
          <w:rFonts w:ascii="Times New Roman" w:eastAsia="Times New Roman" w:hAnsi="Times New Roman"/>
          <w:sz w:val="28"/>
          <w:vertAlign w:val="superscript"/>
        </w:rPr>
        <w:t>2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31"/>
        </w:rPr>
        <w:t></w:t>
      </w:r>
      <w:r>
        <w:rPr>
          <w:rFonts w:ascii="Times New Roman" w:eastAsia="Times New Roman" w:hAnsi="Times New Roman"/>
          <w:sz w:val="24"/>
        </w:rPr>
        <w:t>8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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4</w:t>
      </w:r>
      <w:r>
        <w:rPr>
          <w:rFonts w:ascii="Symbol" w:eastAsia="Symbol" w:hAnsi="Symbol"/>
          <w:sz w:val="31"/>
        </w:rPr>
        <w:t>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1200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8"/>
        </w:rPr>
        <w:t>Вт,</w:t>
      </w:r>
    </w:p>
    <w:p w:rsidR="00650B89" w:rsidRDefault="00650B89" w:rsidP="00650B89">
      <w:pPr>
        <w:numPr>
          <w:ilvl w:val="0"/>
          <w:numId w:val="24"/>
        </w:numPr>
        <w:tabs>
          <w:tab w:val="left" w:pos="420"/>
        </w:tabs>
        <w:spacing w:line="225" w:lineRule="auto"/>
        <w:ind w:left="420" w:hanging="28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Реактивная мощность</w:t>
      </w:r>
    </w:p>
    <w:p w:rsidR="00650B89" w:rsidRDefault="00650B89">
      <w:pPr>
        <w:spacing w:line="1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25"/>
        </w:numPr>
        <w:tabs>
          <w:tab w:val="left" w:pos="400"/>
        </w:tabs>
        <w:spacing w:line="0" w:lineRule="atLeast"/>
        <w:ind w:left="400" w:hanging="238"/>
        <w:rPr>
          <w:rFonts w:ascii="Times New Roman" w:eastAsia="Times New Roman" w:hAnsi="Times New Roman"/>
          <w:i/>
          <w:sz w:val="24"/>
        </w:rPr>
      </w:pP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I </w:t>
      </w:r>
      <w:r>
        <w:rPr>
          <w:rFonts w:ascii="Times New Roman" w:eastAsia="Times New Roman" w:hAnsi="Times New Roman"/>
          <w:sz w:val="27"/>
          <w:vertAlign w:val="superscript"/>
        </w:rPr>
        <w:t>2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31"/>
        </w:rPr>
        <w:t></w:t>
      </w:r>
      <w:r>
        <w:rPr>
          <w:rFonts w:ascii="Times New Roman" w:eastAsia="Times New Roman" w:hAnsi="Times New Roman"/>
          <w:i/>
          <w:sz w:val="24"/>
        </w:rPr>
        <w:t xml:space="preserve">X </w:t>
      </w:r>
      <w:r>
        <w:rPr>
          <w:rFonts w:ascii="Times New Roman" w:eastAsia="Times New Roman" w:hAnsi="Times New Roman"/>
          <w:i/>
          <w:sz w:val="27"/>
          <w:vertAlign w:val="subscript"/>
        </w:rPr>
        <w:t>L</w:t>
      </w:r>
      <w:r>
        <w:rPr>
          <w:rFonts w:ascii="Times New Roman" w:eastAsia="Times New Roman" w:hAnsi="Times New Roman"/>
          <w:i/>
          <w:sz w:val="24"/>
        </w:rPr>
        <w:t xml:space="preserve">  </w:t>
      </w:r>
      <w:r>
        <w:rPr>
          <w:rFonts w:ascii="Symbol" w:eastAsia="Symbol" w:hAnsi="Symbol"/>
          <w:sz w:val="24"/>
        </w:rPr>
        <w:t></w:t>
      </w:r>
      <w:r>
        <w:rPr>
          <w:rFonts w:ascii="Times New Roman" w:eastAsia="Times New Roman" w:hAnsi="Times New Roman"/>
          <w:i/>
          <w:sz w:val="24"/>
        </w:rPr>
        <w:t xml:space="preserve"> X </w:t>
      </w:r>
      <w:r>
        <w:rPr>
          <w:rFonts w:ascii="Times New Roman" w:eastAsia="Times New Roman" w:hAnsi="Times New Roman"/>
          <w:i/>
          <w:sz w:val="27"/>
          <w:vertAlign w:val="subscript"/>
        </w:rPr>
        <w:t>C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31"/>
        </w:rPr>
        <w:t>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10</w:t>
      </w:r>
      <w:r>
        <w:rPr>
          <w:rFonts w:ascii="Times New Roman" w:eastAsia="Times New Roman" w:hAnsi="Times New Roman"/>
          <w:sz w:val="27"/>
          <w:vertAlign w:val="superscript"/>
        </w:rPr>
        <w:t>2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31"/>
        </w:rPr>
        <w:t></w:t>
      </w:r>
      <w:r>
        <w:rPr>
          <w:rFonts w:ascii="Times New Roman" w:eastAsia="Times New Roman" w:hAnsi="Times New Roman"/>
          <w:sz w:val="24"/>
        </w:rPr>
        <w:t>22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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6</w:t>
      </w:r>
      <w:r>
        <w:rPr>
          <w:rFonts w:ascii="Symbol" w:eastAsia="Symbol" w:hAnsi="Symbol"/>
          <w:sz w:val="31"/>
        </w:rPr>
        <w:t>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1600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8"/>
        </w:rPr>
        <w:t>вар,</w:t>
      </w:r>
    </w:p>
    <w:p w:rsidR="00650B89" w:rsidRDefault="00650B89">
      <w:pPr>
        <w:spacing w:line="53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26"/>
        </w:numPr>
        <w:tabs>
          <w:tab w:val="left" w:pos="420"/>
        </w:tabs>
        <w:spacing w:line="0" w:lineRule="atLeast"/>
        <w:ind w:left="420" w:hanging="28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Полная мощность</w:t>
      </w:r>
    </w:p>
    <w:p w:rsidR="00650B89" w:rsidRDefault="00650B89">
      <w:pPr>
        <w:tabs>
          <w:tab w:val="left" w:pos="3620"/>
          <w:tab w:val="left" w:pos="4380"/>
        </w:tabs>
        <w:spacing w:line="0" w:lineRule="atLeast"/>
        <w:ind w:left="1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4"/>
        </w:rPr>
        <w:t xml:space="preserve">S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I </w:t>
      </w:r>
      <w:r>
        <w:rPr>
          <w:rFonts w:ascii="Times New Roman" w:eastAsia="Times New Roman" w:hAnsi="Times New Roman"/>
          <w:sz w:val="27"/>
          <w:vertAlign w:val="superscript"/>
        </w:rPr>
        <w:t>2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</w:t>
      </w:r>
      <w:r>
        <w:rPr>
          <w:rFonts w:ascii="Times New Roman" w:eastAsia="Times New Roman" w:hAnsi="Times New Roman"/>
          <w:i/>
          <w:sz w:val="24"/>
        </w:rPr>
        <w:t xml:space="preserve"> Z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10</w:t>
      </w:r>
      <w:r>
        <w:rPr>
          <w:rFonts w:ascii="Times New Roman" w:eastAsia="Times New Roman" w:hAnsi="Times New Roman"/>
          <w:sz w:val="27"/>
          <w:vertAlign w:val="superscript"/>
        </w:rPr>
        <w:t>2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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20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2000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8"/>
        </w:rPr>
        <w:t>В∙А,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</w:rPr>
        <w:t>или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i/>
          <w:sz w:val="24"/>
        </w:rPr>
        <w:t xml:space="preserve">S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UI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200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</w:t>
      </w:r>
      <w:r>
        <w:rPr>
          <w:rFonts w:ascii="Times New Roman" w:eastAsia="Times New Roman" w:hAnsi="Times New Roman"/>
          <w:sz w:val="24"/>
        </w:rPr>
        <w:t>10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2000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8"/>
        </w:rPr>
        <w:t>В∙А.</w:t>
      </w:r>
    </w:p>
    <w:p w:rsidR="00650B89" w:rsidRDefault="00650B89" w:rsidP="00650B89">
      <w:pPr>
        <w:numPr>
          <w:ilvl w:val="0"/>
          <w:numId w:val="27"/>
        </w:numPr>
        <w:tabs>
          <w:tab w:val="left" w:pos="420"/>
        </w:tabs>
        <w:spacing w:line="230" w:lineRule="auto"/>
        <w:ind w:left="420" w:hanging="28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Напряжения на сопротивлениях цепи: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4"/>
        </w:rPr>
        <w:t xml:space="preserve">U </w:t>
      </w:r>
      <w:r>
        <w:rPr>
          <w:rFonts w:ascii="Times New Roman" w:eastAsia="Times New Roman" w:hAnsi="Times New Roman"/>
          <w:i/>
          <w:sz w:val="28"/>
          <w:vertAlign w:val="subscript"/>
        </w:rPr>
        <w:t>R</w:t>
      </w:r>
      <w:r>
        <w:rPr>
          <w:rFonts w:ascii="Times New Roman" w:eastAsia="Times New Roman" w:hAnsi="Times New Roman"/>
          <w:sz w:val="28"/>
          <w:vertAlign w:val="subscript"/>
        </w:rPr>
        <w:t>1</w:t>
      </w:r>
      <w:r>
        <w:rPr>
          <w:rFonts w:ascii="Times New Roman" w:eastAsia="Times New Roman" w:hAnsi="Times New Roman"/>
          <w:i/>
          <w:sz w:val="24"/>
        </w:rPr>
        <w:t xml:space="preserve"> 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I </w:t>
      </w:r>
      <w:r>
        <w:rPr>
          <w:rFonts w:ascii="Symbol" w:eastAsia="Symbol" w:hAnsi="Symbol"/>
          <w:sz w:val="24"/>
        </w:rPr>
        <w:t></w:t>
      </w:r>
      <w:r>
        <w:rPr>
          <w:rFonts w:ascii="Times New Roman" w:eastAsia="Times New Roman" w:hAnsi="Times New Roman"/>
          <w:i/>
          <w:sz w:val="24"/>
        </w:rPr>
        <w:t xml:space="preserve"> R</w:t>
      </w:r>
      <w:r>
        <w:rPr>
          <w:rFonts w:ascii="Times New Roman" w:eastAsia="Times New Roman" w:hAnsi="Times New Roman"/>
          <w:sz w:val="28"/>
          <w:vertAlign w:val="subscript"/>
        </w:rPr>
        <w:t>1</w:t>
      </w:r>
      <w:r>
        <w:rPr>
          <w:rFonts w:ascii="Times New Roman" w:eastAsia="Times New Roman" w:hAnsi="Times New Roman"/>
          <w:i/>
          <w:sz w:val="24"/>
        </w:rPr>
        <w:t xml:space="preserve"> 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10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</w:t>
      </w:r>
      <w:r>
        <w:rPr>
          <w:rFonts w:ascii="Times New Roman" w:eastAsia="Times New Roman" w:hAnsi="Times New Roman"/>
          <w:sz w:val="24"/>
        </w:rPr>
        <w:t>8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80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8"/>
        </w:rPr>
        <w:t>В</w:t>
      </w:r>
    </w:p>
    <w:p w:rsidR="00650B89" w:rsidRDefault="00650B89">
      <w:pPr>
        <w:spacing w:line="3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4"/>
        </w:rPr>
        <w:t xml:space="preserve">U </w:t>
      </w:r>
      <w:r>
        <w:rPr>
          <w:rFonts w:ascii="Times New Roman" w:eastAsia="Times New Roman" w:hAnsi="Times New Roman"/>
          <w:i/>
          <w:sz w:val="28"/>
          <w:vertAlign w:val="subscript"/>
        </w:rPr>
        <w:t>L</w:t>
      </w:r>
      <w:r>
        <w:rPr>
          <w:rFonts w:ascii="Times New Roman" w:eastAsia="Times New Roman" w:hAnsi="Times New Roman"/>
          <w:i/>
          <w:sz w:val="24"/>
        </w:rPr>
        <w:t xml:space="preserve"> 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I </w:t>
      </w:r>
      <w:r>
        <w:rPr>
          <w:rFonts w:ascii="Symbol" w:eastAsia="Symbol" w:hAnsi="Symbol"/>
          <w:sz w:val="24"/>
        </w:rPr>
        <w:t></w:t>
      </w:r>
      <w:r>
        <w:rPr>
          <w:rFonts w:ascii="Times New Roman" w:eastAsia="Times New Roman" w:hAnsi="Times New Roman"/>
          <w:i/>
          <w:sz w:val="24"/>
        </w:rPr>
        <w:t xml:space="preserve"> X </w:t>
      </w:r>
      <w:r>
        <w:rPr>
          <w:rFonts w:ascii="Times New Roman" w:eastAsia="Times New Roman" w:hAnsi="Times New Roman"/>
          <w:i/>
          <w:sz w:val="28"/>
          <w:vertAlign w:val="subscript"/>
        </w:rPr>
        <w:t>L</w:t>
      </w:r>
      <w:r>
        <w:rPr>
          <w:rFonts w:ascii="Times New Roman" w:eastAsia="Times New Roman" w:hAnsi="Times New Roman"/>
          <w:i/>
          <w:sz w:val="24"/>
        </w:rPr>
        <w:t xml:space="preserve"> 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10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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22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220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8"/>
        </w:rPr>
        <w:t>В</w:t>
      </w:r>
    </w:p>
    <w:p w:rsidR="00650B89" w:rsidRDefault="00650B89">
      <w:pPr>
        <w:spacing w:line="4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4"/>
        </w:rPr>
        <w:t xml:space="preserve">U </w:t>
      </w:r>
      <w:r>
        <w:rPr>
          <w:rFonts w:ascii="Times New Roman" w:eastAsia="Times New Roman" w:hAnsi="Times New Roman"/>
          <w:i/>
          <w:sz w:val="28"/>
          <w:vertAlign w:val="subscript"/>
        </w:rPr>
        <w:t>R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8"/>
          <w:vertAlign w:val="subscript"/>
        </w:rPr>
        <w:t>2</w:t>
      </w:r>
      <w:r>
        <w:rPr>
          <w:rFonts w:ascii="Times New Roman" w:eastAsia="Times New Roman" w:hAnsi="Times New Roman"/>
          <w:i/>
          <w:sz w:val="24"/>
        </w:rPr>
        <w:t xml:space="preserve"> 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I </w:t>
      </w:r>
      <w:r>
        <w:rPr>
          <w:rFonts w:ascii="Symbol" w:eastAsia="Symbol" w:hAnsi="Symbol"/>
          <w:sz w:val="24"/>
        </w:rPr>
        <w:t></w:t>
      </w:r>
      <w:r>
        <w:rPr>
          <w:rFonts w:ascii="Times New Roman" w:eastAsia="Times New Roman" w:hAnsi="Times New Roman"/>
          <w:i/>
          <w:sz w:val="24"/>
        </w:rPr>
        <w:t xml:space="preserve"> R</w:t>
      </w:r>
      <w:r>
        <w:rPr>
          <w:rFonts w:ascii="Times New Roman" w:eastAsia="Times New Roman" w:hAnsi="Times New Roman"/>
          <w:sz w:val="28"/>
          <w:vertAlign w:val="subscript"/>
        </w:rPr>
        <w:t>2</w:t>
      </w:r>
      <w:r>
        <w:rPr>
          <w:rFonts w:ascii="Times New Roman" w:eastAsia="Times New Roman" w:hAnsi="Times New Roman"/>
          <w:i/>
          <w:sz w:val="24"/>
        </w:rPr>
        <w:t xml:space="preserve"> 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10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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4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40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8"/>
        </w:rPr>
        <w:t>В</w:t>
      </w:r>
    </w:p>
    <w:p w:rsidR="00650B89" w:rsidRDefault="00650B89">
      <w:pPr>
        <w:spacing w:line="6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4"/>
        </w:rPr>
        <w:t>U</w:t>
      </w:r>
      <w:r>
        <w:rPr>
          <w:rFonts w:ascii="Times New Roman" w:eastAsia="Times New Roman" w:hAnsi="Times New Roman"/>
          <w:i/>
          <w:sz w:val="28"/>
          <w:vertAlign w:val="subscript"/>
        </w:rPr>
        <w:t>C</w:t>
      </w:r>
      <w:r>
        <w:rPr>
          <w:rFonts w:ascii="Times New Roman" w:eastAsia="Times New Roman" w:hAnsi="Times New Roman"/>
          <w:i/>
          <w:sz w:val="24"/>
        </w:rPr>
        <w:t xml:space="preserve"> 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I </w:t>
      </w:r>
      <w:r>
        <w:rPr>
          <w:rFonts w:ascii="Symbol" w:eastAsia="Symbol" w:hAnsi="Symbol"/>
          <w:sz w:val="24"/>
        </w:rPr>
        <w:t></w:t>
      </w:r>
      <w:r>
        <w:rPr>
          <w:rFonts w:ascii="Times New Roman" w:eastAsia="Times New Roman" w:hAnsi="Times New Roman"/>
          <w:i/>
          <w:sz w:val="24"/>
        </w:rPr>
        <w:t xml:space="preserve"> X </w:t>
      </w:r>
      <w:r>
        <w:rPr>
          <w:rFonts w:ascii="Times New Roman" w:eastAsia="Times New Roman" w:hAnsi="Times New Roman"/>
          <w:i/>
          <w:sz w:val="28"/>
          <w:vertAlign w:val="subscript"/>
        </w:rPr>
        <w:t>C</w:t>
      </w:r>
      <w:r>
        <w:rPr>
          <w:rFonts w:ascii="Times New Roman" w:eastAsia="Times New Roman" w:hAnsi="Times New Roman"/>
          <w:i/>
          <w:sz w:val="24"/>
        </w:rPr>
        <w:t xml:space="preserve"> 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10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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6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60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8"/>
        </w:rPr>
        <w:t>В</w:t>
      </w:r>
    </w:p>
    <w:p w:rsidR="00650B89" w:rsidRDefault="00650B89">
      <w:pPr>
        <w:spacing w:line="0" w:lineRule="atLeast"/>
        <w:ind w:left="140"/>
        <w:rPr>
          <w:rFonts w:ascii="Times New Roman" w:eastAsia="Times New Roman" w:hAnsi="Times New Roman"/>
          <w:sz w:val="28"/>
        </w:rPr>
        <w:sectPr w:rsidR="00650B89">
          <w:pgSz w:w="16840" w:h="11906" w:orient="landscape"/>
          <w:pgMar w:top="717" w:right="1440" w:bottom="750" w:left="1440" w:header="0" w:footer="0" w:gutter="0"/>
          <w:cols w:space="0" w:equalWidth="0">
            <w:col w:w="13958"/>
          </w:cols>
          <w:docGrid w:linePitch="360"/>
        </w:sectPr>
      </w:pPr>
    </w:p>
    <w:p w:rsidR="00650B89" w:rsidRDefault="00650B89" w:rsidP="00650B89">
      <w:pPr>
        <w:numPr>
          <w:ilvl w:val="0"/>
          <w:numId w:val="28"/>
        </w:numPr>
        <w:tabs>
          <w:tab w:val="left" w:pos="421"/>
        </w:tabs>
        <w:spacing w:line="205" w:lineRule="auto"/>
        <w:ind w:left="140" w:hanging="8"/>
        <w:rPr>
          <w:rFonts w:ascii="Times New Roman" w:eastAsia="Times New Roman" w:hAnsi="Times New Roman"/>
          <w:sz w:val="28"/>
        </w:rPr>
      </w:pPr>
      <w:bookmarkStart w:id="16" w:name="page17"/>
      <w:bookmarkEnd w:id="16"/>
      <w:r>
        <w:rPr>
          <w:rFonts w:ascii="Times New Roman" w:eastAsia="Times New Roman" w:hAnsi="Times New Roman"/>
          <w:sz w:val="28"/>
        </w:rPr>
        <w:lastRenderedPageBreak/>
        <w:t>Построение диаграммы: Построение диаграммы начинаем с выбора масштаба. По току I : 1:1, по напряжению U: 1:20 Откладываем по горизонтали вектор тока I=10, его длина составит 10/1=10см. Вдоль вектора тока в масштабе откладываем вектор напряжения на резисторе R</w:t>
      </w:r>
      <w:r>
        <w:rPr>
          <w:rFonts w:ascii="Times New Roman" w:eastAsia="Times New Roman" w:hAnsi="Times New Roman"/>
          <w:sz w:val="36"/>
          <w:vertAlign w:val="subscript"/>
        </w:rPr>
        <w:t>1</w:t>
      </w:r>
      <w:r>
        <w:rPr>
          <w:rFonts w:ascii="Times New Roman" w:eastAsia="Times New Roman" w:hAnsi="Times New Roman"/>
          <w:sz w:val="28"/>
        </w:rPr>
        <w:t>, его длина составит 80/20=4 см. К концу вектора U</w:t>
      </w:r>
      <w:r>
        <w:rPr>
          <w:rFonts w:ascii="Times New Roman" w:eastAsia="Times New Roman" w:hAnsi="Times New Roman"/>
          <w:sz w:val="36"/>
          <w:vertAlign w:val="subscript"/>
        </w:rPr>
        <w:t>R1</w:t>
      </w:r>
      <w:r>
        <w:rPr>
          <w:rFonts w:ascii="Times New Roman" w:eastAsia="Times New Roman" w:hAnsi="Times New Roman"/>
          <w:sz w:val="28"/>
        </w:rPr>
        <w:t xml:space="preserve"> в сторону опережения тока на 90</w:t>
      </w:r>
      <w:r>
        <w:rPr>
          <w:rFonts w:ascii="Times New Roman" w:eastAsia="Times New Roman" w:hAnsi="Times New Roman"/>
          <w:sz w:val="36"/>
          <w:vertAlign w:val="superscript"/>
        </w:rPr>
        <w:t>0</w:t>
      </w:r>
      <w:r>
        <w:rPr>
          <w:rFonts w:ascii="Times New Roman" w:eastAsia="Times New Roman" w:hAnsi="Times New Roman"/>
          <w:sz w:val="28"/>
        </w:rPr>
        <w:t xml:space="preserve"> откладываем вектор напряжения на катушке индуктивности U</w:t>
      </w:r>
      <w:r>
        <w:rPr>
          <w:rFonts w:ascii="Times New Roman" w:eastAsia="Times New Roman" w:hAnsi="Times New Roman"/>
          <w:sz w:val="36"/>
          <w:vertAlign w:val="subscript"/>
        </w:rPr>
        <w:t>L</w:t>
      </w:r>
      <w:r>
        <w:rPr>
          <w:rFonts w:ascii="Times New Roman" w:eastAsia="Times New Roman" w:hAnsi="Times New Roman"/>
          <w:sz w:val="28"/>
        </w:rPr>
        <w:t>, его длина составит 220/20=11 см. К его концу прибавляем вектор напряжения на резисторе R</w:t>
      </w:r>
      <w:r>
        <w:rPr>
          <w:rFonts w:ascii="Times New Roman" w:eastAsia="Times New Roman" w:hAnsi="Times New Roman"/>
          <w:sz w:val="36"/>
          <w:vertAlign w:val="subscript"/>
        </w:rPr>
        <w:t>2</w:t>
      </w:r>
      <w:r>
        <w:rPr>
          <w:rFonts w:ascii="Times New Roman" w:eastAsia="Times New Roman" w:hAnsi="Times New Roman"/>
          <w:sz w:val="28"/>
        </w:rPr>
        <w:t xml:space="preserve"> U</w:t>
      </w:r>
      <w:r>
        <w:rPr>
          <w:rFonts w:ascii="Times New Roman" w:eastAsia="Times New Roman" w:hAnsi="Times New Roman"/>
          <w:sz w:val="36"/>
          <w:vertAlign w:val="subscript"/>
        </w:rPr>
        <w:t>R2</w:t>
      </w:r>
      <w:r>
        <w:rPr>
          <w:rFonts w:ascii="Times New Roman" w:eastAsia="Times New Roman" w:hAnsi="Times New Roman"/>
          <w:sz w:val="28"/>
        </w:rPr>
        <w:t>, его длина составит 40/20=2 см. От конца вектора U</w:t>
      </w:r>
      <w:r>
        <w:rPr>
          <w:rFonts w:ascii="Times New Roman" w:eastAsia="Times New Roman" w:hAnsi="Times New Roman"/>
          <w:sz w:val="36"/>
          <w:vertAlign w:val="subscript"/>
        </w:rPr>
        <w:t>R2</w:t>
      </w:r>
      <w:r>
        <w:rPr>
          <w:rFonts w:ascii="Times New Roman" w:eastAsia="Times New Roman" w:hAnsi="Times New Roman"/>
          <w:sz w:val="28"/>
        </w:rPr>
        <w:t xml:space="preserve"> откладываем в сторону отставания на 90</w:t>
      </w:r>
      <w:r>
        <w:rPr>
          <w:rFonts w:ascii="Times New Roman" w:eastAsia="Times New Roman" w:hAnsi="Times New Roman"/>
          <w:sz w:val="36"/>
          <w:vertAlign w:val="superscript"/>
        </w:rPr>
        <w:t>0</w:t>
      </w:r>
      <w:r>
        <w:rPr>
          <w:rFonts w:ascii="Times New Roman" w:eastAsia="Times New Roman" w:hAnsi="Times New Roman"/>
          <w:sz w:val="28"/>
        </w:rPr>
        <w:t xml:space="preserve"> , т.е вниз, вектор напряжения на конденсаторе U</w:t>
      </w:r>
      <w:r>
        <w:rPr>
          <w:rFonts w:ascii="Times New Roman" w:eastAsia="Times New Roman" w:hAnsi="Times New Roman"/>
          <w:sz w:val="36"/>
          <w:vertAlign w:val="subscript"/>
        </w:rPr>
        <w:t>C</w:t>
      </w:r>
      <w:r>
        <w:rPr>
          <w:rFonts w:ascii="Times New Roman" w:eastAsia="Times New Roman" w:hAnsi="Times New Roman"/>
          <w:sz w:val="28"/>
        </w:rPr>
        <w:t>, его длина составит 60/20=3 см. От начала первого вектора к концу последнего проводим вектор общего напряжения U для данной схемы.</w:t>
      </w:r>
    </w:p>
    <w:p w:rsidR="00650B89" w:rsidRDefault="00650B89">
      <w:pPr>
        <w:tabs>
          <w:tab w:val="left" w:pos="2700"/>
        </w:tabs>
        <w:spacing w:line="238" w:lineRule="auto"/>
        <w:ind w:left="1400"/>
        <w:rPr>
          <w:rFonts w:ascii="Times New Roman" w:eastAsia="Times New Roman" w:hAnsi="Times New Roman"/>
          <w:sz w:val="18"/>
        </w:rPr>
      </w:pPr>
      <w:r>
        <w:rPr>
          <w:rFonts w:ascii="Times New Roman" w:eastAsia="Times New Roman" w:hAnsi="Times New Roman"/>
          <w:sz w:val="28"/>
        </w:rPr>
        <w:t>U</w:t>
      </w:r>
      <w:r>
        <w:rPr>
          <w:rFonts w:ascii="Times New Roman" w:eastAsia="Times New Roman" w:hAnsi="Times New Roman"/>
          <w:sz w:val="18"/>
        </w:rPr>
        <w:t>L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</w:rPr>
        <w:t>U</w:t>
      </w:r>
      <w:r>
        <w:rPr>
          <w:rFonts w:ascii="Times New Roman" w:eastAsia="Times New Roman" w:hAnsi="Times New Roman"/>
          <w:sz w:val="18"/>
        </w:rPr>
        <w:t>R2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-193040</wp:posOffset>
            </wp:positionV>
            <wp:extent cx="2966085" cy="2387600"/>
            <wp:effectExtent l="19050" t="0" r="5715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38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33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2720"/>
        <w:rPr>
          <w:rFonts w:ascii="Times New Roman" w:eastAsia="Times New Roman" w:hAnsi="Times New Roman"/>
          <w:sz w:val="18"/>
        </w:rPr>
      </w:pPr>
      <w:r>
        <w:rPr>
          <w:rFonts w:ascii="Times New Roman" w:eastAsia="Times New Roman" w:hAnsi="Times New Roman"/>
          <w:sz w:val="28"/>
        </w:rPr>
        <w:t>U</w:t>
      </w:r>
      <w:r>
        <w:rPr>
          <w:rFonts w:ascii="Times New Roman" w:eastAsia="Times New Roman" w:hAnsi="Times New Roman"/>
          <w:sz w:val="18"/>
        </w:rPr>
        <w:t>C</w:t>
      </w:r>
    </w:p>
    <w:p w:rsidR="00650B89" w:rsidRDefault="00650B89">
      <w:pPr>
        <w:spacing w:line="38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3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U</w: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78" w:lineRule="exact"/>
        <w:rPr>
          <w:rFonts w:ascii="Times New Roman" w:eastAsia="Times New Roman" w:hAnsi="Times New Roman"/>
        </w:rPr>
      </w:pPr>
    </w:p>
    <w:tbl>
      <w:tblPr>
        <w:tblW w:w="0" w:type="auto"/>
        <w:tblInd w:w="2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720"/>
        <w:gridCol w:w="2460"/>
        <w:gridCol w:w="1520"/>
      </w:tblGrid>
      <w:tr w:rsidR="00650B89">
        <w:trPr>
          <w:trHeight w:val="322"/>
        </w:trPr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440"/>
              <w:jc w:val="right"/>
              <w:rPr>
                <w:rFonts w:ascii="Times New Roman" w:eastAsia="Times New Roman" w:hAnsi="Times New Roman"/>
                <w:w w:val="85"/>
                <w:sz w:val="28"/>
              </w:rPr>
            </w:pPr>
            <w:r>
              <w:rPr>
                <w:rFonts w:ascii="Times New Roman" w:eastAsia="Times New Roman" w:hAnsi="Times New Roman"/>
                <w:w w:val="85"/>
                <w:sz w:val="28"/>
              </w:rPr>
              <w:t>0</w:t>
            </w:r>
          </w:p>
        </w:tc>
        <w:tc>
          <w:tcPr>
            <w:tcW w:w="24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60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18"/>
              </w:rPr>
              <w:t>R1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199"/>
        </w:trPr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5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440"/>
              <w:rPr>
                <w:rFonts w:ascii="Times New Roman" w:eastAsia="Times New Roman" w:hAnsi="Times New Roman"/>
                <w:w w:val="71"/>
                <w:sz w:val="25"/>
              </w:rPr>
            </w:pPr>
            <w:r>
              <w:rPr>
                <w:rFonts w:ascii="Times New Roman" w:eastAsia="Times New Roman" w:hAnsi="Times New Roman"/>
                <w:w w:val="71"/>
                <w:sz w:val="25"/>
              </w:rPr>
              <w:t>I</w:t>
            </w:r>
          </w:p>
        </w:tc>
      </w:tr>
      <w:tr w:rsidR="00650B89">
        <w:trPr>
          <w:trHeight w:val="161"/>
        </w:trPr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</w:tbl>
    <w:p w:rsidR="00650B89" w:rsidRDefault="00650B89">
      <w:pPr>
        <w:rPr>
          <w:rFonts w:ascii="Times New Roman" w:eastAsia="Times New Roman" w:hAnsi="Times New Roman"/>
          <w:sz w:val="14"/>
        </w:rPr>
        <w:sectPr w:rsidR="00650B89">
          <w:pgSz w:w="16840" w:h="11906" w:orient="landscape"/>
          <w:pgMar w:top="726" w:right="718" w:bottom="1440" w:left="1440" w:header="0" w:footer="0" w:gutter="0"/>
          <w:cols w:space="0" w:equalWidth="0">
            <w:col w:w="14680"/>
          </w:cols>
          <w:docGrid w:linePitch="360"/>
        </w:sectPr>
      </w:pPr>
    </w:p>
    <w:p w:rsidR="00650B89" w:rsidRDefault="00650B89">
      <w:pPr>
        <w:spacing w:line="0" w:lineRule="atLeast"/>
        <w:ind w:left="6340"/>
        <w:rPr>
          <w:rFonts w:ascii="Times New Roman" w:eastAsia="Times New Roman" w:hAnsi="Times New Roman"/>
          <w:b/>
          <w:sz w:val="28"/>
        </w:rPr>
      </w:pPr>
      <w:bookmarkStart w:id="17" w:name="page18"/>
      <w:bookmarkEnd w:id="17"/>
      <w:r>
        <w:rPr>
          <w:rFonts w:ascii="Times New Roman" w:eastAsia="Times New Roman" w:hAnsi="Times New Roman"/>
          <w:b/>
          <w:sz w:val="28"/>
        </w:rPr>
        <w:lastRenderedPageBreak/>
        <w:t>Обратная задача</w:t>
      </w:r>
    </w:p>
    <w:p w:rsidR="00650B89" w:rsidRDefault="00650B89">
      <w:pPr>
        <w:spacing w:line="194" w:lineRule="auto"/>
        <w:ind w:left="1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Дано: </w:t>
      </w:r>
      <w:r>
        <w:rPr>
          <w:rFonts w:ascii="Times New Roman" w:eastAsia="Times New Roman" w:hAnsi="Times New Roman"/>
          <w:sz w:val="28"/>
        </w:rPr>
        <w:t>диаграмма цепи, значение тока во всей цепи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I, напряжения на каждом элементе цепи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U</w:t>
      </w:r>
      <w:r>
        <w:rPr>
          <w:rFonts w:ascii="Times New Roman" w:eastAsia="Times New Roman" w:hAnsi="Times New Roman"/>
          <w:sz w:val="36"/>
          <w:vertAlign w:val="subscript"/>
        </w:rPr>
        <w:t>1</w:t>
      </w:r>
      <w:r>
        <w:rPr>
          <w:rFonts w:ascii="Times New Roman" w:eastAsia="Times New Roman" w:hAnsi="Times New Roman"/>
          <w:sz w:val="28"/>
        </w:rPr>
        <w:t>, U</w:t>
      </w:r>
      <w:r>
        <w:rPr>
          <w:rFonts w:ascii="Times New Roman" w:eastAsia="Times New Roman" w:hAnsi="Times New Roman"/>
          <w:sz w:val="36"/>
          <w:vertAlign w:val="subscript"/>
        </w:rPr>
        <w:t>2</w:t>
      </w:r>
      <w:r>
        <w:rPr>
          <w:rFonts w:ascii="Times New Roman" w:eastAsia="Times New Roman" w:hAnsi="Times New Roman"/>
          <w:sz w:val="28"/>
        </w:rPr>
        <w:t>, U</w:t>
      </w:r>
      <w:r>
        <w:rPr>
          <w:rFonts w:ascii="Times New Roman" w:eastAsia="Times New Roman" w:hAnsi="Times New Roman"/>
          <w:sz w:val="36"/>
          <w:vertAlign w:val="subscript"/>
        </w:rPr>
        <w:t>3</w:t>
      </w:r>
      <w:r>
        <w:rPr>
          <w:rFonts w:ascii="Times New Roman" w:eastAsia="Times New Roman" w:hAnsi="Times New Roman"/>
          <w:sz w:val="28"/>
        </w:rPr>
        <w:t>…</w:t>
      </w:r>
    </w:p>
    <w:p w:rsidR="00650B89" w:rsidRDefault="00650B89">
      <w:pPr>
        <w:spacing w:line="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3" w:lineRule="auto"/>
        <w:ind w:left="140" w:right="15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Найти: </w:t>
      </w:r>
      <w:r>
        <w:rPr>
          <w:rFonts w:ascii="Times New Roman" w:eastAsia="Times New Roman" w:hAnsi="Times New Roman"/>
          <w:sz w:val="28"/>
        </w:rPr>
        <w:t>1)характер каждого сопротивления; 2) схему цепи; 3) значение каждого сопротивления; 4) полное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сопротивление цепи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6705600</wp:posOffset>
            </wp:positionH>
            <wp:positionV relativeFrom="paragraph">
              <wp:posOffset>-88265</wp:posOffset>
            </wp:positionV>
            <wp:extent cx="1819275" cy="1397635"/>
            <wp:effectExtent l="19050" t="0" r="952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9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5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4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Решение</w:t>
      </w:r>
    </w:p>
    <w:p w:rsidR="00650B89" w:rsidRDefault="00650B89">
      <w:pPr>
        <w:spacing w:line="59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29"/>
        </w:numPr>
        <w:tabs>
          <w:tab w:val="left" w:pos="860"/>
        </w:tabs>
        <w:spacing w:line="265" w:lineRule="auto"/>
        <w:ind w:left="860" w:hanging="36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Рассмотрим диаграмму и по тому, как направлены векторы напряжений, определим, какие элементы включены в схему, и в какой последовательности они располагаются</w:t>
      </w:r>
    </w:p>
    <w:p w:rsidR="00650B89" w:rsidRDefault="00650B89">
      <w:pPr>
        <w:spacing w:line="28" w:lineRule="exact"/>
        <w:rPr>
          <w:rFonts w:ascii="Times New Roman" w:eastAsia="Times New Roman" w:hAnsi="Times New Roman"/>
          <w:sz w:val="28"/>
        </w:rPr>
      </w:pPr>
    </w:p>
    <w:p w:rsidR="00650B89" w:rsidRDefault="00650B89">
      <w:pPr>
        <w:spacing w:line="234" w:lineRule="auto"/>
        <w:ind w:left="860" w:right="5420"/>
        <w:rPr>
          <w:rFonts w:ascii="Times New Roman" w:eastAsia="Times New Roman" w:hAnsi="Times New Roman"/>
          <w:sz w:val="36"/>
          <w:vertAlign w:val="superscript"/>
        </w:rPr>
      </w:pPr>
      <w:r>
        <w:rPr>
          <w:rFonts w:ascii="Times New Roman" w:eastAsia="Times New Roman" w:hAnsi="Times New Roman"/>
          <w:sz w:val="28"/>
        </w:rPr>
        <w:t>Если это резистор, то вектор тока совпадает с вектором напряжения Если это катушка, то вектор напряжения опережает ток на 90</w:t>
      </w:r>
      <w:r>
        <w:rPr>
          <w:rFonts w:ascii="Times New Roman" w:eastAsia="Times New Roman" w:hAnsi="Times New Roman"/>
          <w:sz w:val="36"/>
          <w:vertAlign w:val="superscript"/>
        </w:rPr>
        <w:t>0</w:t>
      </w:r>
      <w:r>
        <w:rPr>
          <w:rFonts w:ascii="Times New Roman" w:eastAsia="Times New Roman" w:hAnsi="Times New Roman"/>
          <w:sz w:val="28"/>
        </w:rPr>
        <w:t xml:space="preserve"> Если это конденсатор, то вектор напряжения отстаёт на 90</w:t>
      </w:r>
      <w:r>
        <w:rPr>
          <w:rFonts w:ascii="Times New Roman" w:eastAsia="Times New Roman" w:hAnsi="Times New Roman"/>
          <w:sz w:val="36"/>
          <w:vertAlign w:val="superscript"/>
        </w:rPr>
        <w:t>0</w:t>
      </w:r>
    </w:p>
    <w:p w:rsidR="00650B89" w:rsidRDefault="00650B89" w:rsidP="00650B89">
      <w:pPr>
        <w:numPr>
          <w:ilvl w:val="0"/>
          <w:numId w:val="29"/>
        </w:numPr>
        <w:tabs>
          <w:tab w:val="left" w:pos="860"/>
        </w:tabs>
        <w:spacing w:line="222" w:lineRule="auto"/>
        <w:ind w:left="860" w:hanging="36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Изобразим схему цепи, соответствующей данной диаграмме (см. задание №1)</w:t>
      </w:r>
    </w:p>
    <w:p w:rsidR="00650B89" w:rsidRDefault="00650B89" w:rsidP="00650B89">
      <w:pPr>
        <w:numPr>
          <w:ilvl w:val="0"/>
          <w:numId w:val="29"/>
        </w:numPr>
        <w:tabs>
          <w:tab w:val="left" w:pos="860"/>
        </w:tabs>
        <w:spacing w:line="242" w:lineRule="auto"/>
        <w:ind w:left="860" w:right="120" w:hanging="36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Определим значение каждого из элементов цепи по закону Ома: R</w:t>
      </w:r>
      <w:r>
        <w:rPr>
          <w:rFonts w:ascii="Times New Roman" w:eastAsia="Times New Roman" w:hAnsi="Times New Roman"/>
          <w:sz w:val="36"/>
          <w:vertAlign w:val="subscript"/>
        </w:rPr>
        <w:t>i</w:t>
      </w:r>
      <w:r>
        <w:rPr>
          <w:rFonts w:ascii="Times New Roman" w:eastAsia="Times New Roman" w:hAnsi="Times New Roman"/>
          <w:sz w:val="28"/>
        </w:rPr>
        <w:t>=U</w:t>
      </w:r>
      <w:r>
        <w:rPr>
          <w:rFonts w:ascii="Times New Roman" w:eastAsia="Times New Roman" w:hAnsi="Times New Roman"/>
          <w:sz w:val="36"/>
          <w:vertAlign w:val="subscript"/>
        </w:rPr>
        <w:t>i</w:t>
      </w:r>
      <w:r>
        <w:rPr>
          <w:rFonts w:ascii="Times New Roman" w:eastAsia="Times New Roman" w:hAnsi="Times New Roman"/>
          <w:sz w:val="28"/>
        </w:rPr>
        <w:t>/I</w:t>
      </w:r>
      <w:r>
        <w:rPr>
          <w:rFonts w:ascii="Times New Roman" w:eastAsia="Times New Roman" w:hAnsi="Times New Roman"/>
          <w:sz w:val="36"/>
          <w:vertAlign w:val="subscript"/>
        </w:rPr>
        <w:t>i</w:t>
      </w:r>
      <w:r>
        <w:rPr>
          <w:rFonts w:ascii="Times New Roman" w:eastAsia="Times New Roman" w:hAnsi="Times New Roman"/>
          <w:sz w:val="28"/>
        </w:rPr>
        <w:t>; X</w:t>
      </w:r>
      <w:r>
        <w:rPr>
          <w:rFonts w:ascii="Times New Roman" w:eastAsia="Times New Roman" w:hAnsi="Times New Roman"/>
          <w:sz w:val="36"/>
          <w:vertAlign w:val="subscript"/>
        </w:rPr>
        <w:t>i</w:t>
      </w:r>
      <w:r>
        <w:rPr>
          <w:rFonts w:ascii="Times New Roman" w:eastAsia="Times New Roman" w:hAnsi="Times New Roman"/>
          <w:sz w:val="28"/>
        </w:rPr>
        <w:t>=U</w:t>
      </w:r>
      <w:r>
        <w:rPr>
          <w:rFonts w:ascii="Times New Roman" w:eastAsia="Times New Roman" w:hAnsi="Times New Roman"/>
          <w:sz w:val="36"/>
          <w:vertAlign w:val="subscript"/>
        </w:rPr>
        <w:t>i</w:t>
      </w:r>
      <w:r>
        <w:rPr>
          <w:rFonts w:ascii="Times New Roman" w:eastAsia="Times New Roman" w:hAnsi="Times New Roman"/>
          <w:sz w:val="28"/>
        </w:rPr>
        <w:t>/I</w:t>
      </w:r>
      <w:r>
        <w:rPr>
          <w:rFonts w:ascii="Times New Roman" w:eastAsia="Times New Roman" w:hAnsi="Times New Roman"/>
          <w:sz w:val="36"/>
          <w:vertAlign w:val="subscript"/>
        </w:rPr>
        <w:t>i</w:t>
      </w:r>
      <w:r>
        <w:rPr>
          <w:rFonts w:ascii="Times New Roman" w:eastAsia="Times New Roman" w:hAnsi="Times New Roman"/>
          <w:sz w:val="28"/>
        </w:rPr>
        <w:t xml:space="preserve"> . Индекс i принимает значения номера элемента в цепи (1-5)</w:t>
      </w:r>
    </w:p>
    <w:p w:rsidR="00650B89" w:rsidRDefault="00650B89">
      <w:pPr>
        <w:spacing w:line="74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0"/>
          <w:numId w:val="29"/>
        </w:numPr>
        <w:tabs>
          <w:tab w:val="left" w:pos="860"/>
        </w:tabs>
        <w:spacing w:line="0" w:lineRule="atLeast"/>
        <w:ind w:left="860" w:hanging="36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Определим полное сопротивление цепи: </w:t>
      </w:r>
      <w:r>
        <w:rPr>
          <w:rFonts w:ascii="Times New Roman" w:eastAsia="Times New Roman" w:hAnsi="Times New Roman"/>
          <w:i/>
          <w:sz w:val="23"/>
        </w:rPr>
        <w:t>Z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Symbol" w:eastAsia="Symbol" w:hAnsi="Symbol"/>
          <w:sz w:val="23"/>
        </w:rPr>
        <w:t></w:t>
      </w:r>
      <w:r>
        <w:rPr>
          <w:rFonts w:ascii="Symbol" w:eastAsia="Symbol" w:hAnsi="Symbol"/>
          <w:sz w:val="23"/>
        </w:rPr>
        <w:t></w:t>
      </w:r>
      <w:r w:rsidR="00B13E52">
        <w:rPr>
          <w:rFonts w:ascii="Symbol" w:eastAsia="Symbol" w:hAnsi="Symbol"/>
          <w:noProof/>
          <w:sz w:val="23"/>
        </w:rPr>
        <w:drawing>
          <wp:inline distT="0" distB="0" distL="0" distR="0">
            <wp:extent cx="19050" cy="190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E52">
        <w:rPr>
          <w:rFonts w:ascii="Symbol" w:eastAsia="Symbol" w:hAnsi="Symbol"/>
          <w:noProof/>
          <w:sz w:val="23"/>
        </w:rPr>
        <w:drawing>
          <wp:inline distT="0" distB="0" distL="0" distR="0">
            <wp:extent cx="47625" cy="2190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sz w:val="24"/>
        </w:rPr>
        <w:t xml:space="preserve">R </w:t>
      </w:r>
      <w:r>
        <w:rPr>
          <w:rFonts w:ascii="Times New Roman" w:eastAsia="Times New Roman" w:hAnsi="Times New Roman"/>
          <w:sz w:val="28"/>
          <w:vertAlign w:val="superscript"/>
        </w:rPr>
        <w:t>2</w:t>
      </w:r>
      <w:r>
        <w:rPr>
          <w:rFonts w:ascii="Times New Roman" w:eastAsia="Times New Roman" w:hAnsi="Times New Roman"/>
          <w:i/>
          <w:sz w:val="24"/>
        </w:rPr>
        <w:t xml:space="preserve">  </w:t>
      </w:r>
      <w:r>
        <w:rPr>
          <w:rFonts w:ascii="Symbol" w:eastAsia="Symbol" w:hAnsi="Symbol"/>
          <w:sz w:val="24"/>
        </w:rPr>
        <w:t>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31"/>
        </w:rPr>
        <w:t></w:t>
      </w:r>
      <w:r>
        <w:rPr>
          <w:rFonts w:ascii="Times New Roman" w:eastAsia="Times New Roman" w:hAnsi="Times New Roman"/>
          <w:i/>
          <w:sz w:val="24"/>
        </w:rPr>
        <w:t xml:space="preserve">X </w:t>
      </w:r>
      <w:r>
        <w:rPr>
          <w:rFonts w:ascii="Times New Roman" w:eastAsia="Times New Roman" w:hAnsi="Times New Roman"/>
          <w:i/>
          <w:sz w:val="28"/>
          <w:vertAlign w:val="subscript"/>
        </w:rPr>
        <w:t>L</w:t>
      </w:r>
      <w:r>
        <w:rPr>
          <w:rFonts w:ascii="Times New Roman" w:eastAsia="Times New Roman" w:hAnsi="Times New Roman"/>
          <w:i/>
          <w:sz w:val="24"/>
        </w:rPr>
        <w:t xml:space="preserve">  </w:t>
      </w:r>
      <w:r>
        <w:rPr>
          <w:rFonts w:ascii="Symbol" w:eastAsia="Symbol" w:hAnsi="Symbol"/>
          <w:sz w:val="24"/>
        </w:rPr>
        <w:t></w:t>
      </w:r>
      <w:r>
        <w:rPr>
          <w:rFonts w:ascii="Times New Roman" w:eastAsia="Times New Roman" w:hAnsi="Times New Roman"/>
          <w:i/>
          <w:sz w:val="24"/>
        </w:rPr>
        <w:t xml:space="preserve"> X </w:t>
      </w:r>
      <w:r>
        <w:rPr>
          <w:rFonts w:ascii="Times New Roman" w:eastAsia="Times New Roman" w:hAnsi="Times New Roman"/>
          <w:i/>
          <w:sz w:val="28"/>
          <w:vertAlign w:val="subscript"/>
        </w:rPr>
        <w:t>C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Symbol" w:eastAsia="Symbol" w:hAnsi="Symbol"/>
          <w:sz w:val="31"/>
        </w:rPr>
        <w:t></w:t>
      </w:r>
      <w:r>
        <w:rPr>
          <w:rFonts w:ascii="Times New Roman" w:eastAsia="Times New Roman" w:hAnsi="Times New Roman"/>
          <w:sz w:val="28"/>
          <w:vertAlign w:val="superscript"/>
        </w:rPr>
        <w:t>2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3970655</wp:posOffset>
            </wp:positionH>
            <wp:positionV relativeFrom="paragraph">
              <wp:posOffset>-96520</wp:posOffset>
            </wp:positionV>
            <wp:extent cx="40005" cy="82550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0B89">
        <w:rPr>
          <w:rFonts w:ascii="Times New Roman" w:eastAsia="Times New Roman" w:hAnsi="Times New Roman"/>
          <w:sz w:val="28"/>
        </w:rPr>
        <w:pict>
          <v:line id="_x0000_s1083" style="position:absolute;z-index:-251667456;mso-position-horizontal-relative:text;mso-position-vertical-relative:text" from="318.5pt,-18.75pt" to="402.45pt,-18.75pt" o:userdrawn="t" strokeweight=".17489mm"/>
        </w:pic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  <w:sectPr w:rsidR="00650B89">
          <w:pgSz w:w="16840" w:h="11906" w:orient="landscape"/>
          <w:pgMar w:top="717" w:right="958" w:bottom="1440" w:left="1440" w:header="0" w:footer="0" w:gutter="0"/>
          <w:cols w:space="0" w:equalWidth="0">
            <w:col w:w="14440"/>
          </w:cols>
          <w:docGrid w:linePitch="360"/>
        </w:sectPr>
      </w:pPr>
    </w:p>
    <w:p w:rsidR="00650B89" w:rsidRDefault="00650B89">
      <w:pPr>
        <w:spacing w:line="0" w:lineRule="atLeast"/>
        <w:ind w:right="-339"/>
        <w:jc w:val="center"/>
        <w:rPr>
          <w:rFonts w:ascii="Times New Roman" w:eastAsia="Times New Roman" w:hAnsi="Times New Roman"/>
          <w:b/>
          <w:sz w:val="28"/>
        </w:rPr>
      </w:pPr>
      <w:bookmarkStart w:id="18" w:name="page19"/>
      <w:bookmarkEnd w:id="18"/>
      <w:r>
        <w:rPr>
          <w:rFonts w:ascii="Times New Roman" w:eastAsia="Times New Roman" w:hAnsi="Times New Roman"/>
          <w:b/>
          <w:sz w:val="28"/>
        </w:rPr>
        <w:lastRenderedPageBreak/>
        <w:t>Пример решения задачи №2 (обратная)</w:t>
      </w:r>
    </w:p>
    <w:tbl>
      <w:tblPr>
        <w:tblW w:w="0" w:type="auto"/>
        <w:tblInd w:w="15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3180"/>
        <w:gridCol w:w="3660"/>
        <w:gridCol w:w="1320"/>
        <w:gridCol w:w="1460"/>
        <w:gridCol w:w="820"/>
      </w:tblGrid>
      <w:tr w:rsidR="00650B89">
        <w:trPr>
          <w:trHeight w:val="426"/>
        </w:trPr>
        <w:tc>
          <w:tcPr>
            <w:tcW w:w="3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4</w:t>
            </w:r>
          </w:p>
        </w:tc>
        <w:tc>
          <w:tcPr>
            <w:tcW w:w="3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88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  <w:r>
              <w:rPr>
                <w:rFonts w:ascii="Times New Roman" w:eastAsia="Times New Roman" w:hAnsi="Times New Roman"/>
                <w:sz w:val="18"/>
              </w:rPr>
              <w:t>c1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2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18"/>
              </w:rPr>
              <w:t>2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62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  <w:r>
              <w:rPr>
                <w:rFonts w:ascii="Times New Roman" w:eastAsia="Times New Roman" w:hAnsi="Times New Roman"/>
                <w:sz w:val="18"/>
              </w:rPr>
              <w:t>L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540"/>
              <w:rPr>
                <w:rFonts w:ascii="Times New Roman" w:eastAsia="Times New Roman" w:hAnsi="Times New Roman"/>
                <w:w w:val="93"/>
                <w:sz w:val="18"/>
              </w:rPr>
            </w:pPr>
            <w:r>
              <w:rPr>
                <w:rFonts w:ascii="Times New Roman" w:eastAsia="Times New Roman" w:hAnsi="Times New Roman"/>
                <w:w w:val="93"/>
                <w:sz w:val="28"/>
              </w:rPr>
              <w:t>R</w:t>
            </w:r>
            <w:r>
              <w:rPr>
                <w:rFonts w:ascii="Times New Roman" w:eastAsia="Times New Roman" w:hAnsi="Times New Roman"/>
                <w:w w:val="93"/>
                <w:sz w:val="18"/>
              </w:rPr>
              <w:t>2</w:t>
            </w:r>
          </w:p>
        </w:tc>
      </w:tr>
    </w:tbl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-129540</wp:posOffset>
            </wp:positionV>
            <wp:extent cx="7637780" cy="1965325"/>
            <wp:effectExtent l="19050" t="0" r="127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780" cy="196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339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65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U</w: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305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520"/>
        <w:gridCol w:w="1580"/>
        <w:gridCol w:w="11800"/>
      </w:tblGrid>
      <w:tr w:rsidR="00650B89">
        <w:trPr>
          <w:trHeight w:val="426"/>
        </w:trPr>
        <w:tc>
          <w:tcPr>
            <w:tcW w:w="1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3</w:t>
            </w:r>
          </w:p>
        </w:tc>
        <w:tc>
          <w:tcPr>
            <w:tcW w:w="11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521"/>
        </w:trPr>
        <w:tc>
          <w:tcPr>
            <w:tcW w:w="1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6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0</w:t>
            </w:r>
          </w:p>
        </w:tc>
        <w:tc>
          <w:tcPr>
            <w:tcW w:w="15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426"/>
        </w:trPr>
        <w:tc>
          <w:tcPr>
            <w:tcW w:w="1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080"/>
              <w:jc w:val="right"/>
              <w:rPr>
                <w:rFonts w:ascii="Times New Roman" w:eastAsia="Times New Roman" w:hAnsi="Times New Roman"/>
                <w:w w:val="86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w w:val="86"/>
                <w:sz w:val="28"/>
              </w:rPr>
              <w:t>U</w:t>
            </w:r>
            <w:r>
              <w:rPr>
                <w:rFonts w:ascii="Times New Roman" w:eastAsia="Times New Roman" w:hAnsi="Times New Roman"/>
                <w:w w:val="86"/>
                <w:sz w:val="36"/>
                <w:vertAlign w:val="subscript"/>
              </w:rPr>
              <w:t>1</w:t>
            </w:r>
          </w:p>
        </w:tc>
        <w:tc>
          <w:tcPr>
            <w:tcW w:w="15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I</w:t>
            </w:r>
          </w:p>
        </w:tc>
      </w:tr>
      <w:tr w:rsidR="00650B89">
        <w:trPr>
          <w:trHeight w:val="715"/>
        </w:trPr>
        <w:tc>
          <w:tcPr>
            <w:tcW w:w="1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80"/>
              <w:jc w:val="right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2</w:t>
            </w:r>
          </w:p>
        </w:tc>
        <w:tc>
          <w:tcPr>
            <w:tcW w:w="15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Рис.1 а</w:t>
            </w:r>
          </w:p>
        </w:tc>
        <w:tc>
          <w:tcPr>
            <w:tcW w:w="11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57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Рис.1 б</w:t>
            </w:r>
          </w:p>
        </w:tc>
      </w:tr>
      <w:tr w:rsidR="00650B89">
        <w:trPr>
          <w:trHeight w:val="370"/>
        </w:trPr>
        <w:tc>
          <w:tcPr>
            <w:tcW w:w="1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На  рис.1</w:t>
            </w:r>
          </w:p>
        </w:tc>
        <w:tc>
          <w:tcPr>
            <w:tcW w:w="1338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а  задана  векторная  диаграмма  для  неразветвлённой  цепи,  ток  I=5  А  и  падения  напряжений  на  каждом</w:t>
            </w:r>
          </w:p>
        </w:tc>
      </w:tr>
    </w:tbl>
    <w:p w:rsidR="00650B89" w:rsidRDefault="00650B89">
      <w:pPr>
        <w:spacing w:line="243" w:lineRule="auto"/>
        <w:ind w:left="3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сопротивлении: U</w:t>
      </w:r>
      <w:r>
        <w:rPr>
          <w:rFonts w:ascii="Times New Roman" w:eastAsia="Times New Roman" w:hAnsi="Times New Roman"/>
          <w:sz w:val="36"/>
          <w:vertAlign w:val="subscript"/>
        </w:rPr>
        <w:t>1</w:t>
      </w:r>
      <w:r>
        <w:rPr>
          <w:rFonts w:ascii="Times New Roman" w:eastAsia="Times New Roman" w:hAnsi="Times New Roman"/>
          <w:sz w:val="28"/>
        </w:rPr>
        <w:t>=20 В, U</w:t>
      </w:r>
      <w:r>
        <w:rPr>
          <w:rFonts w:ascii="Times New Roman" w:eastAsia="Times New Roman" w:hAnsi="Times New Roman"/>
          <w:sz w:val="36"/>
          <w:vertAlign w:val="subscript"/>
        </w:rPr>
        <w:t>2</w:t>
      </w:r>
      <w:r>
        <w:rPr>
          <w:rFonts w:ascii="Times New Roman" w:eastAsia="Times New Roman" w:hAnsi="Times New Roman"/>
          <w:sz w:val="28"/>
        </w:rPr>
        <w:t>=20 В, U</w:t>
      </w:r>
      <w:r>
        <w:rPr>
          <w:rFonts w:ascii="Times New Roman" w:eastAsia="Times New Roman" w:hAnsi="Times New Roman"/>
          <w:sz w:val="36"/>
          <w:vertAlign w:val="subscript"/>
        </w:rPr>
        <w:t>3</w:t>
      </w:r>
      <w:r>
        <w:rPr>
          <w:rFonts w:ascii="Times New Roman" w:eastAsia="Times New Roman" w:hAnsi="Times New Roman"/>
          <w:sz w:val="28"/>
        </w:rPr>
        <w:t>=60 В, U</w:t>
      </w:r>
      <w:r>
        <w:rPr>
          <w:rFonts w:ascii="Times New Roman" w:eastAsia="Times New Roman" w:hAnsi="Times New Roman"/>
          <w:sz w:val="36"/>
          <w:vertAlign w:val="subscript"/>
        </w:rPr>
        <w:t>4</w:t>
      </w:r>
      <w:r>
        <w:rPr>
          <w:rFonts w:ascii="Times New Roman" w:eastAsia="Times New Roman" w:hAnsi="Times New Roman"/>
          <w:sz w:val="28"/>
        </w:rPr>
        <w:t>=10 В. Определить характер и величину каждого сопротивления, начертить эквивалентную схему цепи, вычислить приложенное напряжение и угол сдвига фаз Решение:</w:t>
      </w:r>
    </w:p>
    <w:p w:rsidR="00650B89" w:rsidRDefault="00650B89">
      <w:pPr>
        <w:spacing w:line="36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3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Из векторной диаграммы следует, что напряжение U</w:t>
      </w:r>
      <w:r>
        <w:rPr>
          <w:rFonts w:ascii="Times New Roman" w:eastAsia="Times New Roman" w:hAnsi="Times New Roman"/>
          <w:sz w:val="36"/>
          <w:vertAlign w:val="subscript"/>
        </w:rPr>
        <w:t>1</w:t>
      </w:r>
      <w:r>
        <w:rPr>
          <w:rFonts w:ascii="Times New Roman" w:eastAsia="Times New Roman" w:hAnsi="Times New Roman"/>
          <w:sz w:val="28"/>
        </w:rPr>
        <w:t xml:space="preserve"> отстаёт от тока на 90</w:t>
      </w:r>
      <w:r>
        <w:rPr>
          <w:rFonts w:ascii="Times New Roman" w:eastAsia="Times New Roman" w:hAnsi="Times New Roman"/>
          <w:sz w:val="36"/>
          <w:vertAlign w:val="superscript"/>
        </w:rPr>
        <w:t>0</w:t>
      </w:r>
      <w:r>
        <w:rPr>
          <w:rFonts w:ascii="Times New Roman" w:eastAsia="Times New Roman" w:hAnsi="Times New Roman"/>
          <w:sz w:val="28"/>
        </w:rPr>
        <w:t>. Следовательно, на первом участке включен</w:t>
      </w:r>
    </w:p>
    <w:tbl>
      <w:tblPr>
        <w:tblW w:w="0" w:type="auto"/>
        <w:tblInd w:w="3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5080"/>
        <w:gridCol w:w="620"/>
        <w:gridCol w:w="120"/>
        <w:gridCol w:w="120"/>
        <w:gridCol w:w="160"/>
        <w:gridCol w:w="140"/>
        <w:gridCol w:w="80"/>
        <w:gridCol w:w="60"/>
        <w:gridCol w:w="140"/>
        <w:gridCol w:w="120"/>
        <w:gridCol w:w="140"/>
        <w:gridCol w:w="60"/>
        <w:gridCol w:w="260"/>
        <w:gridCol w:w="280"/>
        <w:gridCol w:w="20"/>
        <w:gridCol w:w="280"/>
        <w:gridCol w:w="220"/>
        <w:gridCol w:w="40"/>
        <w:gridCol w:w="260"/>
        <w:gridCol w:w="280"/>
        <w:gridCol w:w="220"/>
        <w:gridCol w:w="5840"/>
      </w:tblGrid>
      <w:tr w:rsidR="00650B89">
        <w:trPr>
          <w:trHeight w:val="346"/>
        </w:trPr>
        <w:tc>
          <w:tcPr>
            <w:tcW w:w="50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конденсатор, сопротивление которого</w:t>
            </w:r>
          </w:p>
        </w:tc>
        <w:tc>
          <w:tcPr>
            <w:tcW w:w="74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Symbol" w:eastAsia="Symbol" w:hAnsi="Symbol"/>
                <w:w w:val="89"/>
                <w:sz w:val="24"/>
              </w:rPr>
            </w:pPr>
            <w:r>
              <w:rPr>
                <w:rFonts w:ascii="Times New Roman" w:eastAsia="Times New Roman" w:hAnsi="Times New Roman"/>
                <w:i/>
                <w:w w:val="89"/>
                <w:sz w:val="24"/>
              </w:rPr>
              <w:t xml:space="preserve">Х </w:t>
            </w:r>
            <w:r>
              <w:rPr>
                <w:rFonts w:ascii="Times New Roman" w:eastAsia="Times New Roman" w:hAnsi="Times New Roman"/>
                <w:i/>
                <w:w w:val="89"/>
                <w:sz w:val="27"/>
                <w:vertAlign w:val="subscript"/>
              </w:rPr>
              <w:t>С</w:t>
            </w:r>
            <w:r>
              <w:rPr>
                <w:rFonts w:ascii="Times New Roman" w:eastAsia="Times New Roman" w:hAnsi="Times New Roman"/>
                <w:i/>
                <w:w w:val="89"/>
                <w:sz w:val="24"/>
              </w:rPr>
              <w:t xml:space="preserve">  </w:t>
            </w:r>
            <w:r>
              <w:rPr>
                <w:rFonts w:ascii="Symbol" w:eastAsia="Symbol" w:hAnsi="Symbol"/>
                <w:w w:val="89"/>
                <w:sz w:val="24"/>
              </w:rPr>
              <w:t></w:t>
            </w: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25" w:lineRule="exac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37"/>
                <w:vertAlign w:val="superscript"/>
              </w:rPr>
              <w:t>U</w:t>
            </w: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22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Symbol" w:eastAsia="Symbol" w:hAnsi="Symbol"/>
                <w:w w:val="90"/>
                <w:sz w:val="24"/>
              </w:rPr>
            </w:pPr>
            <w:r>
              <w:rPr>
                <w:rFonts w:ascii="Symbol" w:eastAsia="Symbol" w:hAnsi="Symbol"/>
                <w:w w:val="90"/>
                <w:sz w:val="24"/>
              </w:rPr>
              <w:t>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  <w:rPr>
                <w:rFonts w:ascii="Times New Roman" w:eastAsia="Times New Roman" w:hAnsi="Times New Roman"/>
                <w:w w:val="91"/>
                <w:sz w:val="24"/>
              </w:rPr>
            </w:pPr>
            <w:r>
              <w:rPr>
                <w:rFonts w:ascii="Times New Roman" w:eastAsia="Times New Roman" w:hAnsi="Times New Roman"/>
                <w:w w:val="91"/>
                <w:sz w:val="24"/>
              </w:rPr>
              <w:t>20</w:t>
            </w:r>
          </w:p>
        </w:tc>
        <w:tc>
          <w:tcPr>
            <w:tcW w:w="740" w:type="dxa"/>
            <w:gridSpan w:val="4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6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</w:t>
            </w:r>
            <w:r>
              <w:rPr>
                <w:rFonts w:ascii="Times New Roman" w:eastAsia="Times New Roman" w:hAnsi="Times New Roman"/>
                <w:sz w:val="24"/>
              </w:rPr>
              <w:t xml:space="preserve"> 4</w:t>
            </w:r>
            <w:r>
              <w:rPr>
                <w:rFonts w:ascii="Times New Roman" w:eastAsia="Times New Roman" w:hAnsi="Times New Roman"/>
                <w:i/>
                <w:sz w:val="24"/>
              </w:rPr>
              <w:t>Ом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44"/>
        </w:trPr>
        <w:tc>
          <w:tcPr>
            <w:tcW w:w="50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4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gridSpan w:val="3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740" w:type="dxa"/>
            <w:gridSpan w:val="4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63"/>
        </w:trPr>
        <w:tc>
          <w:tcPr>
            <w:tcW w:w="50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00" w:type="dxa"/>
            <w:gridSpan w:val="4"/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>I</w:t>
            </w:r>
          </w:p>
        </w:tc>
        <w:tc>
          <w:tcPr>
            <w:tcW w:w="320" w:type="dxa"/>
            <w:gridSpan w:val="3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0B89">
        <w:trPr>
          <w:trHeight w:val="426"/>
        </w:trPr>
        <w:tc>
          <w:tcPr>
            <w:tcW w:w="50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Вектор напряжения на втором участке 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2</w:t>
            </w:r>
          </w:p>
        </w:tc>
        <w:tc>
          <w:tcPr>
            <w:tcW w:w="9460" w:type="dxa"/>
            <w:gridSpan w:val="21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направлен параллельно вектору тока, т.е. совпадает с ним по фазе. Значит, на</w:t>
            </w:r>
          </w:p>
        </w:tc>
      </w:tr>
      <w:tr w:rsidR="00650B89">
        <w:trPr>
          <w:trHeight w:val="305"/>
        </w:trPr>
        <w:tc>
          <w:tcPr>
            <w:tcW w:w="6320" w:type="dxa"/>
            <w:gridSpan w:val="7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втором участке включено активное сопротивление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gridSpan w:val="4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Symbol" w:eastAsia="Symbol" w:hAnsi="Symbol"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 xml:space="preserve">R  </w:t>
            </w:r>
            <w:r>
              <w:rPr>
                <w:rFonts w:ascii="Symbol" w:eastAsia="Symbol" w:hAnsi="Symbol"/>
                <w:sz w:val="24"/>
              </w:rPr>
              <w:t>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jc w:val="center"/>
              <w:rPr>
                <w:rFonts w:ascii="Times New Roman" w:eastAsia="Times New Roman" w:hAnsi="Times New Roman"/>
                <w:w w:val="80"/>
                <w:sz w:val="27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w w:val="80"/>
                <w:sz w:val="24"/>
              </w:rPr>
              <w:t xml:space="preserve">U </w:t>
            </w:r>
            <w:r>
              <w:rPr>
                <w:rFonts w:ascii="Times New Roman" w:eastAsia="Times New Roman" w:hAnsi="Times New Roman"/>
                <w:w w:val="80"/>
                <w:sz w:val="27"/>
                <w:vertAlign w:val="subscript"/>
              </w:rPr>
              <w:t>2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Symbol" w:eastAsia="Symbol" w:hAnsi="Symbol"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</w:t>
            </w:r>
          </w:p>
        </w:tc>
        <w:tc>
          <w:tcPr>
            <w:tcW w:w="2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8" w:lineRule="exact"/>
              <w:jc w:val="righ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</w:t>
            </w:r>
          </w:p>
        </w:tc>
        <w:tc>
          <w:tcPr>
            <w:tcW w:w="6600" w:type="dxa"/>
            <w:gridSpan w:val="4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5760"/>
              <w:jc w:val="right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</w:t>
            </w:r>
            <w:r>
              <w:rPr>
                <w:rFonts w:ascii="Times New Roman" w:eastAsia="Times New Roman" w:hAnsi="Times New Roman"/>
                <w:sz w:val="24"/>
              </w:rPr>
              <w:t xml:space="preserve"> 4</w:t>
            </w:r>
            <w:r>
              <w:rPr>
                <w:rFonts w:ascii="Times New Roman" w:eastAsia="Times New Roman" w:hAnsi="Times New Roman"/>
                <w:i/>
                <w:sz w:val="24"/>
              </w:rPr>
              <w:t>Ом</w:t>
            </w:r>
          </w:p>
        </w:tc>
      </w:tr>
      <w:tr w:rsidR="00650B89">
        <w:trPr>
          <w:trHeight w:val="44"/>
        </w:trPr>
        <w:tc>
          <w:tcPr>
            <w:tcW w:w="6320" w:type="dxa"/>
            <w:gridSpan w:val="7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gridSpan w:val="4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0" w:type="dxa"/>
            <w:gridSpan w:val="4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153"/>
        </w:trPr>
        <w:tc>
          <w:tcPr>
            <w:tcW w:w="50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gridSpan w:val="5"/>
            <w:shd w:val="clear" w:color="auto" w:fill="auto"/>
            <w:vAlign w:val="bottom"/>
          </w:tcPr>
          <w:p w:rsidR="00650B89" w:rsidRDefault="00650B89">
            <w:pPr>
              <w:spacing w:line="153" w:lineRule="exact"/>
              <w:ind w:left="42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253" w:lineRule="exact"/>
              <w:jc w:val="center"/>
              <w:rPr>
                <w:rFonts w:ascii="Times New Roman" w:eastAsia="Times New Roman" w:hAnsi="Times New Roman"/>
                <w:i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i/>
                <w:w w:val="99"/>
                <w:sz w:val="24"/>
              </w:rPr>
              <w:t>I</w:t>
            </w:r>
          </w:p>
        </w:tc>
        <w:tc>
          <w:tcPr>
            <w:tcW w:w="520" w:type="dxa"/>
            <w:gridSpan w:val="3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253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650B89">
        <w:trPr>
          <w:trHeight w:val="101"/>
        </w:trPr>
        <w:tc>
          <w:tcPr>
            <w:tcW w:w="50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20" w:type="dxa"/>
            <w:gridSpan w:val="3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8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650B89">
        <w:trPr>
          <w:trHeight w:val="426"/>
        </w:trPr>
        <w:tc>
          <w:tcPr>
            <w:tcW w:w="570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Вектор  напряжения  на  третьем  участке  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3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720" w:type="dxa"/>
            <w:gridSpan w:val="19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опережает  вектор  тока  на  угол  90</w:t>
            </w:r>
            <w:r>
              <w:rPr>
                <w:rFonts w:ascii="Times New Roman" w:eastAsia="Times New Roman" w:hAnsi="Times New Roman"/>
                <w:sz w:val="36"/>
                <w:vertAlign w:val="superscript"/>
              </w:rPr>
              <w:t>0</w:t>
            </w:r>
            <w:r>
              <w:rPr>
                <w:rFonts w:ascii="Times New Roman" w:eastAsia="Times New Roman" w:hAnsi="Times New Roman"/>
                <w:sz w:val="28"/>
              </w:rPr>
              <w:t>,  что  характерно  для  катушки</w:t>
            </w:r>
          </w:p>
        </w:tc>
      </w:tr>
      <w:tr w:rsidR="00650B89">
        <w:trPr>
          <w:trHeight w:val="314"/>
        </w:trPr>
        <w:tc>
          <w:tcPr>
            <w:tcW w:w="50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индуктивности, сопротивление которой</w:t>
            </w:r>
          </w:p>
        </w:tc>
        <w:tc>
          <w:tcPr>
            <w:tcW w:w="6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33"/>
              <w:jc w:val="center"/>
              <w:rPr>
                <w:rFonts w:ascii="Times New Roman" w:eastAsia="Times New Roman" w:hAnsi="Times New Roman"/>
                <w:i/>
                <w:w w:val="91"/>
                <w:sz w:val="27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w w:val="91"/>
                <w:sz w:val="24"/>
              </w:rPr>
              <w:t xml:space="preserve">X </w:t>
            </w:r>
            <w:r>
              <w:rPr>
                <w:rFonts w:ascii="Times New Roman" w:eastAsia="Times New Roman" w:hAnsi="Times New Roman"/>
                <w:i/>
                <w:w w:val="91"/>
                <w:sz w:val="27"/>
                <w:vertAlign w:val="subscript"/>
              </w:rPr>
              <w:t>L</w:t>
            </w:r>
          </w:p>
        </w:tc>
        <w:tc>
          <w:tcPr>
            <w:tcW w:w="24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Symbol" w:eastAsia="Symbol" w:hAnsi="Symbol"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</w:t>
            </w: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94" w:lineRule="exact"/>
              <w:rPr>
                <w:rFonts w:ascii="Times New Roman" w:eastAsia="Times New Roman" w:hAnsi="Times New Roman"/>
                <w:w w:val="86"/>
                <w:sz w:val="27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w w:val="86"/>
                <w:sz w:val="24"/>
              </w:rPr>
              <w:t xml:space="preserve">U </w:t>
            </w:r>
            <w:r>
              <w:rPr>
                <w:rFonts w:ascii="Times New Roman" w:eastAsia="Times New Roman" w:hAnsi="Times New Roman"/>
                <w:w w:val="86"/>
                <w:sz w:val="27"/>
                <w:vertAlign w:val="subscript"/>
              </w:rPr>
              <w:t>3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Symbol" w:eastAsia="Symbol" w:hAnsi="Symbol"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</w:t>
            </w:r>
          </w:p>
        </w:tc>
        <w:tc>
          <w:tcPr>
            <w:tcW w:w="2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60</w:t>
            </w:r>
          </w:p>
        </w:tc>
        <w:tc>
          <w:tcPr>
            <w:tcW w:w="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gridSpan w:val="7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500"/>
              <w:jc w:val="center"/>
              <w:rPr>
                <w:rFonts w:ascii="Times New Roman" w:eastAsia="Times New Roman" w:hAnsi="Times New Roman"/>
                <w:i/>
                <w:w w:val="97"/>
                <w:sz w:val="24"/>
              </w:rPr>
            </w:pPr>
            <w:r>
              <w:rPr>
                <w:rFonts w:ascii="Symbol" w:eastAsia="Symbol" w:hAnsi="Symbol"/>
                <w:w w:val="97"/>
                <w:sz w:val="24"/>
              </w:rPr>
              <w:t></w:t>
            </w:r>
            <w:r>
              <w:rPr>
                <w:rFonts w:ascii="Times New Roman" w:eastAsia="Times New Roman" w:hAnsi="Times New Roman"/>
                <w:w w:val="97"/>
                <w:sz w:val="24"/>
              </w:rPr>
              <w:t xml:space="preserve"> 12</w:t>
            </w:r>
            <w:r>
              <w:rPr>
                <w:rFonts w:ascii="Times New Roman" w:eastAsia="Times New Roman" w:hAnsi="Times New Roman"/>
                <w:i/>
                <w:w w:val="97"/>
                <w:sz w:val="24"/>
              </w:rPr>
              <w:t>Ом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45"/>
        </w:trPr>
        <w:tc>
          <w:tcPr>
            <w:tcW w:w="50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" w:type="dxa"/>
            <w:gridSpan w:val="3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>I</w:t>
            </w:r>
          </w:p>
        </w:tc>
        <w:tc>
          <w:tcPr>
            <w:tcW w:w="20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gridSpan w:val="7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63"/>
        </w:trPr>
        <w:tc>
          <w:tcPr>
            <w:tcW w:w="50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80" w:type="dxa"/>
            <w:gridSpan w:val="3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" w:type="dxa"/>
            <w:gridSpan w:val="4"/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0B89">
        <w:trPr>
          <w:trHeight w:val="359"/>
        </w:trPr>
        <w:tc>
          <w:tcPr>
            <w:tcW w:w="6840" w:type="dxa"/>
            <w:gridSpan w:val="1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На четвёртом участке включено активное сопротивление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gridSpan w:val="3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Symbol" w:eastAsia="Symbol" w:hAnsi="Symbol"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>R</w:t>
            </w:r>
            <w:r>
              <w:rPr>
                <w:rFonts w:ascii="Times New Roman" w:eastAsia="Times New Roman" w:hAnsi="Times New Roman"/>
                <w:sz w:val="27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  </w:t>
            </w:r>
            <w:r>
              <w:rPr>
                <w:rFonts w:ascii="Symbol" w:eastAsia="Symbol" w:hAnsi="Symbol"/>
                <w:sz w:val="24"/>
              </w:rPr>
              <w:t></w:t>
            </w: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39" w:lineRule="exact"/>
              <w:jc w:val="center"/>
              <w:rPr>
                <w:rFonts w:ascii="Times New Roman" w:eastAsia="Times New Roman" w:hAnsi="Times New Roman"/>
                <w:w w:val="90"/>
                <w:sz w:val="13"/>
              </w:rPr>
            </w:pPr>
            <w:r>
              <w:rPr>
                <w:rFonts w:ascii="Times New Roman" w:eastAsia="Times New Roman" w:hAnsi="Times New Roman"/>
                <w:i/>
                <w:w w:val="90"/>
                <w:sz w:val="39"/>
                <w:vertAlign w:val="superscript"/>
              </w:rPr>
              <w:t>U</w:t>
            </w:r>
            <w:r>
              <w:rPr>
                <w:rFonts w:ascii="Times New Roman" w:eastAsia="Times New Roman" w:hAnsi="Times New Roman"/>
                <w:w w:val="90"/>
                <w:sz w:val="13"/>
              </w:rPr>
              <w:t xml:space="preserve"> 4</w:t>
            </w:r>
          </w:p>
        </w:tc>
        <w:tc>
          <w:tcPr>
            <w:tcW w:w="2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Symbol" w:eastAsia="Symbol" w:hAnsi="Symbol"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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  <w:rPr>
                <w:rFonts w:ascii="Times New Roman" w:eastAsia="Times New Roman" w:hAnsi="Times New Roman"/>
                <w:w w:val="83"/>
                <w:sz w:val="24"/>
              </w:rPr>
            </w:pPr>
            <w:r>
              <w:rPr>
                <w:rFonts w:ascii="Times New Roman" w:eastAsia="Times New Roman" w:hAnsi="Times New Roman"/>
                <w:w w:val="83"/>
                <w:sz w:val="24"/>
              </w:rPr>
              <w:t>10</w:t>
            </w:r>
          </w:p>
        </w:tc>
        <w:tc>
          <w:tcPr>
            <w:tcW w:w="584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5000"/>
              <w:jc w:val="right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</w:t>
            </w:r>
            <w:r>
              <w:rPr>
                <w:rFonts w:ascii="Times New Roman" w:eastAsia="Times New Roman" w:hAnsi="Times New Roman"/>
                <w:sz w:val="24"/>
              </w:rPr>
              <w:t xml:space="preserve"> 2</w:t>
            </w:r>
            <w:r>
              <w:rPr>
                <w:rFonts w:ascii="Times New Roman" w:eastAsia="Times New Roman" w:hAnsi="Times New Roman"/>
                <w:i/>
                <w:sz w:val="24"/>
              </w:rPr>
              <w:t>Ом</w:t>
            </w:r>
          </w:p>
        </w:tc>
      </w:tr>
      <w:tr w:rsidR="00650B89">
        <w:trPr>
          <w:trHeight w:val="45"/>
        </w:trPr>
        <w:tc>
          <w:tcPr>
            <w:tcW w:w="6840" w:type="dxa"/>
            <w:gridSpan w:val="1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20" w:type="dxa"/>
            <w:gridSpan w:val="3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4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63"/>
        </w:trPr>
        <w:tc>
          <w:tcPr>
            <w:tcW w:w="50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i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i/>
                <w:w w:val="99"/>
                <w:sz w:val="24"/>
              </w:rPr>
              <w:t>I</w:t>
            </w:r>
          </w:p>
        </w:tc>
        <w:tc>
          <w:tcPr>
            <w:tcW w:w="50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58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:rsidR="00650B89" w:rsidRDefault="00650B89">
      <w:pPr>
        <w:spacing w:line="19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3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Эквивалентная схема цепи приведена на рис.1б</w:t>
      </w:r>
    </w:p>
    <w:p w:rsidR="00650B89" w:rsidRDefault="00650B89">
      <w:pPr>
        <w:spacing w:line="0" w:lineRule="atLeast"/>
        <w:ind w:left="360"/>
        <w:rPr>
          <w:rFonts w:ascii="Times New Roman" w:eastAsia="Times New Roman" w:hAnsi="Times New Roman"/>
          <w:sz w:val="28"/>
        </w:rPr>
        <w:sectPr w:rsidR="00650B89">
          <w:pgSz w:w="16840" w:h="11906" w:orient="landscape"/>
          <w:pgMar w:top="717" w:right="718" w:bottom="890" w:left="1220" w:header="0" w:footer="0" w:gutter="0"/>
          <w:cols w:space="0" w:equalWidth="0">
            <w:col w:w="14900"/>
          </w:cols>
          <w:docGrid w:linePitch="360"/>
        </w:sectPr>
      </w:pPr>
    </w:p>
    <w:p w:rsidR="00650B89" w:rsidRDefault="00650B89">
      <w:pPr>
        <w:spacing w:line="0" w:lineRule="atLeast"/>
        <w:ind w:right="-299"/>
        <w:jc w:val="center"/>
        <w:rPr>
          <w:rFonts w:ascii="Times New Roman" w:eastAsia="Times New Roman" w:hAnsi="Times New Roman"/>
          <w:b/>
          <w:sz w:val="28"/>
        </w:rPr>
      </w:pPr>
      <w:bookmarkStart w:id="19" w:name="page20"/>
      <w:bookmarkEnd w:id="19"/>
      <w:r>
        <w:rPr>
          <w:rFonts w:ascii="Times New Roman" w:eastAsia="Times New Roman" w:hAnsi="Times New Roman"/>
          <w:b/>
          <w:sz w:val="28"/>
        </w:rPr>
        <w:lastRenderedPageBreak/>
        <w:t>Задание 2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Расчет неразветвленной RLC-цепи синусоидального тока</w: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6" w:lineRule="auto"/>
        <w:ind w:left="1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Задача №1(прямая): </w:t>
      </w:r>
      <w:r>
        <w:rPr>
          <w:rFonts w:ascii="Times New Roman" w:eastAsia="Times New Roman" w:hAnsi="Times New Roman"/>
          <w:sz w:val="28"/>
        </w:rPr>
        <w:t>на рисунках изображены различные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RLC-цепи.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По данным своего варианта определить:1)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полное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сопротивление цепи </w:t>
      </w:r>
      <w:r>
        <w:rPr>
          <w:rFonts w:ascii="Times New Roman" w:eastAsia="Times New Roman" w:hAnsi="Times New Roman"/>
          <w:b/>
          <w:sz w:val="28"/>
        </w:rPr>
        <w:t>Z</w:t>
      </w:r>
      <w:r>
        <w:rPr>
          <w:rFonts w:ascii="Times New Roman" w:eastAsia="Times New Roman" w:hAnsi="Times New Roman"/>
          <w:sz w:val="28"/>
        </w:rPr>
        <w:t xml:space="preserve">; 2) ток </w:t>
      </w:r>
      <w:r>
        <w:rPr>
          <w:rFonts w:ascii="Times New Roman" w:eastAsia="Times New Roman" w:hAnsi="Times New Roman"/>
          <w:b/>
          <w:sz w:val="28"/>
        </w:rPr>
        <w:t>I</w:t>
      </w:r>
      <w:r>
        <w:rPr>
          <w:rFonts w:ascii="Times New Roman" w:eastAsia="Times New Roman" w:hAnsi="Times New Roman"/>
          <w:sz w:val="28"/>
        </w:rPr>
        <w:t xml:space="preserve"> или напряжение </w:t>
      </w:r>
      <w:r>
        <w:rPr>
          <w:rFonts w:ascii="Times New Roman" w:eastAsia="Times New Roman" w:hAnsi="Times New Roman"/>
          <w:b/>
          <w:sz w:val="28"/>
        </w:rPr>
        <w:t>U</w:t>
      </w:r>
      <w:r>
        <w:rPr>
          <w:rFonts w:ascii="Times New Roman" w:eastAsia="Times New Roman" w:hAnsi="Times New Roman"/>
          <w:sz w:val="28"/>
        </w:rPr>
        <w:t xml:space="preserve">; 3) угол сдвига фазы </w:t>
      </w:r>
      <w:r>
        <w:rPr>
          <w:rFonts w:ascii="Times New Roman" w:eastAsia="Times New Roman" w:hAnsi="Times New Roman"/>
          <w:b/>
          <w:sz w:val="28"/>
        </w:rPr>
        <w:t>sinφ</w:t>
      </w:r>
      <w:r>
        <w:rPr>
          <w:rFonts w:ascii="Times New Roman" w:eastAsia="Times New Roman" w:hAnsi="Times New Roman"/>
          <w:sz w:val="28"/>
        </w:rPr>
        <w:t xml:space="preserve">; 4) активную </w:t>
      </w:r>
      <w:r>
        <w:rPr>
          <w:rFonts w:ascii="Times New Roman" w:eastAsia="Times New Roman" w:hAnsi="Times New Roman"/>
          <w:b/>
          <w:sz w:val="28"/>
        </w:rPr>
        <w:t>Р</w:t>
      </w:r>
      <w:r>
        <w:rPr>
          <w:rFonts w:ascii="Times New Roman" w:eastAsia="Times New Roman" w:hAnsi="Times New Roman"/>
          <w:sz w:val="28"/>
        </w:rPr>
        <w:t xml:space="preserve">, реактивную </w:t>
      </w:r>
      <w:r>
        <w:rPr>
          <w:rFonts w:ascii="Times New Roman" w:eastAsia="Times New Roman" w:hAnsi="Times New Roman"/>
          <w:b/>
          <w:sz w:val="28"/>
        </w:rPr>
        <w:t>Q</w:t>
      </w:r>
      <w:r>
        <w:rPr>
          <w:rFonts w:ascii="Times New Roman" w:eastAsia="Times New Roman" w:hAnsi="Times New Roman"/>
          <w:sz w:val="28"/>
        </w:rPr>
        <w:t xml:space="preserve"> и полную мощности </w:t>
      </w:r>
      <w:r>
        <w:rPr>
          <w:rFonts w:ascii="Times New Roman" w:eastAsia="Times New Roman" w:hAnsi="Times New Roman"/>
          <w:b/>
          <w:sz w:val="28"/>
        </w:rPr>
        <w:t>S</w:t>
      </w:r>
      <w:r>
        <w:rPr>
          <w:rFonts w:ascii="Times New Roman" w:eastAsia="Times New Roman" w:hAnsi="Times New Roman"/>
          <w:sz w:val="28"/>
        </w:rPr>
        <w:t>; 5) напряжение на каждом сопротивлении; 6) начертить векторную диаграмму цепи.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229870</wp:posOffset>
            </wp:positionV>
            <wp:extent cx="8893810" cy="4371975"/>
            <wp:effectExtent l="19050" t="0" r="254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10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349" w:lineRule="exact"/>
        <w:rPr>
          <w:rFonts w:ascii="Times New Roman" w:eastAsia="Times New Roman" w:hAnsi="Times New Roman"/>
        </w:rPr>
      </w:pPr>
    </w:p>
    <w:tbl>
      <w:tblPr>
        <w:tblW w:w="0" w:type="auto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020"/>
        <w:gridCol w:w="1860"/>
        <w:gridCol w:w="1060"/>
        <w:gridCol w:w="1900"/>
        <w:gridCol w:w="2400"/>
        <w:gridCol w:w="2200"/>
        <w:gridCol w:w="1120"/>
        <w:gridCol w:w="1500"/>
      </w:tblGrid>
      <w:tr w:rsidR="00650B89">
        <w:trPr>
          <w:trHeight w:val="322"/>
        </w:trPr>
        <w:tc>
          <w:tcPr>
            <w:tcW w:w="1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рис. №1</w:t>
            </w:r>
          </w:p>
        </w:tc>
        <w:tc>
          <w:tcPr>
            <w:tcW w:w="18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26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18"/>
              </w:rPr>
              <w:t>1</w:t>
            </w:r>
          </w:p>
        </w:tc>
        <w:tc>
          <w:tcPr>
            <w:tcW w:w="10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32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  <w:r>
              <w:rPr>
                <w:rFonts w:ascii="Times New Roman" w:eastAsia="Times New Roman" w:hAnsi="Times New Roman"/>
                <w:sz w:val="18"/>
              </w:rPr>
              <w:t>L1</w:t>
            </w:r>
          </w:p>
        </w:tc>
        <w:tc>
          <w:tcPr>
            <w:tcW w:w="19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34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  <w:r>
              <w:rPr>
                <w:rFonts w:ascii="Times New Roman" w:eastAsia="Times New Roman" w:hAnsi="Times New Roman"/>
                <w:sz w:val="18"/>
              </w:rPr>
              <w:t>C1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14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№7</w:t>
            </w:r>
          </w:p>
        </w:tc>
        <w:tc>
          <w:tcPr>
            <w:tcW w:w="22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3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</w:p>
        </w:tc>
        <w:tc>
          <w:tcPr>
            <w:tcW w:w="11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  <w:r>
              <w:rPr>
                <w:rFonts w:ascii="Times New Roman" w:eastAsia="Times New Roman" w:hAnsi="Times New Roman"/>
                <w:sz w:val="18"/>
              </w:rPr>
              <w:t>L1</w:t>
            </w:r>
          </w:p>
        </w:tc>
        <w:tc>
          <w:tcPr>
            <w:tcW w:w="15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32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18"/>
              </w:rPr>
              <w:t>1</w:t>
            </w:r>
            <w:r>
              <w:rPr>
                <w:rFonts w:ascii="Times New Roman" w:eastAsia="Times New Roman" w:hAnsi="Times New Roman"/>
                <w:sz w:val="28"/>
              </w:rPr>
              <w:t>X</w:t>
            </w:r>
            <w:r>
              <w:rPr>
                <w:rFonts w:ascii="Times New Roman" w:eastAsia="Times New Roman" w:hAnsi="Times New Roman"/>
                <w:sz w:val="18"/>
              </w:rPr>
              <w:t>C2</w:t>
            </w:r>
          </w:p>
        </w:tc>
      </w:tr>
      <w:tr w:rsidR="00650B89">
        <w:trPr>
          <w:trHeight w:val="137"/>
        </w:trPr>
        <w:tc>
          <w:tcPr>
            <w:tcW w:w="1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9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1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5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650B89">
        <w:trPr>
          <w:trHeight w:val="197"/>
        </w:trPr>
        <w:tc>
          <w:tcPr>
            <w:tcW w:w="1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650B89" w:rsidRDefault="00650B89">
            <w:pPr>
              <w:spacing w:line="197" w:lineRule="exact"/>
              <w:ind w:left="158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C1</w:t>
            </w:r>
          </w:p>
        </w:tc>
        <w:tc>
          <w:tcPr>
            <w:tcW w:w="11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5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650B89">
        <w:trPr>
          <w:trHeight w:val="802"/>
        </w:trPr>
        <w:tc>
          <w:tcPr>
            <w:tcW w:w="1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</w:t>
            </w:r>
          </w:p>
        </w:tc>
        <w:tc>
          <w:tcPr>
            <w:tcW w:w="1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375" w:lineRule="exact"/>
        <w:rPr>
          <w:rFonts w:ascii="Times New Roman" w:eastAsia="Times New Roman" w:hAnsi="Times New Roman"/>
        </w:rPr>
      </w:pPr>
    </w:p>
    <w:tbl>
      <w:tblPr>
        <w:tblW w:w="0" w:type="auto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2980"/>
        <w:gridCol w:w="5260"/>
        <w:gridCol w:w="2000"/>
        <w:gridCol w:w="1040"/>
        <w:gridCol w:w="1520"/>
      </w:tblGrid>
      <w:tr w:rsidR="00650B89">
        <w:trPr>
          <w:trHeight w:val="322"/>
        </w:trPr>
        <w:tc>
          <w:tcPr>
            <w:tcW w:w="29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№2</w:t>
            </w:r>
          </w:p>
        </w:tc>
        <w:tc>
          <w:tcPr>
            <w:tcW w:w="5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0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№8</w:t>
            </w:r>
          </w:p>
        </w:tc>
        <w:tc>
          <w:tcPr>
            <w:tcW w:w="20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46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18"/>
              </w:rPr>
              <w:t>1</w:t>
            </w:r>
          </w:p>
        </w:tc>
        <w:tc>
          <w:tcPr>
            <w:tcW w:w="104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8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  <w:r>
              <w:rPr>
                <w:rFonts w:ascii="Times New Roman" w:eastAsia="Times New Roman" w:hAnsi="Times New Roman"/>
                <w:sz w:val="18"/>
              </w:rPr>
              <w:t>L1</w:t>
            </w:r>
          </w:p>
        </w:tc>
        <w:tc>
          <w:tcPr>
            <w:tcW w:w="15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340"/>
              <w:rPr>
                <w:rFonts w:ascii="Times New Roman" w:eastAsia="Times New Roman" w:hAnsi="Times New Roman"/>
                <w:w w:val="99"/>
                <w:sz w:val="1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X</w:t>
            </w:r>
            <w:r>
              <w:rPr>
                <w:rFonts w:ascii="Times New Roman" w:eastAsia="Times New Roman" w:hAnsi="Times New Roman"/>
                <w:w w:val="99"/>
                <w:sz w:val="18"/>
              </w:rPr>
              <w:t>C1</w:t>
            </w:r>
            <w:r>
              <w:rPr>
                <w:rFonts w:ascii="Times New Roman" w:eastAsia="Times New Roman" w:hAnsi="Times New Roman"/>
                <w:w w:val="99"/>
                <w:sz w:val="28"/>
              </w:rPr>
              <w:t xml:space="preserve">     X</w:t>
            </w:r>
            <w:r>
              <w:rPr>
                <w:rFonts w:ascii="Times New Roman" w:eastAsia="Times New Roman" w:hAnsi="Times New Roman"/>
                <w:w w:val="99"/>
                <w:sz w:val="18"/>
              </w:rPr>
              <w:t>L2</w:t>
            </w:r>
          </w:p>
        </w:tc>
      </w:tr>
      <w:tr w:rsidR="00650B89">
        <w:trPr>
          <w:trHeight w:val="414"/>
        </w:trPr>
        <w:tc>
          <w:tcPr>
            <w:tcW w:w="29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36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1</w:t>
            </w:r>
          </w:p>
        </w:tc>
        <w:tc>
          <w:tcPr>
            <w:tcW w:w="52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340"/>
              <w:rPr>
                <w:rFonts w:ascii="Times New Roman" w:eastAsia="Times New Roman" w:hAnsi="Times New Roman"/>
                <w:w w:val="96"/>
                <w:sz w:val="18"/>
              </w:rPr>
            </w:pPr>
            <w:r>
              <w:rPr>
                <w:rFonts w:ascii="Times New Roman" w:eastAsia="Times New Roman" w:hAnsi="Times New Roman"/>
                <w:w w:val="96"/>
                <w:sz w:val="56"/>
                <w:vertAlign w:val="superscript"/>
              </w:rPr>
              <w:t>X</w:t>
            </w:r>
            <w:r>
              <w:rPr>
                <w:rFonts w:ascii="Times New Roman" w:eastAsia="Times New Roman" w:hAnsi="Times New Roman"/>
                <w:w w:val="96"/>
                <w:sz w:val="36"/>
                <w:vertAlign w:val="superscript"/>
              </w:rPr>
              <w:t>L1</w:t>
            </w:r>
            <w:r>
              <w:rPr>
                <w:rFonts w:ascii="Times New Roman" w:eastAsia="Times New Roman" w:hAnsi="Times New Roman"/>
                <w:w w:val="96"/>
                <w:sz w:val="28"/>
              </w:rPr>
              <w:t>R</w:t>
            </w:r>
            <w:r>
              <w:rPr>
                <w:rFonts w:ascii="Times New Roman" w:eastAsia="Times New Roman" w:hAnsi="Times New Roman"/>
                <w:w w:val="96"/>
                <w:sz w:val="36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w w:val="96"/>
                <w:sz w:val="28"/>
              </w:rPr>
              <w:t>X</w:t>
            </w:r>
            <w:r>
              <w:rPr>
                <w:rFonts w:ascii="Times New Roman" w:eastAsia="Times New Roman" w:hAnsi="Times New Roman"/>
                <w:w w:val="96"/>
                <w:sz w:val="18"/>
              </w:rPr>
              <w:t>C1</w:t>
            </w:r>
          </w:p>
        </w:tc>
        <w:tc>
          <w:tcPr>
            <w:tcW w:w="20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4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650B89">
        <w:trPr>
          <w:trHeight w:val="472"/>
        </w:trPr>
        <w:tc>
          <w:tcPr>
            <w:tcW w:w="29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06"/>
        </w:trPr>
        <w:tc>
          <w:tcPr>
            <w:tcW w:w="29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9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</w:t>
            </w:r>
          </w:p>
        </w:tc>
        <w:tc>
          <w:tcPr>
            <w:tcW w:w="5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185"/>
        </w:trPr>
        <w:tc>
          <w:tcPr>
            <w:tcW w:w="29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17" w:lineRule="exact"/>
        <w:rPr>
          <w:rFonts w:ascii="Times New Roman" w:eastAsia="Times New Roman" w:hAnsi="Times New Roman"/>
        </w:rPr>
      </w:pPr>
    </w:p>
    <w:tbl>
      <w:tblPr>
        <w:tblW w:w="0" w:type="auto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960"/>
        <w:gridCol w:w="180"/>
        <w:gridCol w:w="660"/>
        <w:gridCol w:w="320"/>
        <w:gridCol w:w="660"/>
        <w:gridCol w:w="260"/>
        <w:gridCol w:w="20"/>
        <w:gridCol w:w="280"/>
        <w:gridCol w:w="120"/>
        <w:gridCol w:w="500"/>
        <w:gridCol w:w="140"/>
        <w:gridCol w:w="660"/>
        <w:gridCol w:w="860"/>
        <w:gridCol w:w="2960"/>
        <w:gridCol w:w="180"/>
        <w:gridCol w:w="660"/>
        <w:gridCol w:w="300"/>
        <w:gridCol w:w="140"/>
        <w:gridCol w:w="480"/>
        <w:gridCol w:w="660"/>
        <w:gridCol w:w="400"/>
        <w:gridCol w:w="120"/>
        <w:gridCol w:w="400"/>
        <w:gridCol w:w="660"/>
        <w:gridCol w:w="680"/>
      </w:tblGrid>
      <w:tr w:rsidR="00650B89">
        <w:trPr>
          <w:trHeight w:val="220"/>
        </w:trPr>
        <w:tc>
          <w:tcPr>
            <w:tcW w:w="2120" w:type="dxa"/>
            <w:gridSpan w:val="4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 №3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720" w:type="dxa"/>
            <w:gridSpan w:val="6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3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№9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50B89">
        <w:trPr>
          <w:trHeight w:val="22"/>
        </w:trPr>
        <w:tc>
          <w:tcPr>
            <w:tcW w:w="2120" w:type="dxa"/>
            <w:gridSpan w:val="4"/>
            <w:vMerge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00" w:type="dxa"/>
            <w:gridSpan w:val="3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  <w:r>
              <w:rPr>
                <w:rFonts w:ascii="Times New Roman" w:eastAsia="Times New Roman" w:hAnsi="Times New Roman"/>
                <w:sz w:val="18"/>
              </w:rPr>
              <w:t>C1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2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90" w:lineRule="exact"/>
              <w:ind w:left="22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2</w:t>
            </w:r>
          </w:p>
        </w:tc>
        <w:tc>
          <w:tcPr>
            <w:tcW w:w="4720" w:type="dxa"/>
            <w:gridSpan w:val="6"/>
            <w:vMerge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650B89">
        <w:trPr>
          <w:trHeight w:val="80"/>
        </w:trPr>
        <w:tc>
          <w:tcPr>
            <w:tcW w:w="2120" w:type="dxa"/>
            <w:gridSpan w:val="4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00" w:type="dxa"/>
            <w:gridSpan w:val="3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52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720" w:type="dxa"/>
            <w:gridSpan w:val="6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650B89">
        <w:trPr>
          <w:trHeight w:val="289"/>
        </w:trPr>
        <w:tc>
          <w:tcPr>
            <w:tcW w:w="9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288" w:lineRule="exact"/>
              <w:ind w:left="180"/>
              <w:rPr>
                <w:rFonts w:ascii="Times New Roman" w:eastAsia="Times New Roman" w:hAnsi="Times New Roman"/>
                <w:sz w:val="33"/>
                <w:vertAlign w:val="subscript"/>
              </w:rPr>
            </w:pPr>
            <w:r>
              <w:rPr>
                <w:rFonts w:ascii="Times New Roman" w:eastAsia="Times New Roman" w:hAnsi="Times New Roman"/>
                <w:sz w:val="26"/>
              </w:rPr>
              <w:t>R</w:t>
            </w:r>
            <w:r>
              <w:rPr>
                <w:rFonts w:ascii="Times New Roman" w:eastAsia="Times New Roman" w:hAnsi="Times New Roman"/>
                <w:sz w:val="33"/>
                <w:vertAlign w:val="subscript"/>
              </w:rPr>
              <w:t>1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gridSpan w:val="3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gridSpan w:val="3"/>
            <w:shd w:val="clear" w:color="auto" w:fill="auto"/>
            <w:vAlign w:val="bottom"/>
          </w:tcPr>
          <w:p w:rsidR="00650B89" w:rsidRDefault="00650B89">
            <w:pPr>
              <w:spacing w:line="289" w:lineRule="exact"/>
              <w:ind w:left="2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</w:p>
        </w:tc>
        <w:tc>
          <w:tcPr>
            <w:tcW w:w="6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59" w:lineRule="exact"/>
              <w:ind w:left="20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1</w:t>
            </w:r>
          </w:p>
        </w:tc>
        <w:tc>
          <w:tcPr>
            <w:tcW w:w="920" w:type="dxa"/>
            <w:gridSpan w:val="3"/>
            <w:shd w:val="clear" w:color="auto" w:fill="auto"/>
            <w:vAlign w:val="bottom"/>
          </w:tcPr>
          <w:p w:rsidR="00650B89" w:rsidRDefault="00650B89">
            <w:pPr>
              <w:spacing w:line="289" w:lineRule="exact"/>
              <w:ind w:left="2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</w:p>
        </w:tc>
        <w:tc>
          <w:tcPr>
            <w:tcW w:w="6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59" w:lineRule="exact"/>
              <w:ind w:left="18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2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268"/>
        </w:trPr>
        <w:tc>
          <w:tcPr>
            <w:tcW w:w="9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51" w:lineRule="exact"/>
              <w:ind w:left="120"/>
              <w:rPr>
                <w:rFonts w:ascii="Times New Roman" w:eastAsia="Times New Roman" w:hAnsi="Times New Roman"/>
                <w:sz w:val="5"/>
              </w:rPr>
            </w:pPr>
            <w:r>
              <w:rPr>
                <w:rFonts w:ascii="Times New Roman" w:eastAsia="Times New Roman" w:hAnsi="Times New Roman"/>
                <w:sz w:val="5"/>
              </w:rPr>
              <w:t>C1</w:t>
            </w:r>
          </w:p>
        </w:tc>
        <w:tc>
          <w:tcPr>
            <w:tcW w:w="6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2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51" w:lineRule="exact"/>
              <w:ind w:left="80"/>
              <w:rPr>
                <w:rFonts w:ascii="Times New Roman" w:eastAsia="Times New Roman" w:hAnsi="Times New Roman"/>
                <w:sz w:val="5"/>
              </w:rPr>
            </w:pPr>
            <w:r>
              <w:rPr>
                <w:rFonts w:ascii="Times New Roman" w:eastAsia="Times New Roman" w:hAnsi="Times New Roman"/>
                <w:sz w:val="5"/>
              </w:rPr>
              <w:t>C2</w:t>
            </w:r>
          </w:p>
        </w:tc>
        <w:tc>
          <w:tcPr>
            <w:tcW w:w="6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650B89">
        <w:trPr>
          <w:trHeight w:val="114"/>
        </w:trPr>
        <w:tc>
          <w:tcPr>
            <w:tcW w:w="9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100"/>
        </w:trPr>
        <w:tc>
          <w:tcPr>
            <w:tcW w:w="9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820" w:type="dxa"/>
            <w:gridSpan w:val="4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100" w:type="dxa"/>
            <w:gridSpan w:val="4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8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</w:t>
            </w:r>
          </w:p>
        </w:tc>
        <w:tc>
          <w:tcPr>
            <w:tcW w:w="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650B89">
        <w:trPr>
          <w:trHeight w:val="165"/>
        </w:trPr>
        <w:tc>
          <w:tcPr>
            <w:tcW w:w="9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20" w:type="dxa"/>
            <w:gridSpan w:val="4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100" w:type="dxa"/>
            <w:gridSpan w:val="4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650B89">
        <w:trPr>
          <w:trHeight w:val="195"/>
        </w:trPr>
        <w:tc>
          <w:tcPr>
            <w:tcW w:w="9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20" w:type="dxa"/>
            <w:gridSpan w:val="4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650B89">
        <w:trPr>
          <w:trHeight w:val="144"/>
        </w:trPr>
        <w:tc>
          <w:tcPr>
            <w:tcW w:w="9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650B89">
        <w:trPr>
          <w:trHeight w:val="123"/>
        </w:trPr>
        <w:tc>
          <w:tcPr>
            <w:tcW w:w="9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650B89">
        <w:trPr>
          <w:trHeight w:val="111"/>
        </w:trPr>
        <w:tc>
          <w:tcPr>
            <w:tcW w:w="9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650B89" w:rsidRDefault="00650B89">
      <w:pPr>
        <w:rPr>
          <w:rFonts w:ascii="Times New Roman" w:eastAsia="Times New Roman" w:hAnsi="Times New Roman"/>
          <w:sz w:val="9"/>
        </w:rPr>
        <w:sectPr w:rsidR="00650B89">
          <w:pgSz w:w="16840" w:h="11906" w:orient="landscape"/>
          <w:pgMar w:top="712" w:right="878" w:bottom="1440" w:left="1440" w:header="0" w:footer="0" w:gutter="0"/>
          <w:cols w:space="0" w:equalWidth="0">
            <w:col w:w="14520"/>
          </w:cols>
          <w:docGrid w:linePitch="360"/>
        </w:sectPr>
      </w:pPr>
    </w:p>
    <w:tbl>
      <w:tblPr>
        <w:tblW w:w="0" w:type="auto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3100"/>
        <w:gridCol w:w="1180"/>
        <w:gridCol w:w="4500"/>
        <w:gridCol w:w="1660"/>
        <w:gridCol w:w="1260"/>
        <w:gridCol w:w="600"/>
        <w:gridCol w:w="640"/>
      </w:tblGrid>
      <w:tr w:rsidR="00650B89">
        <w:trPr>
          <w:trHeight w:val="322"/>
        </w:trPr>
        <w:tc>
          <w:tcPr>
            <w:tcW w:w="3100" w:type="dxa"/>
            <w:shd w:val="clear" w:color="auto" w:fill="auto"/>
            <w:vAlign w:val="bottom"/>
          </w:tcPr>
          <w:p w:rsidR="00650B89" w:rsidRDefault="00B13E52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bookmarkStart w:id="20" w:name="page21"/>
            <w:bookmarkEnd w:id="20"/>
            <w:r>
              <w:rPr>
                <w:rFonts w:ascii="Times New Roman" w:eastAsia="Times New Roman" w:hAnsi="Times New Roman"/>
                <w:noProof/>
                <w:sz w:val="9"/>
              </w:rPr>
              <w:lastRenderedPageBreak/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page">
                    <wp:posOffset>900430</wp:posOffset>
                  </wp:positionH>
                  <wp:positionV relativeFrom="page">
                    <wp:posOffset>457200</wp:posOffset>
                  </wp:positionV>
                  <wp:extent cx="8893810" cy="4719320"/>
                  <wp:effectExtent l="19050" t="0" r="2540" b="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810" cy="471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50B89">
              <w:rPr>
                <w:rFonts w:ascii="Times New Roman" w:eastAsia="Times New Roman" w:hAnsi="Times New Roman"/>
                <w:b/>
                <w:sz w:val="28"/>
              </w:rPr>
              <w:t>рис. №4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70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№10</w:t>
            </w:r>
          </w:p>
        </w:tc>
        <w:tc>
          <w:tcPr>
            <w:tcW w:w="16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64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18"/>
              </w:rPr>
              <w:t>1</w:t>
            </w:r>
          </w:p>
        </w:tc>
        <w:tc>
          <w:tcPr>
            <w:tcW w:w="12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7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18"/>
              </w:rPr>
              <w:t>2</w:t>
            </w:r>
          </w:p>
        </w:tc>
        <w:tc>
          <w:tcPr>
            <w:tcW w:w="64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40"/>
              <w:rPr>
                <w:rFonts w:ascii="Times New Roman" w:eastAsia="Times New Roman" w:hAnsi="Times New Roman"/>
                <w:w w:val="92"/>
                <w:sz w:val="18"/>
              </w:rPr>
            </w:pPr>
            <w:r>
              <w:rPr>
                <w:rFonts w:ascii="Times New Roman" w:eastAsia="Times New Roman" w:hAnsi="Times New Roman"/>
                <w:w w:val="92"/>
                <w:sz w:val="28"/>
              </w:rPr>
              <w:t>X</w:t>
            </w:r>
            <w:r>
              <w:rPr>
                <w:rFonts w:ascii="Times New Roman" w:eastAsia="Times New Roman" w:hAnsi="Times New Roman"/>
                <w:w w:val="92"/>
                <w:sz w:val="18"/>
              </w:rPr>
              <w:t>C1</w:t>
            </w:r>
          </w:p>
        </w:tc>
      </w:tr>
      <w:tr w:rsidR="00650B89">
        <w:trPr>
          <w:trHeight w:val="414"/>
        </w:trPr>
        <w:tc>
          <w:tcPr>
            <w:tcW w:w="31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50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1</w:t>
            </w:r>
          </w:p>
        </w:tc>
        <w:tc>
          <w:tcPr>
            <w:tcW w:w="11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30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  <w:r>
              <w:rPr>
                <w:rFonts w:ascii="Times New Roman" w:eastAsia="Times New Roman" w:hAnsi="Times New Roman"/>
                <w:sz w:val="18"/>
              </w:rPr>
              <w:t>L2</w:t>
            </w:r>
          </w:p>
        </w:tc>
        <w:tc>
          <w:tcPr>
            <w:tcW w:w="45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8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2</w:t>
            </w:r>
          </w:p>
        </w:tc>
        <w:tc>
          <w:tcPr>
            <w:tcW w:w="16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4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650B89">
        <w:trPr>
          <w:trHeight w:val="140"/>
        </w:trPr>
        <w:tc>
          <w:tcPr>
            <w:tcW w:w="31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5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650B89" w:rsidRDefault="00650B89">
            <w:pPr>
              <w:spacing w:line="140" w:lineRule="exact"/>
              <w:ind w:left="9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C1</w:t>
            </w: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650B89">
        <w:trPr>
          <w:trHeight w:val="129"/>
        </w:trPr>
        <w:tc>
          <w:tcPr>
            <w:tcW w:w="31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1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5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650B89">
        <w:trPr>
          <w:trHeight w:val="670"/>
        </w:trPr>
        <w:tc>
          <w:tcPr>
            <w:tcW w:w="3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35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317" w:lineRule="exact"/>
        <w:rPr>
          <w:rFonts w:ascii="Times New Roman" w:eastAsia="Times New Roman" w:hAnsi="Times New Roman"/>
        </w:rPr>
      </w:pPr>
    </w:p>
    <w:tbl>
      <w:tblPr>
        <w:tblW w:w="0" w:type="auto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2860"/>
        <w:gridCol w:w="980"/>
        <w:gridCol w:w="3980"/>
        <w:gridCol w:w="680"/>
        <w:gridCol w:w="180"/>
        <w:gridCol w:w="940"/>
        <w:gridCol w:w="80"/>
        <w:gridCol w:w="260"/>
        <w:gridCol w:w="120"/>
        <w:gridCol w:w="30"/>
        <w:gridCol w:w="180"/>
        <w:gridCol w:w="660"/>
        <w:gridCol w:w="340"/>
        <w:gridCol w:w="120"/>
        <w:gridCol w:w="220"/>
        <w:gridCol w:w="660"/>
      </w:tblGrid>
      <w:tr w:rsidR="00650B89">
        <w:trPr>
          <w:trHeight w:val="322"/>
        </w:trPr>
        <w:tc>
          <w:tcPr>
            <w:tcW w:w="28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№5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314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№11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gridSpan w:val="4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300"/>
              <w:rPr>
                <w:rFonts w:ascii="Times New Roman" w:eastAsia="Times New Roman" w:hAnsi="Times New Roman"/>
                <w:w w:val="98"/>
                <w:sz w:val="28"/>
              </w:rPr>
            </w:pPr>
            <w:r>
              <w:rPr>
                <w:rFonts w:ascii="Times New Roman" w:eastAsia="Times New Roman" w:hAnsi="Times New Roman"/>
                <w:w w:val="98"/>
                <w:sz w:val="28"/>
              </w:rPr>
              <w:t>X</w:t>
            </w:r>
            <w:r>
              <w:rPr>
                <w:rFonts w:ascii="Times New Roman" w:eastAsia="Times New Roman" w:hAnsi="Times New Roman"/>
                <w:w w:val="98"/>
                <w:sz w:val="18"/>
              </w:rPr>
              <w:t>L1</w:t>
            </w:r>
            <w:r>
              <w:rPr>
                <w:rFonts w:ascii="Times New Roman" w:eastAsia="Times New Roman" w:hAnsi="Times New Roman"/>
                <w:w w:val="98"/>
                <w:sz w:val="28"/>
              </w:rPr>
              <w:t>X</w:t>
            </w:r>
          </w:p>
        </w:tc>
        <w:tc>
          <w:tcPr>
            <w:tcW w:w="2200" w:type="dxa"/>
            <w:gridSpan w:val="7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 xml:space="preserve">C1    </w:t>
            </w:r>
            <w:r>
              <w:rPr>
                <w:rFonts w:ascii="Times New Roman" w:eastAsia="Times New Roman" w:hAnsi="Times New Roman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18"/>
              </w:rPr>
              <w:t>1</w:t>
            </w:r>
            <w:r>
              <w:rPr>
                <w:rFonts w:ascii="Times New Roman" w:eastAsia="Times New Roman" w:hAnsi="Times New Roman"/>
                <w:sz w:val="28"/>
              </w:rPr>
              <w:t>X</w:t>
            </w:r>
            <w:r>
              <w:rPr>
                <w:rFonts w:ascii="Times New Roman" w:eastAsia="Times New Roman" w:hAnsi="Times New Roman"/>
                <w:sz w:val="18"/>
              </w:rPr>
              <w:t>C2</w:t>
            </w:r>
            <w:r>
              <w:rPr>
                <w:rFonts w:ascii="Times New Roman" w:eastAsia="Times New Roman" w:hAnsi="Times New Roman"/>
                <w:sz w:val="28"/>
              </w:rPr>
              <w:t xml:space="preserve">    R</w:t>
            </w:r>
            <w:r>
              <w:rPr>
                <w:rFonts w:ascii="Times New Roman" w:eastAsia="Times New Roman" w:hAnsi="Times New Roman"/>
                <w:sz w:val="18"/>
              </w:rPr>
              <w:t>2</w:t>
            </w:r>
          </w:p>
        </w:tc>
      </w:tr>
      <w:tr w:rsidR="00650B89">
        <w:trPr>
          <w:trHeight w:val="226"/>
        </w:trPr>
        <w:tc>
          <w:tcPr>
            <w:tcW w:w="28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12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  <w:r>
              <w:rPr>
                <w:rFonts w:ascii="Times New Roman" w:eastAsia="Times New Roman" w:hAnsi="Times New Roman"/>
                <w:sz w:val="18"/>
              </w:rPr>
              <w:t>L1</w:t>
            </w:r>
          </w:p>
        </w:tc>
        <w:tc>
          <w:tcPr>
            <w:tcW w:w="9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36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18"/>
              </w:rPr>
              <w:t>1</w:t>
            </w:r>
          </w:p>
        </w:tc>
        <w:tc>
          <w:tcPr>
            <w:tcW w:w="39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34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  <w:r>
              <w:rPr>
                <w:rFonts w:ascii="Times New Roman" w:eastAsia="Times New Roman" w:hAnsi="Times New Roman"/>
                <w:sz w:val="18"/>
              </w:rPr>
              <w:t>L2</w:t>
            </w:r>
            <w:r>
              <w:rPr>
                <w:rFonts w:ascii="Times New Roman" w:eastAsia="Times New Roman" w:hAnsi="Times New Roman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18"/>
              </w:rPr>
              <w:t>2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0" w:type="dxa"/>
            <w:gridSpan w:val="4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gridSpan w:val="7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50B89">
        <w:trPr>
          <w:trHeight w:val="102"/>
        </w:trPr>
        <w:tc>
          <w:tcPr>
            <w:tcW w:w="28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9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650B89">
        <w:trPr>
          <w:trHeight w:val="68"/>
        </w:trPr>
        <w:tc>
          <w:tcPr>
            <w:tcW w:w="28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9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650B89">
        <w:trPr>
          <w:trHeight w:val="20"/>
        </w:trPr>
        <w:tc>
          <w:tcPr>
            <w:tcW w:w="28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9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650B89">
        <w:trPr>
          <w:trHeight w:val="65"/>
        </w:trPr>
        <w:tc>
          <w:tcPr>
            <w:tcW w:w="28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9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650B89">
        <w:trPr>
          <w:trHeight w:val="40"/>
        </w:trPr>
        <w:tc>
          <w:tcPr>
            <w:tcW w:w="28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9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0"/>
        </w:trPr>
        <w:tc>
          <w:tcPr>
            <w:tcW w:w="286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98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650B89" w:rsidRDefault="00650B8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650B89" w:rsidRDefault="00650B89">
      <w:pPr>
        <w:spacing w:line="14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77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</w:t>
      </w:r>
    </w:p>
    <w:p w:rsidR="00650B89" w:rsidRDefault="00650B89">
      <w:pPr>
        <w:spacing w:line="3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0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</w: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388" w:lineRule="exact"/>
        <w:rPr>
          <w:rFonts w:ascii="Times New Roman" w:eastAsia="Times New Roman" w:hAnsi="Times New Roman"/>
        </w:rPr>
      </w:pPr>
    </w:p>
    <w:tbl>
      <w:tblPr>
        <w:tblW w:w="0" w:type="auto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040"/>
        <w:gridCol w:w="1920"/>
        <w:gridCol w:w="980"/>
        <w:gridCol w:w="1880"/>
        <w:gridCol w:w="3500"/>
        <w:gridCol w:w="460"/>
        <w:gridCol w:w="460"/>
        <w:gridCol w:w="1020"/>
        <w:gridCol w:w="820"/>
        <w:gridCol w:w="400"/>
      </w:tblGrid>
      <w:tr w:rsidR="00650B89">
        <w:trPr>
          <w:trHeight w:val="322"/>
        </w:trPr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№6</w:t>
            </w:r>
          </w:p>
        </w:tc>
        <w:tc>
          <w:tcPr>
            <w:tcW w:w="19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10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  <w:r>
              <w:rPr>
                <w:rFonts w:ascii="Times New Roman" w:eastAsia="Times New Roman" w:hAnsi="Times New Roman"/>
                <w:sz w:val="18"/>
              </w:rPr>
              <w:t>C1</w:t>
            </w:r>
          </w:p>
        </w:tc>
        <w:tc>
          <w:tcPr>
            <w:tcW w:w="9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1</w:t>
            </w:r>
          </w:p>
        </w:tc>
        <w:tc>
          <w:tcPr>
            <w:tcW w:w="18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30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  <w:r>
              <w:rPr>
                <w:rFonts w:ascii="Times New Roman" w:eastAsia="Times New Roman" w:hAnsi="Times New Roman"/>
                <w:sz w:val="18"/>
              </w:rPr>
              <w:t>C2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1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№12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178"/>
        </w:trPr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9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5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14" w:lineRule="exact"/>
              <w:ind w:left="28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</w:p>
        </w:tc>
        <w:tc>
          <w:tcPr>
            <w:tcW w:w="4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14" w:lineRule="exact"/>
              <w:ind w:left="280"/>
              <w:rPr>
                <w:rFonts w:ascii="Times New Roman" w:eastAsia="Times New Roman" w:hAnsi="Times New Roman"/>
                <w:w w:val="85"/>
                <w:sz w:val="28"/>
              </w:rPr>
            </w:pPr>
            <w:r>
              <w:rPr>
                <w:rFonts w:ascii="Times New Roman" w:eastAsia="Times New Roman" w:hAnsi="Times New Roman"/>
                <w:w w:val="85"/>
                <w:sz w:val="28"/>
              </w:rPr>
              <w:t>R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14" w:lineRule="exact"/>
              <w:ind w:left="38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X</w:t>
            </w:r>
            <w:r>
              <w:rPr>
                <w:rFonts w:ascii="Times New Roman" w:eastAsia="Times New Roman" w:hAnsi="Times New Roman"/>
                <w:sz w:val="18"/>
              </w:rPr>
              <w:t>L2</w:t>
            </w:r>
          </w:p>
        </w:tc>
        <w:tc>
          <w:tcPr>
            <w:tcW w:w="8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14" w:lineRule="exact"/>
              <w:ind w:left="26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Xс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1</w:t>
            </w:r>
          </w:p>
        </w:tc>
        <w:tc>
          <w:tcPr>
            <w:tcW w:w="4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20"/>
              <w:rPr>
                <w:rFonts w:ascii="Times New Roman" w:eastAsia="Times New Roman" w:hAnsi="Times New Roman"/>
                <w:w w:val="84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w w:val="84"/>
                <w:sz w:val="28"/>
              </w:rPr>
              <w:t>R</w:t>
            </w:r>
            <w:r>
              <w:rPr>
                <w:rFonts w:ascii="Times New Roman" w:eastAsia="Times New Roman" w:hAnsi="Times New Roman"/>
                <w:w w:val="84"/>
                <w:sz w:val="36"/>
                <w:vertAlign w:val="subscript"/>
              </w:rPr>
              <w:t>2</w:t>
            </w:r>
          </w:p>
        </w:tc>
      </w:tr>
      <w:tr w:rsidR="00650B89">
        <w:trPr>
          <w:trHeight w:val="137"/>
        </w:trPr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5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95"/>
              <w:jc w:val="right"/>
              <w:rPr>
                <w:rFonts w:ascii="Times New Roman" w:eastAsia="Times New Roman" w:hAnsi="Times New Roman"/>
                <w:w w:val="70"/>
                <w:sz w:val="17"/>
              </w:rPr>
            </w:pPr>
            <w:r>
              <w:rPr>
                <w:rFonts w:ascii="Times New Roman" w:eastAsia="Times New Roman" w:hAnsi="Times New Roman"/>
                <w:w w:val="70"/>
                <w:sz w:val="17"/>
              </w:rPr>
              <w:t>1</w:t>
            </w:r>
          </w:p>
        </w:tc>
        <w:tc>
          <w:tcPr>
            <w:tcW w:w="10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650B89">
        <w:trPr>
          <w:trHeight w:val="197"/>
        </w:trPr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500" w:type="dxa"/>
            <w:shd w:val="clear" w:color="auto" w:fill="auto"/>
            <w:vAlign w:val="bottom"/>
          </w:tcPr>
          <w:p w:rsidR="00650B89" w:rsidRDefault="00650B89">
            <w:pPr>
              <w:spacing w:line="197" w:lineRule="exact"/>
              <w:ind w:left="302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L1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650B89">
        <w:trPr>
          <w:trHeight w:val="292"/>
        </w:trPr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650B89" w:rsidRDefault="00650B89">
      <w:pPr>
        <w:rPr>
          <w:rFonts w:ascii="Times New Roman" w:eastAsia="Times New Roman" w:hAnsi="Times New Roman"/>
          <w:sz w:val="24"/>
        </w:rPr>
        <w:sectPr w:rsidR="00650B89">
          <w:pgSz w:w="16840" w:h="11906" w:orient="landscape"/>
          <w:pgMar w:top="684" w:right="1440" w:bottom="1440" w:left="1440" w:header="0" w:footer="0" w:gutter="0"/>
          <w:cols w:space="0" w:equalWidth="0">
            <w:col w:w="13958"/>
          </w:cols>
          <w:docGrid w:linePitch="360"/>
        </w:sectPr>
      </w:pPr>
    </w:p>
    <w:p w:rsidR="00650B89" w:rsidRDefault="00650B89">
      <w:pPr>
        <w:spacing w:line="0" w:lineRule="atLeast"/>
        <w:ind w:left="500"/>
        <w:rPr>
          <w:rFonts w:ascii="Times New Roman" w:eastAsia="Times New Roman" w:hAnsi="Times New Roman"/>
          <w:b/>
          <w:sz w:val="28"/>
        </w:rPr>
      </w:pPr>
      <w:bookmarkStart w:id="21" w:name="page22"/>
      <w:bookmarkEnd w:id="21"/>
      <w:r>
        <w:rPr>
          <w:rFonts w:ascii="Times New Roman" w:eastAsia="Times New Roman" w:hAnsi="Times New Roman"/>
          <w:b/>
          <w:sz w:val="28"/>
        </w:rPr>
        <w:lastRenderedPageBreak/>
        <w:t>Таблица данных к задаче №1</w:t>
      </w:r>
    </w:p>
    <w:p w:rsidR="00650B89" w:rsidRDefault="00650B89">
      <w:pPr>
        <w:spacing w:line="30" w:lineRule="exact"/>
        <w:rPr>
          <w:rFonts w:ascii="Times New Roman" w:eastAsia="Times New Roman" w:hAnsi="Times New Roman"/>
        </w:rPr>
      </w:pPr>
    </w:p>
    <w:tbl>
      <w:tblPr>
        <w:tblW w:w="0" w:type="auto"/>
        <w:tblInd w:w="1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840"/>
        <w:gridCol w:w="860"/>
        <w:gridCol w:w="700"/>
        <w:gridCol w:w="580"/>
        <w:gridCol w:w="700"/>
        <w:gridCol w:w="700"/>
        <w:gridCol w:w="720"/>
        <w:gridCol w:w="700"/>
        <w:gridCol w:w="1200"/>
        <w:gridCol w:w="640"/>
        <w:gridCol w:w="640"/>
        <w:gridCol w:w="580"/>
        <w:gridCol w:w="560"/>
        <w:gridCol w:w="700"/>
        <w:gridCol w:w="720"/>
        <w:gridCol w:w="700"/>
        <w:gridCol w:w="720"/>
        <w:gridCol w:w="1340"/>
      </w:tblGrid>
      <w:tr w:rsidR="00650B89">
        <w:trPr>
          <w:trHeight w:val="339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38" w:lineRule="exact"/>
              <w:ind w:left="80"/>
              <w:rPr>
                <w:rFonts w:ascii="Times New Roman" w:eastAsia="Times New Roman" w:hAnsi="Times New Roman"/>
                <w:b/>
                <w:sz w:val="32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R</w:t>
            </w:r>
            <w:r>
              <w:rPr>
                <w:rFonts w:ascii="Times New Roman" w:eastAsia="Times New Roman" w:hAnsi="Times New Roman"/>
                <w:b/>
                <w:sz w:val="32"/>
                <w:vertAlign w:val="subscript"/>
              </w:rPr>
              <w:t>1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38" w:lineRule="exact"/>
              <w:ind w:left="100"/>
              <w:rPr>
                <w:rFonts w:ascii="Times New Roman" w:eastAsia="Times New Roman" w:hAnsi="Times New Roman"/>
                <w:b/>
                <w:sz w:val="32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R</w:t>
            </w:r>
            <w:r>
              <w:rPr>
                <w:rFonts w:ascii="Times New Roman" w:eastAsia="Times New Roman" w:hAnsi="Times New Roman"/>
                <w:b/>
                <w:sz w:val="32"/>
                <w:vertAlign w:val="subscript"/>
              </w:rPr>
              <w:t>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X</w:t>
            </w:r>
            <w:r>
              <w:rPr>
                <w:rFonts w:ascii="Times New Roman" w:eastAsia="Times New Roman" w:hAnsi="Times New Roman"/>
                <w:b/>
                <w:sz w:val="16"/>
              </w:rPr>
              <w:t>L1,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X</w:t>
            </w:r>
            <w:r>
              <w:rPr>
                <w:rFonts w:ascii="Times New Roman" w:eastAsia="Times New Roman" w:hAnsi="Times New Roman"/>
                <w:b/>
                <w:sz w:val="16"/>
              </w:rPr>
              <w:t>L2,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X</w:t>
            </w:r>
            <w:r>
              <w:rPr>
                <w:rFonts w:ascii="Times New Roman" w:eastAsia="Times New Roman" w:hAnsi="Times New Roman"/>
                <w:b/>
                <w:sz w:val="16"/>
              </w:rPr>
              <w:t>C1,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X</w:t>
            </w:r>
            <w:r>
              <w:rPr>
                <w:rFonts w:ascii="Times New Roman" w:eastAsia="Times New Roman" w:hAnsi="Times New Roman"/>
                <w:b/>
                <w:sz w:val="16"/>
              </w:rPr>
              <w:t>C2,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Доп. пар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38" w:lineRule="exact"/>
              <w:ind w:left="100"/>
              <w:rPr>
                <w:rFonts w:ascii="Times New Roman" w:eastAsia="Times New Roman" w:hAnsi="Times New Roman"/>
                <w:b/>
                <w:sz w:val="32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R</w:t>
            </w:r>
            <w:r>
              <w:rPr>
                <w:rFonts w:ascii="Times New Roman" w:eastAsia="Times New Roman" w:hAnsi="Times New Roman"/>
                <w:b/>
                <w:sz w:val="32"/>
                <w:vertAlign w:val="subscript"/>
              </w:rPr>
              <w:t>1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38" w:lineRule="exact"/>
              <w:ind w:left="80"/>
              <w:rPr>
                <w:rFonts w:ascii="Times New Roman" w:eastAsia="Times New Roman" w:hAnsi="Times New Roman"/>
                <w:b/>
                <w:sz w:val="32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R</w:t>
            </w:r>
            <w:r>
              <w:rPr>
                <w:rFonts w:ascii="Times New Roman" w:eastAsia="Times New Roman" w:hAnsi="Times New Roman"/>
                <w:b/>
                <w:sz w:val="32"/>
                <w:vertAlign w:val="subscript"/>
              </w:rPr>
              <w:t>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X</w:t>
            </w:r>
            <w:r>
              <w:rPr>
                <w:rFonts w:ascii="Times New Roman" w:eastAsia="Times New Roman" w:hAnsi="Times New Roman"/>
                <w:b/>
                <w:sz w:val="16"/>
              </w:rPr>
              <w:t>L1,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X</w:t>
            </w:r>
            <w:r>
              <w:rPr>
                <w:rFonts w:ascii="Times New Roman" w:eastAsia="Times New Roman" w:hAnsi="Times New Roman"/>
                <w:b/>
                <w:sz w:val="16"/>
              </w:rPr>
              <w:t>L2,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X</w:t>
            </w:r>
            <w:r>
              <w:rPr>
                <w:rFonts w:ascii="Times New Roman" w:eastAsia="Times New Roman" w:hAnsi="Times New Roman"/>
                <w:b/>
                <w:sz w:val="16"/>
              </w:rPr>
              <w:t>C1,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X</w:t>
            </w:r>
            <w:r>
              <w:rPr>
                <w:rFonts w:ascii="Times New Roman" w:eastAsia="Times New Roman" w:hAnsi="Times New Roman"/>
                <w:b/>
                <w:sz w:val="16"/>
              </w:rPr>
              <w:t>C2,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Доп. пар</w:t>
            </w:r>
          </w:p>
        </w:tc>
      </w:tr>
      <w:tr w:rsidR="00650B89">
        <w:trPr>
          <w:trHeight w:val="264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вар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рис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Ом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Ом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Ом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Ом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Ом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Ом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вар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рис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Ом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Ом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Ом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Ом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Ом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16"/>
              </w:rPr>
              <w:t>Ом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17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650B89">
        <w:trPr>
          <w:trHeight w:val="22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50B89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U=50 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16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U=80 B</w:t>
            </w:r>
          </w:p>
        </w:tc>
      </w:tr>
      <w:tr w:rsidR="00650B89">
        <w:trPr>
          <w:trHeight w:val="24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U=40 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17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P=200 Вт</w:t>
            </w:r>
          </w:p>
        </w:tc>
      </w:tr>
      <w:tr w:rsidR="00650B89">
        <w:trPr>
          <w:trHeight w:val="24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Р=100 Вт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18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U=60 B</w:t>
            </w:r>
          </w:p>
        </w:tc>
      </w:tr>
      <w:tr w:rsidR="00650B89">
        <w:trPr>
          <w:trHeight w:val="24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U==100В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19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I=4 A</w:t>
            </w:r>
          </w:p>
        </w:tc>
      </w:tr>
      <w:tr w:rsidR="00650B89">
        <w:trPr>
          <w:trHeight w:val="24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U=60 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20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U=60 B</w:t>
            </w:r>
          </w:p>
        </w:tc>
      </w:tr>
      <w:tr w:rsidR="00650B89">
        <w:trPr>
          <w:trHeight w:val="24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U=40 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21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U=80 B</w:t>
            </w:r>
          </w:p>
        </w:tc>
      </w:tr>
      <w:tr w:rsidR="00650B89">
        <w:trPr>
          <w:trHeight w:val="24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7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Р=200 Вт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22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P=200 Вт</w:t>
            </w:r>
          </w:p>
        </w:tc>
      </w:tr>
      <w:tr w:rsidR="00650B89">
        <w:trPr>
          <w:trHeight w:val="24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U=80 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23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U=60 B</w:t>
            </w:r>
          </w:p>
        </w:tc>
      </w:tr>
      <w:tr w:rsidR="00650B89">
        <w:trPr>
          <w:trHeight w:val="24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9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I=2 A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24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U=144 B</w:t>
            </w:r>
          </w:p>
        </w:tc>
      </w:tr>
      <w:tr w:rsidR="00650B89">
        <w:trPr>
          <w:trHeight w:val="24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Р=256 Вт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25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U=100 B</w:t>
            </w:r>
          </w:p>
        </w:tc>
      </w:tr>
      <w:tr w:rsidR="00650B89">
        <w:trPr>
          <w:trHeight w:val="24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Р=256 Вт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26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I=10 A</w:t>
            </w:r>
          </w:p>
        </w:tc>
      </w:tr>
      <w:tr w:rsidR="00650B89">
        <w:trPr>
          <w:trHeight w:val="24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U=80 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27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U=40 B</w:t>
            </w:r>
          </w:p>
        </w:tc>
      </w:tr>
      <w:tr w:rsidR="00650B89">
        <w:trPr>
          <w:trHeight w:val="24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I=4 A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28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P=200 Вт</w:t>
            </w:r>
          </w:p>
        </w:tc>
      </w:tr>
      <w:tr w:rsidR="00650B89">
        <w:trPr>
          <w:trHeight w:val="24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U=50 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29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 100 B</w:t>
            </w:r>
          </w:p>
        </w:tc>
      </w:tr>
      <w:tr w:rsidR="00650B89">
        <w:trPr>
          <w:trHeight w:val="24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I=6 A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30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U=50 B</w:t>
            </w:r>
          </w:p>
        </w:tc>
      </w:tr>
      <w:tr w:rsidR="00650B89">
        <w:trPr>
          <w:trHeight w:val="24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650B89" w:rsidRDefault="00650B89">
      <w:pPr>
        <w:rPr>
          <w:rFonts w:ascii="Times New Roman" w:eastAsia="Times New Roman" w:hAnsi="Times New Roman"/>
          <w:sz w:val="21"/>
        </w:rPr>
        <w:sectPr w:rsidR="00650B89">
          <w:pgSz w:w="16840" w:h="11906" w:orient="landscape"/>
          <w:pgMar w:top="717" w:right="1440" w:bottom="1440" w:left="1440" w:header="0" w:footer="0" w:gutter="0"/>
          <w:cols w:space="0" w:equalWidth="0">
            <w:col w:w="13958"/>
          </w:cols>
          <w:docGrid w:linePitch="360"/>
        </w:sect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7"/>
        </w:rPr>
      </w:pPr>
      <w:bookmarkStart w:id="22" w:name="page23"/>
      <w:bookmarkEnd w:id="22"/>
      <w:r>
        <w:rPr>
          <w:rFonts w:ascii="Times New Roman" w:eastAsia="Times New Roman" w:hAnsi="Times New Roman"/>
          <w:b/>
          <w:sz w:val="27"/>
        </w:rPr>
        <w:lastRenderedPageBreak/>
        <w:t xml:space="preserve">Задача №2(обратная): </w:t>
      </w:r>
      <w:r>
        <w:rPr>
          <w:rFonts w:ascii="Times New Roman" w:eastAsia="Times New Roman" w:hAnsi="Times New Roman"/>
          <w:sz w:val="27"/>
        </w:rPr>
        <w:t>На рисунках изображены векторные диаграммы напряжений и токов для однофазных</w:t>
      </w:r>
      <w:r>
        <w:rPr>
          <w:rFonts w:ascii="Times New Roman" w:eastAsia="Times New Roman" w:hAnsi="Times New Roman"/>
          <w:b/>
          <w:sz w:val="27"/>
        </w:rPr>
        <w:t xml:space="preserve"> </w:t>
      </w:r>
      <w:r>
        <w:rPr>
          <w:rFonts w:ascii="Times New Roman" w:eastAsia="Times New Roman" w:hAnsi="Times New Roman"/>
          <w:sz w:val="27"/>
        </w:rPr>
        <w:t>RLC-цепей.</w:t>
      </w:r>
      <w:r>
        <w:rPr>
          <w:rFonts w:ascii="Times New Roman" w:eastAsia="Times New Roman" w:hAnsi="Times New Roman"/>
          <w:b/>
          <w:sz w:val="27"/>
        </w:rPr>
        <w:t xml:space="preserve"> </w:t>
      </w:r>
      <w:r>
        <w:rPr>
          <w:rFonts w:ascii="Times New Roman" w:eastAsia="Times New Roman" w:hAnsi="Times New Roman"/>
          <w:sz w:val="27"/>
        </w:rPr>
        <w:t>По</w:t>
      </w:r>
    </w:p>
    <w:p w:rsidR="00650B89" w:rsidRDefault="00650B89">
      <w:pPr>
        <w:spacing w:line="6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7" w:lineRule="auto"/>
        <w:ind w:right="10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заданной векторной диаграмме определить: 1) характер каждого сопротивления; 2) схему цепи; 3) значение каждого сопротивления; 4) полное сопротивление цепи </w:t>
      </w:r>
      <w:r>
        <w:rPr>
          <w:rFonts w:ascii="Times New Roman" w:eastAsia="Times New Roman" w:hAnsi="Times New Roman"/>
          <w:b/>
          <w:sz w:val="28"/>
        </w:rPr>
        <w:t>Z</w: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370" w:lineRule="exact"/>
        <w:rPr>
          <w:rFonts w:ascii="Times New Roman" w:eastAsia="Times New Roman" w:hAnsi="Times New Roman"/>
        </w:rPr>
      </w:pPr>
    </w:p>
    <w:tbl>
      <w:tblPr>
        <w:tblW w:w="0" w:type="auto"/>
        <w:tblInd w:w="4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600"/>
        <w:gridCol w:w="1280"/>
        <w:gridCol w:w="2980"/>
        <w:gridCol w:w="460"/>
        <w:gridCol w:w="720"/>
        <w:gridCol w:w="240"/>
        <w:gridCol w:w="1600"/>
        <w:gridCol w:w="1820"/>
        <w:gridCol w:w="1400"/>
        <w:gridCol w:w="3440"/>
      </w:tblGrid>
      <w:tr w:rsidR="00650B89">
        <w:trPr>
          <w:trHeight w:val="269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9" w:lineRule="exact"/>
              <w:ind w:left="4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№1</w:t>
            </w:r>
          </w:p>
        </w:tc>
        <w:tc>
          <w:tcPr>
            <w:tcW w:w="4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9" w:lineRule="exact"/>
              <w:ind w:left="4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№2</w:t>
            </w:r>
          </w:p>
        </w:tc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9" w:lineRule="exact"/>
              <w:ind w:left="4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№3</w:t>
            </w:r>
          </w:p>
        </w:tc>
      </w:tr>
      <w:tr w:rsidR="00650B89">
        <w:trPr>
          <w:trHeight w:val="389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89" w:lineRule="exact"/>
              <w:ind w:left="110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3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389" w:lineRule="exact"/>
              <w:ind w:left="680"/>
              <w:rPr>
                <w:rFonts w:ascii="Times New Roman" w:eastAsia="Times New Roman" w:hAnsi="Times New Roman"/>
                <w:w w:val="80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w w:val="80"/>
                <w:sz w:val="28"/>
              </w:rPr>
              <w:t>U</w:t>
            </w:r>
            <w:r>
              <w:rPr>
                <w:rFonts w:ascii="Times New Roman" w:eastAsia="Times New Roman" w:hAnsi="Times New Roman"/>
                <w:w w:val="80"/>
                <w:sz w:val="36"/>
                <w:vertAlign w:val="subscript"/>
              </w:rPr>
              <w:t>1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I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18"/>
              </w:rPr>
              <w:t>2</w:t>
            </w:r>
          </w:p>
        </w:tc>
      </w:tr>
      <w:tr w:rsidR="00650B89">
        <w:trPr>
          <w:trHeight w:val="308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38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18"/>
              </w:rPr>
              <w:t>2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60"/>
              <w:jc w:val="center"/>
              <w:rPr>
                <w:rFonts w:ascii="Times New Roman" w:eastAsia="Times New Roman" w:hAnsi="Times New Roman"/>
                <w:w w:val="86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w w:val="86"/>
                <w:sz w:val="28"/>
              </w:rPr>
              <w:t>U</w:t>
            </w:r>
            <w:r>
              <w:rPr>
                <w:rFonts w:ascii="Times New Roman" w:eastAsia="Times New Roman" w:hAnsi="Times New Roman"/>
                <w:w w:val="86"/>
                <w:sz w:val="36"/>
                <w:vertAlign w:val="subscript"/>
              </w:rPr>
              <w:t>1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118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650B89">
        <w:trPr>
          <w:trHeight w:val="463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6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3</w:t>
            </w:r>
          </w:p>
        </w:tc>
      </w:tr>
      <w:tr w:rsidR="00650B89">
        <w:trPr>
          <w:trHeight w:val="139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</w:p>
        </w:tc>
        <w:tc>
          <w:tcPr>
            <w:tcW w:w="34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650B89">
        <w:trPr>
          <w:trHeight w:val="243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58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18"/>
              </w:rPr>
              <w:t>3</w:t>
            </w:r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4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18"/>
              </w:rPr>
              <w:t>4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129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650B89">
        <w:trPr>
          <w:trHeight w:val="98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650B89">
        <w:trPr>
          <w:trHeight w:val="423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8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0</w:t>
            </w:r>
          </w:p>
        </w:tc>
        <w:tc>
          <w:tcPr>
            <w:tcW w:w="12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54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18"/>
              </w:rPr>
              <w:t>1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1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I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6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2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650B89" w:rsidRDefault="00650B89">
            <w:pPr>
              <w:spacing w:line="314" w:lineRule="exact"/>
              <w:ind w:right="560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0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5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I</w:t>
            </w:r>
          </w:p>
        </w:tc>
      </w:tr>
      <w:tr w:rsidR="00650B89">
        <w:trPr>
          <w:trHeight w:val="117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650B89">
        <w:trPr>
          <w:trHeight w:val="6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650B89">
        <w:trPr>
          <w:trHeight w:val="309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4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№4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4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№5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9" w:lineRule="exact"/>
              <w:ind w:left="4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№6</w:t>
            </w:r>
          </w:p>
        </w:tc>
      </w:tr>
      <w:tr w:rsidR="00650B89">
        <w:trPr>
          <w:trHeight w:val="499"/>
        </w:trPr>
        <w:tc>
          <w:tcPr>
            <w:tcW w:w="60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0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4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I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78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2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80"/>
        </w:trPr>
        <w:tc>
          <w:tcPr>
            <w:tcW w:w="60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6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54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2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80"/>
              <w:jc w:val="center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18"/>
              </w:rPr>
              <w:t>1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650B89">
        <w:trPr>
          <w:trHeight w:val="130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54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5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650B89">
        <w:trPr>
          <w:trHeight w:val="296"/>
        </w:trPr>
        <w:tc>
          <w:tcPr>
            <w:tcW w:w="60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0"/>
              <w:jc w:val="right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1</w:t>
            </w:r>
          </w:p>
        </w:tc>
        <w:tc>
          <w:tcPr>
            <w:tcW w:w="12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960"/>
              <w:rPr>
                <w:rFonts w:ascii="Times New Roman" w:eastAsia="Times New Roman" w:hAnsi="Times New Roman"/>
                <w:w w:val="92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w w:val="92"/>
                <w:sz w:val="28"/>
              </w:rPr>
              <w:t>U</w:t>
            </w:r>
            <w:r>
              <w:rPr>
                <w:rFonts w:ascii="Times New Roman" w:eastAsia="Times New Roman" w:hAnsi="Times New Roman"/>
                <w:w w:val="92"/>
                <w:sz w:val="36"/>
                <w:vertAlign w:val="subscript"/>
              </w:rPr>
              <w:t>2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215"/>
        </w:trPr>
        <w:tc>
          <w:tcPr>
            <w:tcW w:w="60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100"/>
              <w:rPr>
                <w:rFonts w:ascii="Times New Roman" w:eastAsia="Times New Roman" w:hAnsi="Times New Roman"/>
                <w:w w:val="95"/>
                <w:sz w:val="18"/>
              </w:rPr>
            </w:pPr>
            <w:r>
              <w:rPr>
                <w:rFonts w:ascii="Times New Roman" w:eastAsia="Times New Roman" w:hAnsi="Times New Roman"/>
                <w:w w:val="95"/>
                <w:sz w:val="28"/>
              </w:rPr>
              <w:t>U</w:t>
            </w:r>
            <w:r>
              <w:rPr>
                <w:rFonts w:ascii="Times New Roman" w:eastAsia="Times New Roman" w:hAnsi="Times New Roman"/>
                <w:w w:val="95"/>
                <w:sz w:val="18"/>
              </w:rPr>
              <w:t>3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650B89">
        <w:trPr>
          <w:trHeight w:val="480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7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3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8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18"/>
              </w:rPr>
              <w:t>4</w:t>
            </w:r>
          </w:p>
        </w:tc>
      </w:tr>
      <w:tr w:rsidR="00650B89">
        <w:trPr>
          <w:trHeight w:val="140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6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4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40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0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650B89">
        <w:trPr>
          <w:trHeight w:val="313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13" w:lineRule="exact"/>
              <w:ind w:left="16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I</w:t>
            </w:r>
          </w:p>
        </w:tc>
      </w:tr>
      <w:tr w:rsidR="00650B89">
        <w:trPr>
          <w:trHeight w:val="338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4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I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9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39" w:lineRule="exact"/>
              <w:ind w:left="64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5</w:t>
            </w:r>
          </w:p>
        </w:tc>
      </w:tr>
      <w:tr w:rsidR="00650B89">
        <w:trPr>
          <w:trHeight w:val="23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92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650B89">
        <w:trPr>
          <w:trHeight w:val="145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70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4</w:t>
            </w:r>
          </w:p>
        </w:tc>
        <w:tc>
          <w:tcPr>
            <w:tcW w:w="4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6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60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1</w:t>
            </w:r>
          </w:p>
        </w:tc>
        <w:tc>
          <w:tcPr>
            <w:tcW w:w="16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650B89">
        <w:trPr>
          <w:trHeight w:val="235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50B89">
        <w:trPr>
          <w:trHeight w:val="41"/>
        </w:trPr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-3463290</wp:posOffset>
            </wp:positionV>
            <wp:extent cx="1746885" cy="1148715"/>
            <wp:effectExtent l="19050" t="0" r="5715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14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-3444875</wp:posOffset>
            </wp:positionV>
            <wp:extent cx="1746250" cy="1213485"/>
            <wp:effectExtent l="19050" t="0" r="635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6681470</wp:posOffset>
            </wp:positionH>
            <wp:positionV relativeFrom="paragraph">
              <wp:posOffset>-3437890</wp:posOffset>
            </wp:positionV>
            <wp:extent cx="1549400" cy="1130935"/>
            <wp:effectExtent l="1905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-1719580</wp:posOffset>
            </wp:positionV>
            <wp:extent cx="1778000" cy="1587500"/>
            <wp:effectExtent l="1905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-1579880</wp:posOffset>
            </wp:positionV>
            <wp:extent cx="1524635" cy="1339850"/>
            <wp:effectExtent l="1905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6680835</wp:posOffset>
            </wp:positionH>
            <wp:positionV relativeFrom="paragraph">
              <wp:posOffset>-1605280</wp:posOffset>
            </wp:positionV>
            <wp:extent cx="1676400" cy="1342390"/>
            <wp:effectExtent l="1905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  <w:sectPr w:rsidR="00650B89">
          <w:pgSz w:w="16840" w:h="11906" w:orient="landscape"/>
          <w:pgMar w:top="723" w:right="1078" w:bottom="1440" w:left="720" w:header="0" w:footer="0" w:gutter="0"/>
          <w:cols w:space="0" w:equalWidth="0">
            <w:col w:w="1504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580"/>
        <w:gridCol w:w="1040"/>
        <w:gridCol w:w="3240"/>
        <w:gridCol w:w="520"/>
        <w:gridCol w:w="480"/>
        <w:gridCol w:w="3840"/>
        <w:gridCol w:w="720"/>
        <w:gridCol w:w="520"/>
        <w:gridCol w:w="3600"/>
      </w:tblGrid>
      <w:tr w:rsidR="00650B89">
        <w:trPr>
          <w:trHeight w:val="32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23" w:name="page24"/>
            <w:bookmarkEnd w:id="23"/>
          </w:p>
        </w:tc>
        <w:tc>
          <w:tcPr>
            <w:tcW w:w="10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48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№7</w:t>
            </w:r>
          </w:p>
        </w:tc>
        <w:tc>
          <w:tcPr>
            <w:tcW w:w="5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88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№8</w:t>
            </w: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116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№9</w:t>
            </w:r>
          </w:p>
        </w:tc>
      </w:tr>
      <w:tr w:rsidR="00650B89">
        <w:trPr>
          <w:trHeight w:val="667"/>
        </w:trPr>
        <w:tc>
          <w:tcPr>
            <w:tcW w:w="5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6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18"/>
              </w:rPr>
              <w:t>3</w:t>
            </w:r>
          </w:p>
        </w:tc>
        <w:tc>
          <w:tcPr>
            <w:tcW w:w="3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180"/>
        </w:trPr>
        <w:tc>
          <w:tcPr>
            <w:tcW w:w="5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2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2</w:t>
            </w:r>
          </w:p>
        </w:tc>
        <w:tc>
          <w:tcPr>
            <w:tcW w:w="7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86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w w:val="86"/>
                <w:sz w:val="28"/>
              </w:rPr>
              <w:t>U</w:t>
            </w:r>
            <w:r>
              <w:rPr>
                <w:rFonts w:ascii="Times New Roman" w:eastAsia="Times New Roman" w:hAnsi="Times New Roman"/>
                <w:w w:val="86"/>
                <w:sz w:val="36"/>
                <w:vertAlign w:val="subscript"/>
              </w:rPr>
              <w:t>2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4</w:t>
            </w:r>
          </w:p>
        </w:tc>
      </w:tr>
      <w:tr w:rsidR="00650B89">
        <w:trPr>
          <w:trHeight w:val="246"/>
        </w:trPr>
        <w:tc>
          <w:tcPr>
            <w:tcW w:w="5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07" w:lineRule="exact"/>
              <w:ind w:left="520"/>
              <w:rPr>
                <w:rFonts w:ascii="Times New Roman" w:eastAsia="Times New Roman" w:hAnsi="Times New Roman"/>
                <w:sz w:val="35"/>
                <w:vertAlign w:val="subscript"/>
              </w:rPr>
            </w:pPr>
            <w:r>
              <w:rPr>
                <w:rFonts w:ascii="Times New Roman" w:eastAsia="Times New Roman" w:hAnsi="Times New Roman"/>
                <w:sz w:val="27"/>
              </w:rPr>
              <w:t>U</w:t>
            </w:r>
            <w:r>
              <w:rPr>
                <w:rFonts w:ascii="Times New Roman" w:eastAsia="Times New Roman" w:hAnsi="Times New Roman"/>
                <w:sz w:val="35"/>
                <w:vertAlign w:val="subscript"/>
              </w:rPr>
              <w:t>3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62"/>
        </w:trPr>
        <w:tc>
          <w:tcPr>
            <w:tcW w:w="5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4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650B89">
        <w:trPr>
          <w:trHeight w:val="217"/>
        </w:trPr>
        <w:tc>
          <w:tcPr>
            <w:tcW w:w="58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86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w w:val="86"/>
                <w:sz w:val="28"/>
              </w:rPr>
              <w:t>U</w:t>
            </w:r>
            <w:r>
              <w:rPr>
                <w:rFonts w:ascii="Times New Roman" w:eastAsia="Times New Roman" w:hAnsi="Times New Roman"/>
                <w:w w:val="86"/>
                <w:sz w:val="36"/>
                <w:vertAlign w:val="subscript"/>
              </w:rPr>
              <w:t>1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217" w:lineRule="exact"/>
              <w:ind w:left="120"/>
              <w:rPr>
                <w:rFonts w:ascii="Times New Roman" w:eastAsia="Times New Roman" w:hAnsi="Times New Roman"/>
                <w:sz w:val="25"/>
                <w:vertAlign w:val="subscript"/>
              </w:rPr>
            </w:pPr>
            <w:r>
              <w:rPr>
                <w:rFonts w:ascii="Times New Roman" w:eastAsia="Times New Roman" w:hAnsi="Times New Roman"/>
              </w:rPr>
              <w:t>U</w:t>
            </w:r>
            <w:r>
              <w:rPr>
                <w:rFonts w:ascii="Times New Roman" w:eastAsia="Times New Roman" w:hAnsi="Times New Roman"/>
                <w:sz w:val="25"/>
                <w:vertAlign w:val="subscript"/>
              </w:rPr>
              <w:t>2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2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w w:val="92"/>
                <w:sz w:val="28"/>
              </w:rPr>
              <w:t>U</w:t>
            </w:r>
            <w:r>
              <w:rPr>
                <w:rFonts w:ascii="Times New Roman" w:eastAsia="Times New Roman" w:hAnsi="Times New Roman"/>
                <w:w w:val="92"/>
                <w:sz w:val="36"/>
                <w:vertAlign w:val="subscript"/>
              </w:rPr>
              <w:t>1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</w:p>
        </w:tc>
        <w:tc>
          <w:tcPr>
            <w:tcW w:w="3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650B89">
        <w:trPr>
          <w:trHeight w:val="224"/>
        </w:trPr>
        <w:tc>
          <w:tcPr>
            <w:tcW w:w="58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4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7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0</w:t>
            </w:r>
          </w:p>
        </w:tc>
        <w:tc>
          <w:tcPr>
            <w:tcW w:w="5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5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I</w:t>
            </w:r>
          </w:p>
        </w:tc>
      </w:tr>
      <w:tr w:rsidR="00650B89">
        <w:trPr>
          <w:trHeight w:val="161"/>
        </w:trPr>
        <w:tc>
          <w:tcPr>
            <w:tcW w:w="5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4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650B89">
        <w:trPr>
          <w:trHeight w:val="122"/>
        </w:trPr>
        <w:tc>
          <w:tcPr>
            <w:tcW w:w="5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4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650B89">
        <w:trPr>
          <w:trHeight w:val="335"/>
        </w:trPr>
        <w:tc>
          <w:tcPr>
            <w:tcW w:w="5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0</w:t>
            </w:r>
          </w:p>
        </w:tc>
        <w:tc>
          <w:tcPr>
            <w:tcW w:w="4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35" w:lineRule="exact"/>
              <w:ind w:left="40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3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188"/>
        </w:trPr>
        <w:tc>
          <w:tcPr>
            <w:tcW w:w="58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0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2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I</w:t>
            </w:r>
          </w:p>
        </w:tc>
        <w:tc>
          <w:tcPr>
            <w:tcW w:w="5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8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I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650B89">
        <w:trPr>
          <w:trHeight w:val="163"/>
        </w:trPr>
        <w:tc>
          <w:tcPr>
            <w:tcW w:w="58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2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650B89">
        <w:trPr>
          <w:trHeight w:val="41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40"/>
              <w:jc w:val="center"/>
              <w:rPr>
                <w:rFonts w:ascii="Times New Roman" w:eastAsia="Times New Roman" w:hAnsi="Times New Roman"/>
                <w:w w:val="92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w w:val="92"/>
                <w:sz w:val="28"/>
              </w:rPr>
              <w:t>U</w:t>
            </w:r>
            <w:r>
              <w:rPr>
                <w:rFonts w:ascii="Times New Roman" w:eastAsia="Times New Roman" w:hAnsi="Times New Roman"/>
                <w:w w:val="92"/>
                <w:sz w:val="36"/>
                <w:vertAlign w:val="subscript"/>
              </w:rPr>
              <w:t>1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249"/>
        </w:trPr>
        <w:tc>
          <w:tcPr>
            <w:tcW w:w="5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49" w:lineRule="exact"/>
              <w:ind w:right="150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№10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49" w:lineRule="exact"/>
              <w:ind w:right="90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№11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49" w:lineRule="exact"/>
              <w:ind w:right="114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Рис. №12</w:t>
            </w:r>
          </w:p>
        </w:tc>
      </w:tr>
      <w:tr w:rsidR="00650B89">
        <w:trPr>
          <w:trHeight w:val="426"/>
        </w:trPr>
        <w:tc>
          <w:tcPr>
            <w:tcW w:w="5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4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2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418"/>
        </w:trPr>
        <w:tc>
          <w:tcPr>
            <w:tcW w:w="5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58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18"/>
              </w:rPr>
              <w:t>2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93"/>
        </w:trPr>
        <w:tc>
          <w:tcPr>
            <w:tcW w:w="5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392" w:lineRule="exact"/>
              <w:ind w:left="58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3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92" w:lineRule="exact"/>
              <w:ind w:left="26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4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4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1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140"/>
        </w:trPr>
        <w:tc>
          <w:tcPr>
            <w:tcW w:w="5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2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</w:p>
        </w:tc>
        <w:tc>
          <w:tcPr>
            <w:tcW w:w="3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650B89">
        <w:trPr>
          <w:trHeight w:val="168"/>
        </w:trPr>
        <w:tc>
          <w:tcPr>
            <w:tcW w:w="5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0</w:t>
            </w:r>
          </w:p>
        </w:tc>
        <w:tc>
          <w:tcPr>
            <w:tcW w:w="5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650B89">
        <w:trPr>
          <w:trHeight w:val="173"/>
        </w:trPr>
        <w:tc>
          <w:tcPr>
            <w:tcW w:w="5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4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58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18"/>
              </w:rPr>
              <w:t>1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0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9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I</w:t>
            </w:r>
          </w:p>
        </w:tc>
        <w:tc>
          <w:tcPr>
            <w:tcW w:w="7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480" w:lineRule="exact"/>
              <w:ind w:left="520"/>
              <w:rPr>
                <w:rFonts w:ascii="Times New Roman" w:eastAsia="Times New Roman" w:hAnsi="Times New Roman"/>
                <w:sz w:val="55"/>
                <w:vertAlign w:val="super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5"/>
                <w:vertAlign w:val="subscript"/>
              </w:rPr>
              <w:t>3</w:t>
            </w:r>
            <w:r>
              <w:rPr>
                <w:rFonts w:ascii="Times New Roman" w:eastAsia="Times New Roman" w:hAnsi="Times New Roman"/>
                <w:sz w:val="28"/>
              </w:rPr>
              <w:t xml:space="preserve">     U</w:t>
            </w:r>
            <w:r>
              <w:rPr>
                <w:rFonts w:ascii="Times New Roman" w:eastAsia="Times New Roman" w:hAnsi="Times New Roman"/>
                <w:sz w:val="18"/>
              </w:rPr>
              <w:t>4</w:t>
            </w:r>
            <w:r>
              <w:rPr>
                <w:rFonts w:ascii="Times New Roman" w:eastAsia="Times New Roman" w:hAnsi="Times New Roman"/>
                <w:sz w:val="28"/>
              </w:rPr>
              <w:t xml:space="preserve">    </w:t>
            </w:r>
            <w:r>
              <w:rPr>
                <w:rFonts w:ascii="Times New Roman" w:eastAsia="Times New Roman" w:hAnsi="Times New Roman"/>
                <w:sz w:val="55"/>
                <w:vertAlign w:val="superscript"/>
              </w:rPr>
              <w:t>I</w:t>
            </w:r>
          </w:p>
        </w:tc>
      </w:tr>
      <w:tr w:rsidR="00650B89">
        <w:trPr>
          <w:trHeight w:val="307"/>
        </w:trPr>
        <w:tc>
          <w:tcPr>
            <w:tcW w:w="58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0</w:t>
            </w:r>
          </w:p>
        </w:tc>
        <w:tc>
          <w:tcPr>
            <w:tcW w:w="104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I</w:t>
            </w:r>
          </w:p>
        </w:tc>
        <w:tc>
          <w:tcPr>
            <w:tcW w:w="5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60"/>
        </w:trPr>
        <w:tc>
          <w:tcPr>
            <w:tcW w:w="58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650B89">
        <w:trPr>
          <w:trHeight w:val="426"/>
        </w:trPr>
        <w:tc>
          <w:tcPr>
            <w:tcW w:w="5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4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107"/>
        </w:trPr>
        <w:tc>
          <w:tcPr>
            <w:tcW w:w="5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4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40"/>
              <w:jc w:val="center"/>
              <w:rPr>
                <w:rFonts w:ascii="Times New Roman" w:eastAsia="Times New Roman" w:hAnsi="Times New Roman"/>
                <w:w w:val="86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w w:val="86"/>
                <w:sz w:val="28"/>
              </w:rPr>
              <w:t>U</w:t>
            </w:r>
            <w:r>
              <w:rPr>
                <w:rFonts w:ascii="Times New Roman" w:eastAsia="Times New Roman" w:hAnsi="Times New Roman"/>
                <w:w w:val="86"/>
                <w:sz w:val="36"/>
                <w:vertAlign w:val="subscript"/>
              </w:rPr>
              <w:t>1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50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2</w:t>
            </w:r>
          </w:p>
        </w:tc>
      </w:tr>
      <w:tr w:rsidR="00650B89">
        <w:trPr>
          <w:trHeight w:val="319"/>
        </w:trPr>
        <w:tc>
          <w:tcPr>
            <w:tcW w:w="5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680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3</w:t>
            </w:r>
          </w:p>
        </w:tc>
        <w:tc>
          <w:tcPr>
            <w:tcW w:w="7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107"/>
        </w:trPr>
        <w:tc>
          <w:tcPr>
            <w:tcW w:w="5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17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</w:tbl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-3636010</wp:posOffset>
            </wp:positionV>
            <wp:extent cx="1549400" cy="1122680"/>
            <wp:effectExtent l="1905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1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-3415030</wp:posOffset>
            </wp:positionV>
            <wp:extent cx="1549400" cy="901700"/>
            <wp:effectExtent l="1905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1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6402070</wp:posOffset>
            </wp:positionH>
            <wp:positionV relativeFrom="paragraph">
              <wp:posOffset>-3750310</wp:posOffset>
            </wp:positionV>
            <wp:extent cx="1446530" cy="1557020"/>
            <wp:effectExtent l="19050" t="0" r="127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1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-1624965</wp:posOffset>
            </wp:positionV>
            <wp:extent cx="1426210" cy="1296035"/>
            <wp:effectExtent l="19050" t="0" r="254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1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-2026920</wp:posOffset>
            </wp:positionV>
            <wp:extent cx="4821555" cy="1979930"/>
            <wp:effectExtent l="1905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  <w:sectPr w:rsidR="00650B89">
          <w:pgSz w:w="16840" w:h="11906" w:orient="landscape"/>
          <w:pgMar w:top="700" w:right="1158" w:bottom="1440" w:left="1160" w:header="0" w:footer="0" w:gutter="0"/>
          <w:cols w:space="0" w:equalWidth="0">
            <w:col w:w="14520"/>
          </w:cols>
          <w:docGrid w:linePitch="360"/>
        </w:sectPr>
      </w:pPr>
    </w:p>
    <w:p w:rsidR="00650B89" w:rsidRDefault="00650B89">
      <w:pPr>
        <w:spacing w:line="0" w:lineRule="atLeast"/>
        <w:ind w:right="-1"/>
        <w:jc w:val="center"/>
        <w:rPr>
          <w:rFonts w:ascii="Times New Roman" w:eastAsia="Times New Roman" w:hAnsi="Times New Roman"/>
          <w:b/>
          <w:sz w:val="28"/>
        </w:rPr>
      </w:pPr>
      <w:bookmarkStart w:id="24" w:name="page25"/>
      <w:bookmarkEnd w:id="24"/>
      <w:r>
        <w:rPr>
          <w:rFonts w:ascii="Times New Roman" w:eastAsia="Times New Roman" w:hAnsi="Times New Roman"/>
          <w:b/>
          <w:sz w:val="28"/>
        </w:rPr>
        <w:lastRenderedPageBreak/>
        <w:t>Таблица к задаче №2</w:t>
      </w:r>
    </w:p>
    <w:p w:rsidR="00650B89" w:rsidRDefault="00650B89">
      <w:pPr>
        <w:spacing w:line="293" w:lineRule="exact"/>
        <w:rPr>
          <w:rFonts w:ascii="Times New Roman" w:eastAsia="Times New Roman" w:hAnsi="Times New Roman"/>
        </w:rPr>
      </w:pPr>
    </w:p>
    <w:tbl>
      <w:tblPr>
        <w:tblW w:w="0" w:type="auto"/>
        <w:tblInd w:w="8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960"/>
        <w:gridCol w:w="960"/>
        <w:gridCol w:w="640"/>
        <w:gridCol w:w="720"/>
        <w:gridCol w:w="720"/>
        <w:gridCol w:w="720"/>
        <w:gridCol w:w="720"/>
        <w:gridCol w:w="740"/>
        <w:gridCol w:w="960"/>
        <w:gridCol w:w="940"/>
        <w:gridCol w:w="640"/>
        <w:gridCol w:w="740"/>
        <w:gridCol w:w="700"/>
        <w:gridCol w:w="720"/>
        <w:gridCol w:w="740"/>
        <w:gridCol w:w="720"/>
      </w:tblGrid>
      <w:tr w:rsidR="00650B89">
        <w:trPr>
          <w:trHeight w:val="413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№ вар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№ рис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I, A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U</w:t>
            </w:r>
            <w:r>
              <w:rPr>
                <w:rFonts w:ascii="Times New Roman" w:eastAsia="Times New Roman" w:hAnsi="Times New Roman"/>
                <w:b/>
                <w:sz w:val="34"/>
                <w:vertAlign w:val="subscript"/>
              </w:rPr>
              <w:t>1</w:t>
            </w:r>
            <w:r>
              <w:rPr>
                <w:rFonts w:ascii="Times New Roman" w:eastAsia="Times New Roman" w:hAnsi="Times New Roman"/>
                <w:b/>
                <w:sz w:val="26"/>
              </w:rPr>
              <w:t>,B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U</w:t>
            </w:r>
            <w:r>
              <w:rPr>
                <w:rFonts w:ascii="Times New Roman" w:eastAsia="Times New Roman" w:hAnsi="Times New Roman"/>
                <w:b/>
                <w:sz w:val="34"/>
                <w:vertAlign w:val="subscript"/>
              </w:rPr>
              <w:t>2,</w:t>
            </w:r>
            <w:r>
              <w:rPr>
                <w:rFonts w:ascii="Times New Roman" w:eastAsia="Times New Roman" w:hAnsi="Times New Roman"/>
                <w:b/>
                <w:sz w:val="26"/>
              </w:rPr>
              <w:t>B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U</w:t>
            </w:r>
            <w:r>
              <w:rPr>
                <w:rFonts w:ascii="Times New Roman" w:eastAsia="Times New Roman" w:hAnsi="Times New Roman"/>
                <w:b/>
                <w:sz w:val="34"/>
                <w:vertAlign w:val="subscript"/>
              </w:rPr>
              <w:t>3</w:t>
            </w:r>
            <w:r>
              <w:rPr>
                <w:rFonts w:ascii="Times New Roman" w:eastAsia="Times New Roman" w:hAnsi="Times New Roman"/>
                <w:b/>
                <w:sz w:val="26"/>
              </w:rPr>
              <w:t>,B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U</w:t>
            </w:r>
            <w:r>
              <w:rPr>
                <w:rFonts w:ascii="Times New Roman" w:eastAsia="Times New Roman" w:hAnsi="Times New Roman"/>
                <w:b/>
                <w:sz w:val="34"/>
                <w:vertAlign w:val="subscript"/>
              </w:rPr>
              <w:t>4</w:t>
            </w:r>
            <w:r>
              <w:rPr>
                <w:rFonts w:ascii="Times New Roman" w:eastAsia="Times New Roman" w:hAnsi="Times New Roman"/>
                <w:b/>
                <w:sz w:val="26"/>
              </w:rPr>
              <w:t>,B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U</w:t>
            </w:r>
            <w:r>
              <w:rPr>
                <w:rFonts w:ascii="Times New Roman" w:eastAsia="Times New Roman" w:hAnsi="Times New Roman"/>
                <w:b/>
                <w:sz w:val="34"/>
                <w:vertAlign w:val="subscript"/>
              </w:rPr>
              <w:t>5</w:t>
            </w:r>
            <w:r>
              <w:rPr>
                <w:rFonts w:ascii="Times New Roman" w:eastAsia="Times New Roman" w:hAnsi="Times New Roman"/>
                <w:b/>
                <w:sz w:val="26"/>
              </w:rPr>
              <w:t>,B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№ вар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№ рис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I, A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U</w:t>
            </w:r>
            <w:r>
              <w:rPr>
                <w:rFonts w:ascii="Times New Roman" w:eastAsia="Times New Roman" w:hAnsi="Times New Roman"/>
                <w:b/>
                <w:sz w:val="34"/>
                <w:vertAlign w:val="subscript"/>
              </w:rPr>
              <w:t>1</w:t>
            </w:r>
            <w:r>
              <w:rPr>
                <w:rFonts w:ascii="Times New Roman" w:eastAsia="Times New Roman" w:hAnsi="Times New Roman"/>
                <w:b/>
                <w:sz w:val="26"/>
              </w:rPr>
              <w:t>,B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U</w:t>
            </w:r>
            <w:r>
              <w:rPr>
                <w:rFonts w:ascii="Times New Roman" w:eastAsia="Times New Roman" w:hAnsi="Times New Roman"/>
                <w:b/>
                <w:sz w:val="34"/>
                <w:vertAlign w:val="subscript"/>
              </w:rPr>
              <w:t>2,</w:t>
            </w:r>
            <w:r>
              <w:rPr>
                <w:rFonts w:ascii="Times New Roman" w:eastAsia="Times New Roman" w:hAnsi="Times New Roman"/>
                <w:b/>
                <w:sz w:val="26"/>
              </w:rPr>
              <w:t>B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U</w:t>
            </w:r>
            <w:r>
              <w:rPr>
                <w:rFonts w:ascii="Times New Roman" w:eastAsia="Times New Roman" w:hAnsi="Times New Roman"/>
                <w:b/>
                <w:sz w:val="34"/>
                <w:vertAlign w:val="subscript"/>
              </w:rPr>
              <w:t>3</w:t>
            </w:r>
            <w:r>
              <w:rPr>
                <w:rFonts w:ascii="Times New Roman" w:eastAsia="Times New Roman" w:hAnsi="Times New Roman"/>
                <w:b/>
                <w:sz w:val="26"/>
              </w:rPr>
              <w:t>,B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U</w:t>
            </w:r>
            <w:r>
              <w:rPr>
                <w:rFonts w:ascii="Times New Roman" w:eastAsia="Times New Roman" w:hAnsi="Times New Roman"/>
                <w:b/>
                <w:sz w:val="34"/>
                <w:vertAlign w:val="subscript"/>
              </w:rPr>
              <w:t>4</w:t>
            </w:r>
            <w:r>
              <w:rPr>
                <w:rFonts w:ascii="Times New Roman" w:eastAsia="Times New Roman" w:hAnsi="Times New Roman"/>
                <w:b/>
                <w:sz w:val="26"/>
              </w:rPr>
              <w:t>,B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U</w:t>
            </w:r>
            <w:r>
              <w:rPr>
                <w:rFonts w:ascii="Times New Roman" w:eastAsia="Times New Roman" w:hAnsi="Times New Roman"/>
                <w:b/>
                <w:sz w:val="34"/>
                <w:vertAlign w:val="subscript"/>
              </w:rPr>
              <w:t>5</w:t>
            </w:r>
            <w:r>
              <w:rPr>
                <w:rFonts w:ascii="Times New Roman" w:eastAsia="Times New Roman" w:hAnsi="Times New Roman"/>
                <w:b/>
                <w:sz w:val="26"/>
              </w:rPr>
              <w:t>,B</w:t>
            </w:r>
          </w:p>
        </w:tc>
      </w:tr>
      <w:tr w:rsidR="00650B89">
        <w:trPr>
          <w:trHeight w:val="14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650B89">
        <w:trPr>
          <w:trHeight w:val="28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16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4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</w:tr>
      <w:tr w:rsidR="00650B89">
        <w:trPr>
          <w:trHeight w:val="24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8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8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2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8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2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80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16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8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17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8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5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20</w:t>
            </w:r>
          </w:p>
        </w:tc>
      </w:tr>
      <w:tr w:rsidR="00650B89">
        <w:trPr>
          <w:trHeight w:val="24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8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3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3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60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18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6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10</w:t>
            </w:r>
          </w:p>
        </w:tc>
      </w:tr>
      <w:tr w:rsidR="00650B89">
        <w:trPr>
          <w:trHeight w:val="2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8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7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4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7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4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7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19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7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7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5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5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</w:tr>
      <w:tr w:rsidR="00650B89">
        <w:trPr>
          <w:trHeight w:val="2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8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5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5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8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20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8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</w:tr>
      <w:tr w:rsidR="00650B89">
        <w:trPr>
          <w:trHeight w:val="24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8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8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6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8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6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6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8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21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8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9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56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80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</w:tr>
      <w:tr w:rsidR="00650B89">
        <w:trPr>
          <w:trHeight w:val="24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8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7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7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6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22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10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16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36</w:t>
            </w:r>
          </w:p>
        </w:tc>
      </w:tr>
      <w:tr w:rsidR="00650B89">
        <w:trPr>
          <w:trHeight w:val="2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8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8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8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50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50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23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11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80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</w:tr>
      <w:tr w:rsidR="00650B89">
        <w:trPr>
          <w:trHeight w:val="2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8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9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9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56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8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24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12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5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</w:tr>
      <w:tr w:rsidR="00650B89">
        <w:trPr>
          <w:trHeight w:val="2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8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10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25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60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60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</w:tr>
      <w:tr w:rsidR="00650B89">
        <w:trPr>
          <w:trHeight w:val="24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8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11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11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26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2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</w:tr>
      <w:tr w:rsidR="00650B89">
        <w:trPr>
          <w:trHeight w:val="2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8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12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12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27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3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16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</w:tr>
      <w:tr w:rsidR="00650B89">
        <w:trPr>
          <w:trHeight w:val="2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8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13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28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4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60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</w:tr>
      <w:tr w:rsidR="00650B89">
        <w:trPr>
          <w:trHeight w:val="249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8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14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2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5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29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5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30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18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18</w:t>
            </w:r>
          </w:p>
        </w:tc>
      </w:tr>
      <w:tr w:rsidR="00650B89">
        <w:trPr>
          <w:trHeight w:val="24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8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15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10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3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20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30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80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6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5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10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5" w:lineRule="exac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10</w:t>
            </w:r>
          </w:p>
        </w:tc>
      </w:tr>
      <w:tr w:rsidR="00650B89">
        <w:trPr>
          <w:trHeight w:val="2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650B89" w:rsidRDefault="00650B89">
      <w:pPr>
        <w:rPr>
          <w:rFonts w:ascii="Times New Roman" w:eastAsia="Times New Roman" w:hAnsi="Times New Roman"/>
          <w:sz w:val="21"/>
        </w:rPr>
        <w:sectPr w:rsidR="00650B89">
          <w:pgSz w:w="16840" w:h="11906" w:orient="landscape"/>
          <w:pgMar w:top="717" w:right="1440" w:bottom="1118" w:left="1440" w:header="0" w:footer="0" w:gutter="0"/>
          <w:cols w:space="0" w:equalWidth="0">
            <w:col w:w="13958"/>
          </w:cols>
          <w:docGrid w:linePitch="360"/>
        </w:sectPr>
      </w:pPr>
    </w:p>
    <w:p w:rsidR="00650B89" w:rsidRDefault="00650B89">
      <w:pPr>
        <w:spacing w:line="265" w:lineRule="auto"/>
        <w:jc w:val="center"/>
        <w:rPr>
          <w:rFonts w:ascii="Times New Roman" w:eastAsia="Times New Roman" w:hAnsi="Times New Roman"/>
          <w:b/>
          <w:sz w:val="28"/>
        </w:rPr>
      </w:pPr>
      <w:bookmarkStart w:id="25" w:name="page26"/>
      <w:bookmarkEnd w:id="25"/>
      <w:r>
        <w:rPr>
          <w:rFonts w:ascii="Times New Roman" w:eastAsia="Times New Roman" w:hAnsi="Times New Roman"/>
          <w:b/>
          <w:sz w:val="28"/>
        </w:rPr>
        <w:lastRenderedPageBreak/>
        <w:t>Методические указания к выполнению контрольного задания № 3. Трехфазные электрические цепи</w:t>
      </w:r>
    </w:p>
    <w:p w:rsidR="00650B89" w:rsidRDefault="00650B89">
      <w:pPr>
        <w:spacing w:line="39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49" w:lineRule="auto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>Три синусоидальные ЭДС одинаковой частоты и амплитуды, сдвинутые по фазе на 120</w:t>
      </w:r>
      <w:r>
        <w:rPr>
          <w:rFonts w:ascii="Times New Roman" w:eastAsia="Times New Roman" w:hAnsi="Times New Roman"/>
          <w:sz w:val="36"/>
          <w:vertAlign w:val="superscript"/>
        </w:rPr>
        <w:t>0</w:t>
      </w:r>
      <w:r>
        <w:rPr>
          <w:rFonts w:ascii="Times New Roman" w:eastAsia="Times New Roman" w:hAnsi="Times New Roman"/>
          <w:sz w:val="28"/>
        </w:rPr>
        <w:t xml:space="preserve">, образуют </w:t>
      </w:r>
      <w:r>
        <w:rPr>
          <w:rFonts w:ascii="Times New Roman" w:eastAsia="Times New Roman" w:hAnsi="Times New Roman"/>
          <w:b/>
          <w:sz w:val="28"/>
        </w:rPr>
        <w:t>трехфазную симметричную систему или трехфазный ток</w:t>
      </w:r>
      <w:r>
        <w:rPr>
          <w:rFonts w:ascii="Times New Roman" w:eastAsia="Times New Roman" w:hAnsi="Times New Roman"/>
          <w:sz w:val="28"/>
        </w:rPr>
        <w:t xml:space="preserve">. Трехфазный генератор, соединенный проводами с трехфазным потребителем, образуют </w:t>
      </w:r>
      <w:r>
        <w:rPr>
          <w:rFonts w:ascii="Times New Roman" w:eastAsia="Times New Roman" w:hAnsi="Times New Roman"/>
          <w:b/>
          <w:sz w:val="28"/>
        </w:rPr>
        <w:t>трехфазную цепь.</w:t>
      </w:r>
    </w:p>
    <w:p w:rsidR="00650B89" w:rsidRDefault="00650B89">
      <w:pPr>
        <w:spacing w:line="3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Существуют 2 способа соединения обмоток трехфазного генератора и потребителя:</w:t>
      </w:r>
    </w:p>
    <w:p w:rsidR="00650B89" w:rsidRDefault="00650B89">
      <w:pPr>
        <w:spacing w:line="51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30"/>
        </w:numPr>
        <w:tabs>
          <w:tab w:val="left" w:pos="700"/>
        </w:tabs>
        <w:spacing w:line="0" w:lineRule="atLeast"/>
        <w:ind w:left="700" w:hanging="340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b/>
          <w:sz w:val="28"/>
        </w:rPr>
        <w:t>звездой (с нулевым проводом и без нулевого);</w:t>
      </w:r>
    </w:p>
    <w:p w:rsidR="00650B89" w:rsidRDefault="00650B89">
      <w:pPr>
        <w:spacing w:line="48" w:lineRule="exact"/>
        <w:rPr>
          <w:rFonts w:ascii="Symbol" w:eastAsia="Symbol" w:hAnsi="Symbol"/>
          <w:sz w:val="28"/>
        </w:rPr>
      </w:pPr>
    </w:p>
    <w:p w:rsidR="00650B89" w:rsidRDefault="00650B89" w:rsidP="00650B89">
      <w:pPr>
        <w:numPr>
          <w:ilvl w:val="0"/>
          <w:numId w:val="30"/>
        </w:numPr>
        <w:tabs>
          <w:tab w:val="left" w:pos="700"/>
        </w:tabs>
        <w:spacing w:line="0" w:lineRule="atLeast"/>
        <w:ind w:left="700" w:hanging="340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b/>
          <w:sz w:val="28"/>
        </w:rPr>
        <w:t>треугольником</w:t>
      </w:r>
    </w:p>
    <w:p w:rsidR="00650B89" w:rsidRDefault="00650B89">
      <w:pPr>
        <w:spacing w:line="59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1" w:lineRule="auto"/>
        <w:ind w:left="5320" w:right="20"/>
        <w:jc w:val="both"/>
        <w:rPr>
          <w:rFonts w:ascii="Times New Roman" w:eastAsia="Times New Roman" w:hAnsi="Times New Roman"/>
          <w:b/>
          <w:sz w:val="27"/>
        </w:rPr>
      </w:pPr>
      <w:r>
        <w:rPr>
          <w:rFonts w:ascii="Times New Roman" w:eastAsia="Times New Roman" w:hAnsi="Times New Roman"/>
          <w:b/>
          <w:sz w:val="27"/>
        </w:rPr>
        <w:t xml:space="preserve">При соединении звездой </w:t>
      </w:r>
      <w:r>
        <w:rPr>
          <w:rFonts w:ascii="Times New Roman" w:eastAsia="Times New Roman" w:hAnsi="Times New Roman"/>
          <w:sz w:val="27"/>
        </w:rPr>
        <w:t>концы трех</w:t>
      </w:r>
      <w:r>
        <w:rPr>
          <w:rFonts w:ascii="Times New Roman" w:eastAsia="Times New Roman" w:hAnsi="Times New Roman"/>
          <w:b/>
          <w:sz w:val="27"/>
        </w:rPr>
        <w:t xml:space="preserve"> </w:t>
      </w:r>
      <w:r>
        <w:rPr>
          <w:rFonts w:ascii="Times New Roman" w:eastAsia="Times New Roman" w:hAnsi="Times New Roman"/>
          <w:sz w:val="27"/>
        </w:rPr>
        <w:t>обмоток генератора, расположенных под углом 120</w:t>
      </w:r>
      <w:r>
        <w:rPr>
          <w:rFonts w:ascii="Times New Roman" w:eastAsia="Times New Roman" w:hAnsi="Times New Roman"/>
          <w:sz w:val="35"/>
          <w:vertAlign w:val="superscript"/>
        </w:rPr>
        <w:t>0</w:t>
      </w:r>
      <w:r>
        <w:rPr>
          <w:rFonts w:ascii="Times New Roman" w:eastAsia="Times New Roman" w:hAnsi="Times New Roman"/>
          <w:sz w:val="27"/>
        </w:rPr>
        <w:t xml:space="preserve"> другу, соединяют в одну точку, которую называют </w:t>
      </w:r>
      <w:r>
        <w:rPr>
          <w:rFonts w:ascii="Times New Roman" w:eastAsia="Times New Roman" w:hAnsi="Times New Roman"/>
          <w:b/>
          <w:sz w:val="27"/>
        </w:rPr>
        <w:t>нулевой точкой.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7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-699135</wp:posOffset>
            </wp:positionV>
            <wp:extent cx="3252470" cy="2553970"/>
            <wp:effectExtent l="19050" t="0" r="508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55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53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При соединении звездой :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099" style="position:absolute;z-index:-251651072" from="481.5pt,-.35pt" to="481.5pt,38.05pt" o:userdrawn="t"/>
        </w:pict>
      </w:r>
      <w:r>
        <w:rPr>
          <w:rFonts w:ascii="Times New Roman" w:eastAsia="Times New Roman" w:hAnsi="Times New Roman"/>
          <w:b/>
          <w:sz w:val="28"/>
        </w:rPr>
        <w:pict>
          <v:line id="_x0000_s1100" style="position:absolute;z-index:-251650048" from="300.35pt,0" to="481.85pt,0" o:userdrawn="t"/>
        </w:pict>
      </w:r>
      <w:r>
        <w:rPr>
          <w:rFonts w:ascii="Times New Roman" w:eastAsia="Times New Roman" w:hAnsi="Times New Roman"/>
          <w:b/>
          <w:sz w:val="28"/>
        </w:rPr>
        <w:pict>
          <v:line id="_x0000_s1101" style="position:absolute;z-index:-251649024" from="300.75pt,-.35pt" to="300.75pt,38.05pt" o:userdrawn="t"/>
        </w:pict>
      </w:r>
      <w:r>
        <w:rPr>
          <w:rFonts w:ascii="Times New Roman" w:eastAsia="Times New Roman" w:hAnsi="Times New Roman"/>
          <w:b/>
          <w:sz w:val="28"/>
        </w:rPr>
        <w:pict>
          <v:line id="_x0000_s1102" style="position:absolute;z-index:-251648000" from="300.35pt,37.65pt" to="481.85pt,37.65pt" o:userdrawn="t"/>
        </w:pict>
      </w:r>
    </w:p>
    <w:p w:rsidR="00650B89" w:rsidRDefault="00650B89">
      <w:pPr>
        <w:spacing w:line="148" w:lineRule="exact"/>
        <w:rPr>
          <w:rFonts w:ascii="Times New Roman" w:eastAsia="Times New Roman" w:hAnsi="Times New Roman"/>
        </w:rPr>
      </w:pPr>
    </w:p>
    <w:p w:rsidR="00650B89" w:rsidRDefault="00650B89">
      <w:pPr>
        <w:tabs>
          <w:tab w:val="left" w:pos="8300"/>
        </w:tabs>
        <w:spacing w:line="0" w:lineRule="atLeast"/>
        <w:ind w:left="6640"/>
        <w:rPr>
          <w:rFonts w:ascii="Times New Roman" w:eastAsia="Times New Roman" w:hAnsi="Times New Roman"/>
          <w:b/>
          <w:sz w:val="25"/>
        </w:rPr>
      </w:pPr>
      <w:r>
        <w:rPr>
          <w:rFonts w:ascii="Times New Roman" w:eastAsia="Times New Roman" w:hAnsi="Times New Roman"/>
          <w:b/>
          <w:sz w:val="28"/>
        </w:rPr>
        <w:t>U</w:t>
      </w:r>
      <w:r>
        <w:rPr>
          <w:rFonts w:ascii="Times New Roman" w:eastAsia="Times New Roman" w:hAnsi="Times New Roman"/>
          <w:b/>
          <w:sz w:val="36"/>
          <w:vertAlign w:val="subscript"/>
        </w:rPr>
        <w:t>л</w:t>
      </w:r>
      <w:r>
        <w:rPr>
          <w:rFonts w:ascii="Times New Roman" w:eastAsia="Times New Roman" w:hAnsi="Times New Roman"/>
          <w:b/>
          <w:sz w:val="28"/>
        </w:rPr>
        <w:t xml:space="preserve"> =</w:t>
      </w:r>
      <w:r w:rsidR="00B13E52">
        <w:rPr>
          <w:rFonts w:ascii="Times New Roman" w:eastAsia="Times New Roman" w:hAnsi="Times New Roman"/>
          <w:b/>
          <w:noProof/>
          <w:sz w:val="28"/>
        </w:rPr>
        <w:drawing>
          <wp:inline distT="0" distB="0" distL="0" distR="0">
            <wp:extent cx="285750" cy="3333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</w:rPr>
        <w:t xml:space="preserve"> U</w:t>
      </w:r>
      <w:r>
        <w:rPr>
          <w:rFonts w:ascii="Times New Roman" w:eastAsia="Times New Roman" w:hAnsi="Times New Roman"/>
          <w:b/>
          <w:sz w:val="36"/>
          <w:vertAlign w:val="subscript"/>
        </w:rPr>
        <w:t>ф</w:t>
      </w:r>
      <w:r>
        <w:rPr>
          <w:rFonts w:ascii="Times New Roman" w:eastAsia="Times New Roman" w:hAnsi="Times New Roman"/>
          <w:b/>
          <w:sz w:val="28"/>
        </w:rPr>
        <w:t>;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5"/>
        </w:rPr>
        <w:t>I</w:t>
      </w:r>
      <w:r>
        <w:rPr>
          <w:rFonts w:ascii="Times New Roman" w:eastAsia="Times New Roman" w:hAnsi="Times New Roman"/>
          <w:b/>
          <w:sz w:val="32"/>
          <w:vertAlign w:val="subscript"/>
        </w:rPr>
        <w:t>ф</w:t>
      </w:r>
      <w:r>
        <w:rPr>
          <w:rFonts w:ascii="Times New Roman" w:eastAsia="Times New Roman" w:hAnsi="Times New Roman"/>
          <w:b/>
          <w:sz w:val="25"/>
        </w:rPr>
        <w:t xml:space="preserve"> = I</w:t>
      </w:r>
      <w:r>
        <w:rPr>
          <w:rFonts w:ascii="Times New Roman" w:eastAsia="Times New Roman" w:hAnsi="Times New Roman"/>
          <w:b/>
          <w:sz w:val="32"/>
          <w:vertAlign w:val="subscript"/>
        </w:rPr>
        <w:t>л</w:t>
      </w:r>
      <w:r>
        <w:rPr>
          <w:rFonts w:ascii="Times New Roman" w:eastAsia="Times New Roman" w:hAnsi="Times New Roman"/>
          <w:b/>
          <w:sz w:val="25"/>
        </w:rPr>
        <w:t>;</w:t>
      </w:r>
    </w:p>
    <w:p w:rsidR="00650B89" w:rsidRDefault="00650B89">
      <w:pPr>
        <w:spacing w:line="5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23" w:lineRule="auto"/>
        <w:ind w:left="5320" w:right="20"/>
        <w:jc w:val="both"/>
        <w:rPr>
          <w:rFonts w:ascii="Times New Roman" w:eastAsia="Times New Roman" w:hAnsi="Times New Roman"/>
          <w:sz w:val="36"/>
          <w:vertAlign w:val="subscript"/>
        </w:rPr>
      </w:pPr>
      <w:r>
        <w:rPr>
          <w:rFonts w:ascii="Times New Roman" w:eastAsia="Times New Roman" w:hAnsi="Times New Roman"/>
          <w:b/>
          <w:sz w:val="28"/>
        </w:rPr>
        <w:t xml:space="preserve">Назначение нулевого провода </w:t>
      </w:r>
      <w:r>
        <w:rPr>
          <w:rFonts w:ascii="Times New Roman" w:eastAsia="Times New Roman" w:hAnsi="Times New Roman"/>
          <w:sz w:val="28"/>
        </w:rPr>
        <w:t>–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выравнивать фазные напряжения. I</w:t>
      </w:r>
      <w:r>
        <w:rPr>
          <w:rFonts w:ascii="Times New Roman" w:eastAsia="Times New Roman" w:hAnsi="Times New Roman"/>
          <w:sz w:val="36"/>
          <w:vertAlign w:val="subscript"/>
        </w:rPr>
        <w:t>0</w:t>
      </w:r>
      <w:r>
        <w:rPr>
          <w:rFonts w:ascii="Times New Roman" w:eastAsia="Times New Roman" w:hAnsi="Times New Roman"/>
          <w:sz w:val="28"/>
        </w:rPr>
        <w:t xml:space="preserve"> = I</w:t>
      </w:r>
      <w:r>
        <w:rPr>
          <w:rFonts w:ascii="Times New Roman" w:eastAsia="Times New Roman" w:hAnsi="Times New Roman"/>
          <w:sz w:val="36"/>
          <w:vertAlign w:val="subscript"/>
        </w:rPr>
        <w:t>А</w:t>
      </w:r>
      <w:r>
        <w:rPr>
          <w:rFonts w:ascii="Times New Roman" w:eastAsia="Times New Roman" w:hAnsi="Times New Roman"/>
          <w:sz w:val="28"/>
        </w:rPr>
        <w:t xml:space="preserve"> + I</w:t>
      </w:r>
      <w:r>
        <w:rPr>
          <w:rFonts w:ascii="Times New Roman" w:eastAsia="Times New Roman" w:hAnsi="Times New Roman"/>
          <w:sz w:val="36"/>
          <w:vertAlign w:val="subscript"/>
        </w:rPr>
        <w:t>В</w:t>
      </w:r>
      <w:r>
        <w:rPr>
          <w:rFonts w:ascii="Times New Roman" w:eastAsia="Times New Roman" w:hAnsi="Times New Roman"/>
          <w:sz w:val="28"/>
        </w:rPr>
        <w:t xml:space="preserve"> + I</w:t>
      </w:r>
      <w:r>
        <w:rPr>
          <w:rFonts w:ascii="Times New Roman" w:eastAsia="Times New Roman" w:hAnsi="Times New Roman"/>
          <w:sz w:val="36"/>
          <w:vertAlign w:val="subscript"/>
        </w:rPr>
        <w:t>С</w:t>
      </w:r>
    </w:p>
    <w:p w:rsidR="00650B89" w:rsidRDefault="00650B89">
      <w:pPr>
        <w:spacing w:line="235" w:lineRule="auto"/>
        <w:ind w:left="5320"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При симметричной нагрузке </w:t>
      </w:r>
      <w:r>
        <w:rPr>
          <w:rFonts w:ascii="Times New Roman" w:eastAsia="Times New Roman" w:hAnsi="Times New Roman"/>
          <w:sz w:val="28"/>
        </w:rPr>
        <w:t>(Z</w:t>
      </w:r>
      <w:r>
        <w:rPr>
          <w:rFonts w:ascii="Times New Roman" w:eastAsia="Times New Roman" w:hAnsi="Times New Roman"/>
          <w:sz w:val="36"/>
          <w:vertAlign w:val="subscript"/>
        </w:rPr>
        <w:t>А</w:t>
      </w:r>
      <w:r>
        <w:rPr>
          <w:rFonts w:ascii="Times New Roman" w:eastAsia="Times New Roman" w:hAnsi="Times New Roman"/>
          <w:sz w:val="28"/>
        </w:rPr>
        <w:t>= Z</w:t>
      </w:r>
      <w:r>
        <w:rPr>
          <w:rFonts w:ascii="Times New Roman" w:eastAsia="Times New Roman" w:hAnsi="Times New Roman"/>
          <w:sz w:val="36"/>
          <w:vertAlign w:val="subscript"/>
        </w:rPr>
        <w:t>В</w:t>
      </w:r>
      <w:r>
        <w:rPr>
          <w:rFonts w:ascii="Times New Roman" w:eastAsia="Times New Roman" w:hAnsi="Times New Roman"/>
          <w:sz w:val="28"/>
        </w:rPr>
        <w:t>= Z</w:t>
      </w:r>
      <w:r>
        <w:rPr>
          <w:rFonts w:ascii="Times New Roman" w:eastAsia="Times New Roman" w:hAnsi="Times New Roman"/>
          <w:sz w:val="36"/>
          <w:vertAlign w:val="subscript"/>
        </w:rPr>
        <w:t>С</w:t>
      </w:r>
      <w:r>
        <w:rPr>
          <w:rFonts w:ascii="Times New Roman" w:eastAsia="Times New Roman" w:hAnsi="Times New Roman"/>
          <w:sz w:val="28"/>
        </w:rPr>
        <w:t>)</w:t>
      </w:r>
      <w:r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ток в нулевом проводе равен нулю,</w:t>
      </w:r>
    </w:p>
    <w:p w:rsidR="00650B89" w:rsidRDefault="00650B89">
      <w:pPr>
        <w:spacing w:line="5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нулевой провод не нужен (трехпроводная цепь).</w:t>
      </w:r>
    </w:p>
    <w:p w:rsidR="00650B89" w:rsidRDefault="00650B89">
      <w:pPr>
        <w:spacing w:line="256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При несимметричной нагрузке </w:t>
      </w:r>
      <w:r>
        <w:rPr>
          <w:rFonts w:ascii="Times New Roman" w:eastAsia="Times New Roman" w:hAnsi="Times New Roman"/>
          <w:sz w:val="28"/>
        </w:rPr>
        <w:t>(Z</w:t>
      </w:r>
      <w:r>
        <w:rPr>
          <w:rFonts w:ascii="Times New Roman" w:eastAsia="Times New Roman" w:hAnsi="Times New Roman"/>
          <w:sz w:val="36"/>
          <w:vertAlign w:val="subscript"/>
        </w:rPr>
        <w:t>А</w:t>
      </w:r>
      <w:r>
        <w:rPr>
          <w:rFonts w:ascii="Times New Roman" w:eastAsia="Times New Roman" w:hAnsi="Times New Roman"/>
          <w:sz w:val="28"/>
        </w:rPr>
        <w:t>≠</w:t>
      </w:r>
      <w:r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Z</w:t>
      </w:r>
      <w:r>
        <w:rPr>
          <w:rFonts w:ascii="Times New Roman" w:eastAsia="Times New Roman" w:hAnsi="Times New Roman"/>
          <w:sz w:val="36"/>
          <w:vertAlign w:val="subscript"/>
        </w:rPr>
        <w:t>В</w:t>
      </w:r>
      <w:r>
        <w:rPr>
          <w:rFonts w:ascii="Times New Roman" w:eastAsia="Times New Roman" w:hAnsi="Times New Roman"/>
          <w:sz w:val="28"/>
        </w:rPr>
        <w:t>≠</w:t>
      </w:r>
      <w:r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Z</w:t>
      </w:r>
      <w:r>
        <w:rPr>
          <w:rFonts w:ascii="Times New Roman" w:eastAsia="Times New Roman" w:hAnsi="Times New Roman"/>
          <w:sz w:val="36"/>
          <w:vertAlign w:val="subscript"/>
        </w:rPr>
        <w:t>С</w:t>
      </w:r>
      <w:r>
        <w:rPr>
          <w:rFonts w:ascii="Times New Roman" w:eastAsia="Times New Roman" w:hAnsi="Times New Roman"/>
          <w:sz w:val="28"/>
        </w:rPr>
        <w:t>)</w:t>
      </w:r>
      <w:r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ток в нулевом проводе не равен нулю,</w:t>
      </w:r>
      <w:r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нулевой провод нужен. (четырехпроводная цепь). При его обрыве изменяются фазные напряжения (на одних фазах повышается, на других понижается).</w:t>
      </w:r>
    </w:p>
    <w:p w:rsidR="00650B89" w:rsidRDefault="00650B89">
      <w:pPr>
        <w:spacing w:line="3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При  соединении  треугольником  </w:t>
      </w:r>
      <w:r>
        <w:rPr>
          <w:rFonts w:ascii="Times New Roman" w:eastAsia="Times New Roman" w:hAnsi="Times New Roman"/>
          <w:sz w:val="28"/>
        </w:rPr>
        <w:t>конец  первой  обмотки  генератора  соединяют  с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5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началом второй, конец второй - с началом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5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третьей, конец третьей – с началом первой.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-168910</wp:posOffset>
            </wp:positionV>
            <wp:extent cx="3102610" cy="1844040"/>
            <wp:effectExtent l="19050" t="0" r="254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3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5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При соединении треугольником:</w:t>
      </w:r>
    </w:p>
    <w:p w:rsidR="00650B89" w:rsidRDefault="00650B89">
      <w:pPr>
        <w:spacing w:line="0" w:lineRule="atLeast"/>
        <w:ind w:left="624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U</w:t>
      </w:r>
      <w:r>
        <w:rPr>
          <w:rFonts w:ascii="Times New Roman" w:eastAsia="Times New Roman" w:hAnsi="Times New Roman"/>
          <w:b/>
          <w:sz w:val="36"/>
          <w:vertAlign w:val="subscript"/>
        </w:rPr>
        <w:t>Ф</w:t>
      </w:r>
      <w:r>
        <w:rPr>
          <w:rFonts w:ascii="Times New Roman" w:eastAsia="Times New Roman" w:hAnsi="Times New Roman"/>
          <w:b/>
          <w:sz w:val="28"/>
        </w:rPr>
        <w:t xml:space="preserve"> = U</w:t>
      </w:r>
      <w:r>
        <w:rPr>
          <w:rFonts w:ascii="Times New Roman" w:eastAsia="Times New Roman" w:hAnsi="Times New Roman"/>
          <w:b/>
          <w:sz w:val="36"/>
          <w:vertAlign w:val="subscript"/>
        </w:rPr>
        <w:t>л</w:t>
      </w:r>
      <w:r>
        <w:rPr>
          <w:rFonts w:ascii="Times New Roman" w:eastAsia="Times New Roman" w:hAnsi="Times New Roman"/>
          <w:b/>
          <w:sz w:val="28"/>
        </w:rPr>
        <w:t>; I</w:t>
      </w:r>
      <w:r>
        <w:rPr>
          <w:rFonts w:ascii="Times New Roman" w:eastAsia="Times New Roman" w:hAnsi="Times New Roman"/>
          <w:b/>
          <w:sz w:val="36"/>
          <w:vertAlign w:val="subscript"/>
        </w:rPr>
        <w:t>л</w:t>
      </w:r>
      <w:r>
        <w:rPr>
          <w:rFonts w:ascii="Times New Roman" w:eastAsia="Times New Roman" w:hAnsi="Times New Roman"/>
          <w:b/>
          <w:sz w:val="28"/>
        </w:rPr>
        <w:t xml:space="preserve"> =</w:t>
      </w:r>
      <w:r w:rsidR="00B13E52">
        <w:rPr>
          <w:rFonts w:ascii="Times New Roman" w:eastAsia="Times New Roman" w:hAnsi="Times New Roman"/>
          <w:b/>
          <w:noProof/>
          <w:sz w:val="28"/>
        </w:rPr>
        <w:drawing>
          <wp:inline distT="0" distB="0" distL="0" distR="0">
            <wp:extent cx="257175" cy="2762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</w:rPr>
        <w:t xml:space="preserve"> I</w:t>
      </w:r>
      <w:r>
        <w:rPr>
          <w:rFonts w:ascii="Times New Roman" w:eastAsia="Times New Roman" w:hAnsi="Times New Roman"/>
          <w:b/>
          <w:sz w:val="36"/>
          <w:vertAlign w:val="subscript"/>
        </w:rPr>
        <w:t>ф</w:t>
      </w:r>
      <w:r>
        <w:rPr>
          <w:rFonts w:ascii="Times New Roman" w:eastAsia="Times New Roman" w:hAnsi="Times New Roman"/>
          <w:b/>
          <w:sz w:val="28"/>
        </w:rPr>
        <w:t>·;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pict>
          <v:line id="_x0000_s1104" style="position:absolute;z-index:-251645952" from="290.1pt,16.85pt" to="458.85pt,16.85pt" o:userdrawn="t"/>
        </w:pict>
      </w:r>
      <w:r>
        <w:rPr>
          <w:rFonts w:ascii="Times New Roman" w:eastAsia="Times New Roman" w:hAnsi="Times New Roman"/>
          <w:b/>
          <w:sz w:val="28"/>
        </w:rPr>
        <w:pict>
          <v:line id="_x0000_s1105" style="position:absolute;z-index:-251644928" from="458.5pt,-22.25pt" to="458.5pt,17.2pt" o:userdrawn="t"/>
        </w:pict>
      </w:r>
      <w:r>
        <w:rPr>
          <w:rFonts w:ascii="Times New Roman" w:eastAsia="Times New Roman" w:hAnsi="Times New Roman"/>
          <w:b/>
          <w:sz w:val="28"/>
        </w:rPr>
        <w:pict>
          <v:line id="_x0000_s1106" style="position:absolute;z-index:-251643904" from="290.1pt,-21.85pt" to="458.85pt,-21.85pt" o:userdrawn="t"/>
        </w:pict>
      </w:r>
      <w:r>
        <w:rPr>
          <w:rFonts w:ascii="Times New Roman" w:eastAsia="Times New Roman" w:hAnsi="Times New Roman"/>
          <w:b/>
          <w:sz w:val="28"/>
        </w:rPr>
        <w:pict>
          <v:line id="_x0000_s1107" style="position:absolute;z-index:-251642880" from="290.5pt,-22.25pt" to="290.5pt,17.2pt" o:userdrawn="t"/>
        </w:pict>
      </w:r>
    </w:p>
    <w:p w:rsidR="00650B89" w:rsidRDefault="00650B89">
      <w:pPr>
        <w:spacing w:line="369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4" w:lineRule="auto"/>
        <w:ind w:left="5260" w:right="3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Активная мощность </w:t>
      </w:r>
      <w:r>
        <w:rPr>
          <w:rFonts w:ascii="Times New Roman" w:eastAsia="Times New Roman" w:hAnsi="Times New Roman"/>
          <w:sz w:val="28"/>
        </w:rPr>
        <w:t>фазы:</w:t>
      </w:r>
      <w:r>
        <w:rPr>
          <w:rFonts w:ascii="Times New Roman" w:eastAsia="Times New Roman" w:hAnsi="Times New Roman"/>
          <w:b/>
          <w:sz w:val="28"/>
        </w:rPr>
        <w:t xml:space="preserve"> Р = I</w:t>
      </w:r>
      <w:r>
        <w:rPr>
          <w:rFonts w:ascii="Times New Roman" w:eastAsia="Times New Roman" w:hAnsi="Times New Roman"/>
          <w:b/>
          <w:sz w:val="36"/>
          <w:vertAlign w:val="superscript"/>
        </w:rPr>
        <w:t>2</w:t>
      </w:r>
      <w:r>
        <w:rPr>
          <w:rFonts w:ascii="Times New Roman" w:eastAsia="Times New Roman" w:hAnsi="Times New Roman"/>
          <w:b/>
          <w:sz w:val="28"/>
        </w:rPr>
        <w:t xml:space="preserve">R=UI Реактивная мощность </w:t>
      </w:r>
      <w:r>
        <w:rPr>
          <w:rFonts w:ascii="Times New Roman" w:eastAsia="Times New Roman" w:hAnsi="Times New Roman"/>
          <w:sz w:val="28"/>
        </w:rPr>
        <w:t>фазы:</w:t>
      </w:r>
    </w:p>
    <w:p w:rsidR="00650B89" w:rsidRDefault="00650B89">
      <w:pPr>
        <w:spacing w:line="0" w:lineRule="atLeast"/>
        <w:ind w:left="7140"/>
        <w:rPr>
          <w:rFonts w:ascii="Times New Roman" w:eastAsia="Times New Roman" w:hAnsi="Times New Roman"/>
          <w:b/>
          <w:sz w:val="36"/>
          <w:vertAlign w:val="superscript"/>
        </w:rPr>
      </w:pPr>
      <w:r>
        <w:rPr>
          <w:rFonts w:ascii="Times New Roman" w:eastAsia="Times New Roman" w:hAnsi="Times New Roman"/>
          <w:b/>
          <w:sz w:val="28"/>
        </w:rPr>
        <w:t>Q = (X</w:t>
      </w:r>
      <w:r>
        <w:rPr>
          <w:rFonts w:ascii="Times New Roman" w:eastAsia="Times New Roman" w:hAnsi="Times New Roman"/>
          <w:b/>
          <w:sz w:val="36"/>
          <w:vertAlign w:val="subscript"/>
        </w:rPr>
        <w:t>L</w:t>
      </w:r>
      <w:r>
        <w:rPr>
          <w:rFonts w:ascii="Times New Roman" w:eastAsia="Times New Roman" w:hAnsi="Times New Roman"/>
          <w:b/>
          <w:sz w:val="28"/>
        </w:rPr>
        <w:t>-X</w:t>
      </w:r>
      <w:r>
        <w:rPr>
          <w:rFonts w:ascii="Times New Roman" w:eastAsia="Times New Roman" w:hAnsi="Times New Roman"/>
          <w:b/>
          <w:sz w:val="36"/>
          <w:vertAlign w:val="subscript"/>
        </w:rPr>
        <w:t>C</w:t>
      </w:r>
      <w:r>
        <w:rPr>
          <w:rFonts w:ascii="Times New Roman" w:eastAsia="Times New Roman" w:hAnsi="Times New Roman"/>
          <w:b/>
          <w:sz w:val="28"/>
        </w:rPr>
        <w:t>) I</w:t>
      </w:r>
      <w:r>
        <w:rPr>
          <w:rFonts w:ascii="Times New Roman" w:eastAsia="Times New Roman" w:hAnsi="Times New Roman"/>
          <w:b/>
          <w:sz w:val="36"/>
          <w:vertAlign w:val="superscript"/>
        </w:rPr>
        <w:t>2</w:t>
      </w:r>
    </w:p>
    <w:p w:rsidR="00650B89" w:rsidRDefault="00650B89">
      <w:pPr>
        <w:spacing w:line="290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31"/>
        </w:numPr>
        <w:tabs>
          <w:tab w:val="left" w:pos="260"/>
        </w:tabs>
        <w:spacing w:line="0" w:lineRule="atLeast"/>
        <w:ind w:left="260" w:hanging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симметричной трехфазной цепи  </w:t>
      </w:r>
      <w:r>
        <w:rPr>
          <w:rFonts w:ascii="Times New Roman" w:eastAsia="Times New Roman" w:hAnsi="Times New Roman"/>
          <w:b/>
          <w:sz w:val="28"/>
        </w:rPr>
        <w:t>Р=3 Р</w:t>
      </w:r>
      <w:r>
        <w:rPr>
          <w:rFonts w:ascii="Times New Roman" w:eastAsia="Times New Roman" w:hAnsi="Times New Roman"/>
          <w:b/>
          <w:sz w:val="36"/>
          <w:vertAlign w:val="subscript"/>
        </w:rPr>
        <w:t>Ф</w:t>
      </w:r>
      <w:r>
        <w:rPr>
          <w:rFonts w:ascii="Times New Roman" w:eastAsia="Times New Roman" w:hAnsi="Times New Roman"/>
          <w:b/>
          <w:sz w:val="28"/>
        </w:rPr>
        <w:t>, Q=3 Q</w:t>
      </w:r>
      <w:r>
        <w:rPr>
          <w:rFonts w:ascii="Times New Roman" w:eastAsia="Times New Roman" w:hAnsi="Times New Roman"/>
          <w:b/>
          <w:sz w:val="36"/>
          <w:vertAlign w:val="subscript"/>
        </w:rPr>
        <w:t>Ф.</w:t>
      </w:r>
    </w:p>
    <w:p w:rsidR="00650B89" w:rsidRDefault="00650B89">
      <w:pPr>
        <w:spacing w:line="12" w:lineRule="exact"/>
        <w:rPr>
          <w:rFonts w:ascii="Times New Roman" w:eastAsia="Times New Roman" w:hAnsi="Times New Roman"/>
          <w:sz w:val="28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8"/>
        </w:rPr>
        <w:t>Полная мощность:</w:t>
      </w:r>
      <w:r>
        <w:rPr>
          <w:rFonts w:ascii="Times New Roman" w:eastAsia="Times New Roman" w:hAnsi="Times New Roman"/>
          <w:b/>
          <w:sz w:val="24"/>
        </w:rPr>
        <w:t>S =</w:t>
      </w:r>
      <w:r w:rsidR="00B13E52">
        <w:rPr>
          <w:rFonts w:ascii="Times New Roman" w:eastAsia="Times New Roman" w:hAnsi="Times New Roman"/>
          <w:b/>
          <w:noProof/>
          <w:sz w:val="24"/>
        </w:rPr>
        <w:drawing>
          <wp:inline distT="0" distB="0" distL="0" distR="0">
            <wp:extent cx="762000" cy="2667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4"/>
        </w:rPr>
        <w:sectPr w:rsidR="00650B89">
          <w:pgSz w:w="11900" w:h="16838"/>
          <w:pgMar w:top="730" w:right="706" w:bottom="1440" w:left="720" w:header="0" w:footer="0" w:gutter="0"/>
          <w:cols w:space="0" w:equalWidth="0">
            <w:col w:w="10480"/>
          </w:cols>
          <w:docGrid w:linePitch="360"/>
        </w:sectPr>
      </w:pPr>
    </w:p>
    <w:p w:rsidR="00650B89" w:rsidRDefault="00650B89">
      <w:pPr>
        <w:spacing w:line="273" w:lineRule="auto"/>
        <w:ind w:firstLine="708"/>
        <w:jc w:val="both"/>
        <w:rPr>
          <w:rFonts w:ascii="Times New Roman" w:eastAsia="Times New Roman" w:hAnsi="Times New Roman"/>
          <w:sz w:val="28"/>
        </w:rPr>
      </w:pPr>
      <w:bookmarkStart w:id="26" w:name="page27"/>
      <w:bookmarkEnd w:id="26"/>
      <w:r>
        <w:rPr>
          <w:rFonts w:ascii="Times New Roman" w:eastAsia="Times New Roman" w:hAnsi="Times New Roman"/>
          <w:b/>
          <w:sz w:val="28"/>
        </w:rPr>
        <w:lastRenderedPageBreak/>
        <w:t xml:space="preserve">Алгоритм выполнения задачи 1: </w:t>
      </w:r>
      <w:r>
        <w:rPr>
          <w:rFonts w:ascii="Times New Roman" w:eastAsia="Times New Roman" w:hAnsi="Times New Roman"/>
          <w:sz w:val="28"/>
        </w:rPr>
        <w:t>В трехфазную четырехпроводную сеть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включены звездой лампы накаливания мощностью РЛ каждая. В фазы А, В и С включены соответственно nA, nB, nC ламп. Линейное напряжение сети равно Uном. Определить фазные токи Iф в проводниках линии и начертить в масштабе векторную диаграмму напряжений и токов, из которой графически определить ток в нулевом проводе. Вычислить мощность, потребляемую каждой фазой РФ и всей цепью Р.</w:t>
      </w:r>
    </w:p>
    <w:p w:rsidR="00650B89" w:rsidRDefault="00650B89">
      <w:pPr>
        <w:spacing w:line="1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70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Порядок решения задачи:</w:t>
      </w:r>
    </w:p>
    <w:p w:rsidR="00650B89" w:rsidRDefault="00650B89">
      <w:pPr>
        <w:spacing w:line="43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32"/>
        </w:numPr>
        <w:tabs>
          <w:tab w:val="left" w:pos="700"/>
        </w:tabs>
        <w:spacing w:line="0" w:lineRule="atLeast"/>
        <w:ind w:left="700" w:hanging="34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>Определяем фазные напряжения установки:</w:t>
      </w:r>
    </w:p>
    <w:p w:rsidR="00650B89" w:rsidRDefault="00650B89">
      <w:pPr>
        <w:spacing w:line="225" w:lineRule="auto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U</w:t>
      </w:r>
      <w:r>
        <w:rPr>
          <w:rFonts w:ascii="Times New Roman" w:eastAsia="Times New Roman" w:hAnsi="Times New Roman"/>
          <w:sz w:val="36"/>
          <w:vertAlign w:val="subscript"/>
        </w:rPr>
        <w:t>A</w:t>
      </w:r>
      <w:r>
        <w:rPr>
          <w:rFonts w:ascii="Times New Roman" w:eastAsia="Times New Roman" w:hAnsi="Times New Roman"/>
          <w:sz w:val="28"/>
        </w:rPr>
        <w:t>=U</w:t>
      </w:r>
      <w:r>
        <w:rPr>
          <w:rFonts w:ascii="Times New Roman" w:eastAsia="Times New Roman" w:hAnsi="Times New Roman"/>
          <w:sz w:val="36"/>
          <w:vertAlign w:val="subscript"/>
        </w:rPr>
        <w:t>B</w:t>
      </w:r>
      <w:r>
        <w:rPr>
          <w:rFonts w:ascii="Times New Roman" w:eastAsia="Times New Roman" w:hAnsi="Times New Roman"/>
          <w:sz w:val="28"/>
        </w:rPr>
        <w:t>=U</w:t>
      </w:r>
      <w:r>
        <w:rPr>
          <w:rFonts w:ascii="Times New Roman" w:eastAsia="Times New Roman" w:hAnsi="Times New Roman"/>
          <w:sz w:val="36"/>
          <w:vertAlign w:val="subscript"/>
        </w:rPr>
        <w:t>C</w:t>
      </w:r>
      <w:r>
        <w:rPr>
          <w:rFonts w:ascii="Times New Roman" w:eastAsia="Times New Roman" w:hAnsi="Times New Roman"/>
          <w:sz w:val="28"/>
        </w:rPr>
        <w:t>=U</w:t>
      </w:r>
      <w:r>
        <w:rPr>
          <w:rFonts w:ascii="Times New Roman" w:eastAsia="Times New Roman" w:hAnsi="Times New Roman"/>
          <w:sz w:val="36"/>
          <w:vertAlign w:val="subscript"/>
        </w:rPr>
        <w:t>ном</w:t>
      </w:r>
      <w:r>
        <w:rPr>
          <w:rFonts w:ascii="Times New Roman" w:eastAsia="Times New Roman" w:hAnsi="Times New Roman"/>
          <w:sz w:val="28"/>
        </w:rPr>
        <w:t>/√3  (выбираем  из  стандартов  напряжений:  127/220,  220/380,</w:t>
      </w:r>
    </w:p>
    <w:p w:rsidR="00650B89" w:rsidRDefault="00650B89">
      <w:pPr>
        <w:spacing w:line="31" w:lineRule="exact"/>
        <w:rPr>
          <w:rFonts w:ascii="Times New Roman" w:eastAsia="Times New Roman" w:hAnsi="Times New Roman"/>
          <w:b/>
          <w:sz w:val="28"/>
        </w:rPr>
      </w:pPr>
    </w:p>
    <w:p w:rsidR="00650B89" w:rsidRDefault="00650B89">
      <w:pPr>
        <w:spacing w:line="0" w:lineRule="atLeast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380/660)</w:t>
      </w:r>
    </w:p>
    <w:p w:rsidR="00650B89" w:rsidRDefault="00650B89">
      <w:pPr>
        <w:spacing w:line="47" w:lineRule="exact"/>
        <w:rPr>
          <w:rFonts w:ascii="Times New Roman" w:eastAsia="Times New Roman" w:hAnsi="Times New Roman"/>
          <w:b/>
          <w:sz w:val="28"/>
        </w:rPr>
      </w:pPr>
    </w:p>
    <w:p w:rsidR="00650B89" w:rsidRDefault="00650B89" w:rsidP="00650B89">
      <w:pPr>
        <w:numPr>
          <w:ilvl w:val="0"/>
          <w:numId w:val="32"/>
        </w:numPr>
        <w:tabs>
          <w:tab w:val="left" w:pos="700"/>
        </w:tabs>
        <w:spacing w:line="0" w:lineRule="atLeast"/>
        <w:ind w:left="700" w:hanging="34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>Находим фазные токи:</w:t>
      </w:r>
    </w:p>
    <w:p w:rsidR="00650B89" w:rsidRPr="00760CB9" w:rsidRDefault="00650B89">
      <w:pPr>
        <w:spacing w:line="225" w:lineRule="auto"/>
        <w:ind w:left="720"/>
        <w:rPr>
          <w:rFonts w:ascii="Times New Roman" w:eastAsia="Times New Roman" w:hAnsi="Times New Roman"/>
          <w:sz w:val="36"/>
          <w:vertAlign w:val="subscript"/>
          <w:lang w:val="en-US"/>
        </w:rPr>
      </w:pPr>
      <w:r w:rsidRPr="00760CB9">
        <w:rPr>
          <w:rFonts w:ascii="Times New Roman" w:eastAsia="Times New Roman" w:hAnsi="Times New Roman"/>
          <w:sz w:val="28"/>
          <w:lang w:val="en-US"/>
        </w:rPr>
        <w:t>I</w:t>
      </w:r>
      <w:r w:rsidRPr="00760CB9">
        <w:rPr>
          <w:rFonts w:ascii="Times New Roman" w:eastAsia="Times New Roman" w:hAnsi="Times New Roman"/>
          <w:sz w:val="36"/>
          <w:vertAlign w:val="subscript"/>
          <w:lang w:val="en-US"/>
        </w:rPr>
        <w:t>A</w:t>
      </w:r>
      <w:r w:rsidRPr="00760CB9">
        <w:rPr>
          <w:rFonts w:ascii="Times New Roman" w:eastAsia="Times New Roman" w:hAnsi="Times New Roman"/>
          <w:sz w:val="28"/>
          <w:lang w:val="en-US"/>
        </w:rPr>
        <w:t>=P</w:t>
      </w:r>
      <w:r w:rsidRPr="00760CB9">
        <w:rPr>
          <w:rFonts w:ascii="Times New Roman" w:eastAsia="Times New Roman" w:hAnsi="Times New Roman"/>
          <w:sz w:val="36"/>
          <w:vertAlign w:val="subscript"/>
          <w:lang w:val="en-US"/>
        </w:rPr>
        <w:t>A</w:t>
      </w:r>
      <w:r w:rsidRPr="00760CB9">
        <w:rPr>
          <w:rFonts w:ascii="Times New Roman" w:eastAsia="Times New Roman" w:hAnsi="Times New Roman"/>
          <w:sz w:val="28"/>
          <w:lang w:val="en-US"/>
        </w:rPr>
        <w:t>/U</w:t>
      </w:r>
      <w:r w:rsidRPr="00760CB9">
        <w:rPr>
          <w:rFonts w:ascii="Times New Roman" w:eastAsia="Times New Roman" w:hAnsi="Times New Roman"/>
          <w:sz w:val="36"/>
          <w:vertAlign w:val="subscript"/>
          <w:lang w:val="en-US"/>
        </w:rPr>
        <w:t>A</w:t>
      </w:r>
      <w:r w:rsidRPr="00760CB9">
        <w:rPr>
          <w:rFonts w:ascii="Times New Roman" w:eastAsia="Times New Roman" w:hAnsi="Times New Roman"/>
          <w:sz w:val="28"/>
          <w:lang w:val="en-US"/>
        </w:rPr>
        <w:t xml:space="preserve">    I</w:t>
      </w:r>
      <w:r w:rsidRPr="00760CB9">
        <w:rPr>
          <w:rFonts w:ascii="Times New Roman" w:eastAsia="Times New Roman" w:hAnsi="Times New Roman"/>
          <w:sz w:val="36"/>
          <w:vertAlign w:val="subscript"/>
          <w:lang w:val="en-US"/>
        </w:rPr>
        <w:t>B</w:t>
      </w:r>
      <w:r w:rsidRPr="00760CB9">
        <w:rPr>
          <w:rFonts w:ascii="Times New Roman" w:eastAsia="Times New Roman" w:hAnsi="Times New Roman"/>
          <w:sz w:val="28"/>
          <w:lang w:val="en-US"/>
        </w:rPr>
        <w:t>=P</w:t>
      </w:r>
      <w:r w:rsidRPr="00760CB9">
        <w:rPr>
          <w:rFonts w:ascii="Times New Roman" w:eastAsia="Times New Roman" w:hAnsi="Times New Roman"/>
          <w:sz w:val="36"/>
          <w:vertAlign w:val="subscript"/>
          <w:lang w:val="en-US"/>
        </w:rPr>
        <w:t>B</w:t>
      </w:r>
      <w:r w:rsidRPr="00760CB9">
        <w:rPr>
          <w:rFonts w:ascii="Times New Roman" w:eastAsia="Times New Roman" w:hAnsi="Times New Roman"/>
          <w:sz w:val="28"/>
          <w:lang w:val="en-US"/>
        </w:rPr>
        <w:t>/U</w:t>
      </w:r>
      <w:r w:rsidRPr="00760CB9">
        <w:rPr>
          <w:rFonts w:ascii="Times New Roman" w:eastAsia="Times New Roman" w:hAnsi="Times New Roman"/>
          <w:sz w:val="36"/>
          <w:vertAlign w:val="subscript"/>
          <w:lang w:val="en-US"/>
        </w:rPr>
        <w:t>B</w:t>
      </w:r>
      <w:r w:rsidRPr="00760CB9">
        <w:rPr>
          <w:rFonts w:ascii="Times New Roman" w:eastAsia="Times New Roman" w:hAnsi="Times New Roman"/>
          <w:sz w:val="28"/>
          <w:lang w:val="en-US"/>
        </w:rPr>
        <w:t xml:space="preserve">     I</w:t>
      </w:r>
      <w:r w:rsidRPr="00760CB9">
        <w:rPr>
          <w:rFonts w:ascii="Times New Roman" w:eastAsia="Times New Roman" w:hAnsi="Times New Roman"/>
          <w:sz w:val="36"/>
          <w:vertAlign w:val="subscript"/>
          <w:lang w:val="en-US"/>
        </w:rPr>
        <w:t>C</w:t>
      </w:r>
      <w:r w:rsidRPr="00760CB9">
        <w:rPr>
          <w:rFonts w:ascii="Times New Roman" w:eastAsia="Times New Roman" w:hAnsi="Times New Roman"/>
          <w:sz w:val="28"/>
          <w:lang w:val="en-US"/>
        </w:rPr>
        <w:t>=P</w:t>
      </w:r>
      <w:r w:rsidRPr="00760CB9">
        <w:rPr>
          <w:rFonts w:ascii="Times New Roman" w:eastAsia="Times New Roman" w:hAnsi="Times New Roman"/>
          <w:sz w:val="36"/>
          <w:vertAlign w:val="subscript"/>
          <w:lang w:val="en-US"/>
        </w:rPr>
        <w:t>C</w:t>
      </w:r>
      <w:r w:rsidRPr="00760CB9">
        <w:rPr>
          <w:rFonts w:ascii="Times New Roman" w:eastAsia="Times New Roman" w:hAnsi="Times New Roman"/>
          <w:sz w:val="28"/>
          <w:lang w:val="en-US"/>
        </w:rPr>
        <w:t>/U</w:t>
      </w:r>
      <w:r w:rsidRPr="00760CB9">
        <w:rPr>
          <w:rFonts w:ascii="Times New Roman" w:eastAsia="Times New Roman" w:hAnsi="Times New Roman"/>
          <w:sz w:val="36"/>
          <w:vertAlign w:val="subscript"/>
          <w:lang w:val="en-US"/>
        </w:rPr>
        <w:t>C</w:t>
      </w:r>
    </w:p>
    <w:p w:rsidR="00650B89" w:rsidRPr="00760CB9" w:rsidRDefault="00650B89">
      <w:pPr>
        <w:spacing w:line="29" w:lineRule="exact"/>
        <w:rPr>
          <w:rFonts w:ascii="Times New Roman" w:eastAsia="Times New Roman" w:hAnsi="Times New Roman"/>
          <w:b/>
          <w:sz w:val="28"/>
          <w:lang w:val="en-US"/>
        </w:rPr>
      </w:pPr>
    </w:p>
    <w:p w:rsidR="00650B89" w:rsidRDefault="00650B89" w:rsidP="00650B89">
      <w:pPr>
        <w:numPr>
          <w:ilvl w:val="0"/>
          <w:numId w:val="32"/>
        </w:numPr>
        <w:tabs>
          <w:tab w:val="left" w:pos="700"/>
        </w:tabs>
        <w:spacing w:line="0" w:lineRule="atLeast"/>
        <w:ind w:left="700" w:hanging="34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>Для  построения  векторной  диаграммы  выбираем  масштабы  по  току  и</w:t>
      </w:r>
    </w:p>
    <w:p w:rsidR="00650B89" w:rsidRDefault="00650B89">
      <w:pPr>
        <w:spacing w:line="50" w:lineRule="exact"/>
        <w:rPr>
          <w:rFonts w:ascii="Times New Roman" w:eastAsia="Times New Roman" w:hAnsi="Times New Roman"/>
          <w:b/>
          <w:sz w:val="28"/>
        </w:rPr>
      </w:pPr>
    </w:p>
    <w:p w:rsidR="00650B89" w:rsidRDefault="00650B89">
      <w:pPr>
        <w:spacing w:line="0" w:lineRule="atLeast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напряжению.</w:t>
      </w:r>
    </w:p>
    <w:p w:rsidR="00650B89" w:rsidRDefault="00650B89">
      <w:pPr>
        <w:spacing w:line="234" w:lineRule="auto"/>
        <w:ind w:left="720" w:right="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Построение начинаем с векторов фазных напряжений U</w:t>
      </w:r>
      <w:r>
        <w:rPr>
          <w:rFonts w:ascii="Times New Roman" w:eastAsia="Times New Roman" w:hAnsi="Times New Roman"/>
          <w:sz w:val="36"/>
          <w:vertAlign w:val="subscript"/>
        </w:rPr>
        <w:t>A,</w:t>
      </w:r>
      <w:r>
        <w:rPr>
          <w:rFonts w:ascii="Times New Roman" w:eastAsia="Times New Roman" w:hAnsi="Times New Roman"/>
          <w:sz w:val="28"/>
        </w:rPr>
        <w:t xml:space="preserve"> U</w:t>
      </w:r>
      <w:r>
        <w:rPr>
          <w:rFonts w:ascii="Times New Roman" w:eastAsia="Times New Roman" w:hAnsi="Times New Roman"/>
          <w:sz w:val="36"/>
          <w:vertAlign w:val="subscript"/>
        </w:rPr>
        <w:t>B</w:t>
      </w:r>
      <w:r>
        <w:rPr>
          <w:rFonts w:ascii="Times New Roman" w:eastAsia="Times New Roman" w:hAnsi="Times New Roman"/>
          <w:sz w:val="28"/>
        </w:rPr>
        <w:t>, U</w:t>
      </w:r>
      <w:r>
        <w:rPr>
          <w:rFonts w:ascii="Times New Roman" w:eastAsia="Times New Roman" w:hAnsi="Times New Roman"/>
          <w:sz w:val="36"/>
          <w:vertAlign w:val="subscript"/>
        </w:rPr>
        <w:t>C</w:t>
      </w:r>
      <w:r>
        <w:rPr>
          <w:rFonts w:ascii="Times New Roman" w:eastAsia="Times New Roman" w:hAnsi="Times New Roman"/>
          <w:sz w:val="28"/>
        </w:rPr>
        <w:t>, располагая их под углом 120</w:t>
      </w:r>
      <w:r>
        <w:rPr>
          <w:rFonts w:ascii="Times New Roman" w:eastAsia="Times New Roman" w:hAnsi="Times New Roman"/>
          <w:sz w:val="36"/>
          <w:vertAlign w:val="superscript"/>
        </w:rPr>
        <w:t>0</w:t>
      </w:r>
      <w:r>
        <w:rPr>
          <w:rFonts w:ascii="Times New Roman" w:eastAsia="Times New Roman" w:hAnsi="Times New Roman"/>
          <w:sz w:val="28"/>
        </w:rPr>
        <w:t xml:space="preserve"> друг относительно друга.</w:t>
      </w:r>
    </w:p>
    <w:p w:rsidR="00650B89" w:rsidRDefault="00650B89">
      <w:pPr>
        <w:spacing w:line="3" w:lineRule="exact"/>
        <w:rPr>
          <w:rFonts w:ascii="Times New Roman" w:eastAsia="Times New Roman" w:hAnsi="Times New Roman"/>
          <w:b/>
          <w:sz w:val="28"/>
        </w:rPr>
      </w:pPr>
    </w:p>
    <w:p w:rsidR="00650B89" w:rsidRDefault="00650B89" w:rsidP="00650B89">
      <w:pPr>
        <w:numPr>
          <w:ilvl w:val="0"/>
          <w:numId w:val="32"/>
        </w:numPr>
        <w:tabs>
          <w:tab w:val="left" w:pos="708"/>
        </w:tabs>
        <w:spacing w:line="258" w:lineRule="auto"/>
        <w:ind w:left="720" w:right="20" w:hanging="360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>Лампы накаливания являются активной нагрузкой, поэтому ток в каждой фазе совпадает с соответствующим фазным напряжением и векторы I и U будут одинаково направлены.</w:t>
      </w:r>
    </w:p>
    <w:p w:rsidR="00650B89" w:rsidRDefault="00650B89">
      <w:pPr>
        <w:spacing w:line="1" w:lineRule="exact"/>
        <w:rPr>
          <w:rFonts w:ascii="Times New Roman" w:eastAsia="Times New Roman" w:hAnsi="Times New Roman"/>
          <w:b/>
          <w:sz w:val="28"/>
        </w:rPr>
      </w:pPr>
    </w:p>
    <w:p w:rsidR="00650B89" w:rsidRDefault="00650B89" w:rsidP="00650B89">
      <w:pPr>
        <w:numPr>
          <w:ilvl w:val="0"/>
          <w:numId w:val="32"/>
        </w:numPr>
        <w:tabs>
          <w:tab w:val="left" w:pos="700"/>
        </w:tabs>
        <w:spacing w:line="225" w:lineRule="auto"/>
        <w:ind w:left="700" w:hanging="34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>Ток I</w:t>
      </w:r>
      <w:r>
        <w:rPr>
          <w:rFonts w:ascii="Times New Roman" w:eastAsia="Times New Roman" w:hAnsi="Times New Roman"/>
          <w:sz w:val="36"/>
          <w:vertAlign w:val="subscript"/>
        </w:rPr>
        <w:t>0</w:t>
      </w:r>
      <w:r>
        <w:rPr>
          <w:rFonts w:ascii="Times New Roman" w:eastAsia="Times New Roman" w:hAnsi="Times New Roman"/>
          <w:sz w:val="28"/>
        </w:rPr>
        <w:t xml:space="preserve"> в нулевом проводе является геометрической суммой всех фазных токов</w:t>
      </w:r>
    </w:p>
    <w:p w:rsidR="00650B89" w:rsidRDefault="00650B89">
      <w:pPr>
        <w:spacing w:line="215" w:lineRule="auto"/>
        <w:ind w:left="700"/>
        <w:rPr>
          <w:rFonts w:ascii="Times New Roman" w:eastAsia="Times New Roman" w:hAnsi="Times New Roman"/>
          <w:sz w:val="36"/>
          <w:vertAlign w:val="subscript"/>
        </w:rPr>
      </w:pPr>
      <w:r>
        <w:rPr>
          <w:rFonts w:ascii="Times New Roman" w:eastAsia="Times New Roman" w:hAnsi="Times New Roman"/>
          <w:sz w:val="28"/>
        </w:rPr>
        <w:t>I</w:t>
      </w:r>
      <w:r>
        <w:rPr>
          <w:rFonts w:ascii="Times New Roman" w:eastAsia="Times New Roman" w:hAnsi="Times New Roman"/>
          <w:sz w:val="36"/>
          <w:vertAlign w:val="subscript"/>
        </w:rPr>
        <w:t>0</w:t>
      </w:r>
      <w:r>
        <w:rPr>
          <w:rFonts w:ascii="Times New Roman" w:eastAsia="Times New Roman" w:hAnsi="Times New Roman"/>
          <w:sz w:val="28"/>
        </w:rPr>
        <w:t xml:space="preserve"> = I</w:t>
      </w:r>
      <w:r>
        <w:rPr>
          <w:rFonts w:ascii="Times New Roman" w:eastAsia="Times New Roman" w:hAnsi="Times New Roman"/>
          <w:sz w:val="36"/>
          <w:vertAlign w:val="subscript"/>
        </w:rPr>
        <w:t>А</w:t>
      </w:r>
      <w:r>
        <w:rPr>
          <w:rFonts w:ascii="Times New Roman" w:eastAsia="Times New Roman" w:hAnsi="Times New Roman"/>
          <w:sz w:val="28"/>
        </w:rPr>
        <w:t xml:space="preserve"> + I</w:t>
      </w:r>
      <w:r>
        <w:rPr>
          <w:rFonts w:ascii="Times New Roman" w:eastAsia="Times New Roman" w:hAnsi="Times New Roman"/>
          <w:sz w:val="36"/>
          <w:vertAlign w:val="subscript"/>
        </w:rPr>
        <w:t>В</w:t>
      </w:r>
      <w:r>
        <w:rPr>
          <w:rFonts w:ascii="Times New Roman" w:eastAsia="Times New Roman" w:hAnsi="Times New Roman"/>
          <w:sz w:val="28"/>
        </w:rPr>
        <w:t xml:space="preserve"> + I</w:t>
      </w:r>
      <w:r>
        <w:rPr>
          <w:rFonts w:ascii="Times New Roman" w:eastAsia="Times New Roman" w:hAnsi="Times New Roman"/>
          <w:sz w:val="36"/>
          <w:vertAlign w:val="subscript"/>
        </w:rPr>
        <w:t>С</w:t>
      </w:r>
    </w:p>
    <w:p w:rsidR="00650B89" w:rsidRDefault="00650B89">
      <w:pPr>
        <w:spacing w:line="35" w:lineRule="exact"/>
        <w:rPr>
          <w:rFonts w:ascii="Times New Roman" w:eastAsia="Times New Roman" w:hAnsi="Times New Roman"/>
          <w:b/>
          <w:sz w:val="28"/>
        </w:rPr>
      </w:pPr>
    </w:p>
    <w:p w:rsidR="00650B89" w:rsidRDefault="00650B89">
      <w:pPr>
        <w:spacing w:line="0" w:lineRule="atLeast"/>
        <w:ind w:left="7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Пример диаграммы:</w:t>
      </w:r>
    </w:p>
    <w:p w:rsidR="00650B89" w:rsidRDefault="00650B89">
      <w:pPr>
        <w:spacing w:line="234" w:lineRule="exact"/>
        <w:rPr>
          <w:rFonts w:ascii="Times New Roman" w:eastAsia="Times New Roman" w:hAnsi="Times New Roman"/>
        </w:rPr>
      </w:pPr>
    </w:p>
    <w:p w:rsidR="00650B89" w:rsidRPr="00760CB9" w:rsidRDefault="00650B89">
      <w:pPr>
        <w:spacing w:line="0" w:lineRule="atLeast"/>
        <w:ind w:left="3320"/>
        <w:rPr>
          <w:rFonts w:ascii="Times New Roman" w:eastAsia="Times New Roman" w:hAnsi="Times New Roman"/>
          <w:sz w:val="32"/>
          <w:vertAlign w:val="subscript"/>
          <w:lang w:val="en-US"/>
        </w:rPr>
      </w:pPr>
      <w:r w:rsidRPr="00760CB9">
        <w:rPr>
          <w:rFonts w:ascii="Times New Roman" w:eastAsia="Times New Roman" w:hAnsi="Times New Roman"/>
          <w:sz w:val="24"/>
          <w:lang w:val="en-US"/>
        </w:rPr>
        <w:t>U</w:t>
      </w:r>
      <w:r w:rsidRPr="00760CB9">
        <w:rPr>
          <w:rFonts w:ascii="Times New Roman" w:eastAsia="Times New Roman" w:hAnsi="Times New Roman"/>
          <w:sz w:val="32"/>
          <w:vertAlign w:val="subscript"/>
          <w:lang w:val="en-US"/>
        </w:rPr>
        <w:t>A</w:t>
      </w:r>
    </w:p>
    <w:p w:rsidR="00650B89" w:rsidRPr="00760CB9" w:rsidRDefault="00B13E52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rFonts w:ascii="Times New Roman" w:eastAsia="Times New Roman" w:hAnsi="Times New Roman"/>
          <w:noProof/>
          <w:sz w:val="32"/>
          <w:vertAlign w:val="subscrip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-102235</wp:posOffset>
            </wp:positionV>
            <wp:extent cx="2749550" cy="2192020"/>
            <wp:effectExtent l="1905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19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Pr="00760CB9" w:rsidRDefault="00650B89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650B89" w:rsidRPr="00760CB9" w:rsidRDefault="00650B89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650B89" w:rsidRPr="00760CB9" w:rsidRDefault="00650B89">
      <w:pPr>
        <w:spacing w:line="262" w:lineRule="exact"/>
        <w:rPr>
          <w:rFonts w:ascii="Times New Roman" w:eastAsia="Times New Roman" w:hAnsi="Times New Roman"/>
          <w:lang w:val="en-US"/>
        </w:rPr>
      </w:pPr>
    </w:p>
    <w:p w:rsidR="00650B89" w:rsidRPr="00760CB9" w:rsidRDefault="00650B89">
      <w:pPr>
        <w:spacing w:line="0" w:lineRule="atLeast"/>
        <w:ind w:left="2940"/>
        <w:rPr>
          <w:rFonts w:ascii="Times New Roman" w:eastAsia="Times New Roman" w:hAnsi="Times New Roman"/>
          <w:sz w:val="32"/>
          <w:vertAlign w:val="subscript"/>
          <w:lang w:val="en-US"/>
        </w:rPr>
      </w:pPr>
      <w:r w:rsidRPr="00760CB9">
        <w:rPr>
          <w:rFonts w:ascii="Times New Roman" w:eastAsia="Times New Roman" w:hAnsi="Times New Roman"/>
          <w:sz w:val="24"/>
          <w:lang w:val="en-US"/>
        </w:rPr>
        <w:t>I</w:t>
      </w:r>
      <w:r w:rsidRPr="00760CB9">
        <w:rPr>
          <w:rFonts w:ascii="Times New Roman" w:eastAsia="Times New Roman" w:hAnsi="Times New Roman"/>
          <w:sz w:val="32"/>
          <w:vertAlign w:val="subscript"/>
          <w:lang w:val="en-US"/>
        </w:rPr>
        <w:t>A</w:t>
      </w:r>
    </w:p>
    <w:p w:rsidR="00650B89" w:rsidRPr="00760CB9" w:rsidRDefault="00650B89">
      <w:pPr>
        <w:spacing w:line="181" w:lineRule="auto"/>
        <w:ind w:left="4800"/>
        <w:rPr>
          <w:rFonts w:ascii="Times New Roman" w:eastAsia="Times New Roman" w:hAnsi="Times New Roman"/>
          <w:sz w:val="31"/>
          <w:vertAlign w:val="subscript"/>
          <w:lang w:val="en-US"/>
        </w:rPr>
      </w:pPr>
      <w:r w:rsidRPr="00760CB9">
        <w:rPr>
          <w:rFonts w:ascii="Times New Roman" w:eastAsia="Times New Roman" w:hAnsi="Times New Roman"/>
          <w:sz w:val="23"/>
          <w:lang w:val="en-US"/>
        </w:rPr>
        <w:t>I</w:t>
      </w:r>
      <w:r w:rsidRPr="00760CB9">
        <w:rPr>
          <w:rFonts w:ascii="Times New Roman" w:eastAsia="Times New Roman" w:hAnsi="Times New Roman"/>
          <w:sz w:val="31"/>
          <w:vertAlign w:val="subscript"/>
          <w:lang w:val="en-US"/>
        </w:rPr>
        <w:t>B</w:t>
      </w:r>
    </w:p>
    <w:p w:rsidR="00650B89" w:rsidRPr="00760CB9" w:rsidRDefault="00650B89">
      <w:pPr>
        <w:spacing w:line="354" w:lineRule="exact"/>
        <w:rPr>
          <w:rFonts w:ascii="Times New Roman" w:eastAsia="Times New Roman" w:hAnsi="Times New Roman"/>
          <w:lang w:val="en-US"/>
        </w:rPr>
      </w:pPr>
    </w:p>
    <w:p w:rsidR="00650B89" w:rsidRPr="00760CB9" w:rsidRDefault="00650B89">
      <w:pPr>
        <w:spacing w:line="0" w:lineRule="atLeast"/>
        <w:ind w:left="4460"/>
        <w:rPr>
          <w:rFonts w:ascii="Times New Roman" w:eastAsia="Times New Roman" w:hAnsi="Times New Roman"/>
          <w:sz w:val="32"/>
          <w:vertAlign w:val="subscript"/>
          <w:lang w:val="en-US"/>
        </w:rPr>
      </w:pPr>
      <w:r w:rsidRPr="00760CB9">
        <w:rPr>
          <w:rFonts w:ascii="Times New Roman" w:eastAsia="Times New Roman" w:hAnsi="Times New Roman"/>
          <w:sz w:val="24"/>
          <w:lang w:val="en-US"/>
        </w:rPr>
        <w:t>I</w:t>
      </w:r>
      <w:r w:rsidRPr="00760CB9">
        <w:rPr>
          <w:rFonts w:ascii="Times New Roman" w:eastAsia="Times New Roman" w:hAnsi="Times New Roman"/>
          <w:sz w:val="32"/>
          <w:vertAlign w:val="subscript"/>
          <w:lang w:val="en-US"/>
        </w:rPr>
        <w:t>C</w:t>
      </w:r>
    </w:p>
    <w:p w:rsidR="00650B89" w:rsidRPr="00760CB9" w:rsidRDefault="00650B89">
      <w:pPr>
        <w:spacing w:line="204" w:lineRule="auto"/>
        <w:ind w:left="3960"/>
        <w:rPr>
          <w:rFonts w:ascii="Times New Roman" w:eastAsia="Times New Roman" w:hAnsi="Times New Roman"/>
          <w:sz w:val="32"/>
          <w:vertAlign w:val="subscript"/>
          <w:lang w:val="en-US"/>
        </w:rPr>
      </w:pPr>
      <w:r w:rsidRPr="00760CB9">
        <w:rPr>
          <w:rFonts w:ascii="Times New Roman" w:eastAsia="Times New Roman" w:hAnsi="Times New Roman"/>
          <w:sz w:val="24"/>
          <w:lang w:val="en-US"/>
        </w:rPr>
        <w:t>I</w:t>
      </w:r>
      <w:r w:rsidRPr="00760CB9">
        <w:rPr>
          <w:rFonts w:ascii="Times New Roman" w:eastAsia="Times New Roman" w:hAnsi="Times New Roman"/>
          <w:sz w:val="32"/>
          <w:vertAlign w:val="subscript"/>
          <w:lang w:val="en-US"/>
        </w:rPr>
        <w:t>0</w:t>
      </w:r>
    </w:p>
    <w:p w:rsidR="00650B89" w:rsidRPr="00760CB9" w:rsidRDefault="00650B89">
      <w:pPr>
        <w:spacing w:line="221" w:lineRule="auto"/>
        <w:ind w:left="3140"/>
        <w:rPr>
          <w:rFonts w:ascii="Times New Roman" w:eastAsia="Times New Roman" w:hAnsi="Times New Roman"/>
          <w:sz w:val="24"/>
          <w:lang w:val="en-US"/>
        </w:rPr>
      </w:pPr>
      <w:r w:rsidRPr="00760CB9">
        <w:rPr>
          <w:rFonts w:ascii="Times New Roman" w:eastAsia="Times New Roman" w:hAnsi="Times New Roman"/>
          <w:sz w:val="24"/>
          <w:lang w:val="en-US"/>
        </w:rPr>
        <w:t>0</w:t>
      </w:r>
    </w:p>
    <w:p w:rsidR="00650B89" w:rsidRPr="00760CB9" w:rsidRDefault="00650B89">
      <w:pPr>
        <w:spacing w:line="175" w:lineRule="exact"/>
        <w:rPr>
          <w:rFonts w:ascii="Times New Roman" w:eastAsia="Times New Roman" w:hAnsi="Times New Roman"/>
          <w:lang w:val="en-US"/>
        </w:rPr>
      </w:pPr>
    </w:p>
    <w:p w:rsidR="00650B89" w:rsidRPr="00760CB9" w:rsidRDefault="00650B89">
      <w:pPr>
        <w:spacing w:line="0" w:lineRule="atLeast"/>
        <w:ind w:left="2600"/>
        <w:rPr>
          <w:rFonts w:ascii="Times New Roman" w:eastAsia="Times New Roman" w:hAnsi="Times New Roman"/>
          <w:sz w:val="32"/>
          <w:vertAlign w:val="subscript"/>
          <w:lang w:val="en-US"/>
        </w:rPr>
      </w:pPr>
      <w:r w:rsidRPr="00760CB9">
        <w:rPr>
          <w:rFonts w:ascii="Times New Roman" w:eastAsia="Times New Roman" w:hAnsi="Times New Roman"/>
          <w:sz w:val="24"/>
          <w:lang w:val="en-US"/>
        </w:rPr>
        <w:t>I</w:t>
      </w:r>
      <w:r w:rsidRPr="00760CB9">
        <w:rPr>
          <w:rFonts w:ascii="Times New Roman" w:eastAsia="Times New Roman" w:hAnsi="Times New Roman"/>
          <w:sz w:val="32"/>
          <w:vertAlign w:val="subscript"/>
          <w:lang w:val="en-US"/>
        </w:rPr>
        <w:t>C</w:t>
      </w:r>
    </w:p>
    <w:p w:rsidR="00650B89" w:rsidRDefault="00650B89">
      <w:pPr>
        <w:tabs>
          <w:tab w:val="left" w:pos="4680"/>
          <w:tab w:val="left" w:pos="5700"/>
        </w:tabs>
        <w:spacing w:line="0" w:lineRule="atLeast"/>
        <w:ind w:left="1260"/>
        <w:rPr>
          <w:rFonts w:ascii="Times New Roman" w:eastAsia="Times New Roman" w:hAnsi="Times New Roman"/>
          <w:sz w:val="15"/>
        </w:rPr>
      </w:pPr>
      <w:r>
        <w:rPr>
          <w:rFonts w:ascii="Times New Roman" w:eastAsia="Times New Roman" w:hAnsi="Times New Roman"/>
          <w:sz w:val="48"/>
          <w:vertAlign w:val="subscript"/>
        </w:rPr>
        <w:t>U</w:t>
      </w:r>
      <w:r>
        <w:rPr>
          <w:rFonts w:ascii="Times New Roman" w:eastAsia="Times New Roman" w:hAnsi="Times New Roman"/>
          <w:sz w:val="32"/>
          <w:vertAlign w:val="subscript"/>
        </w:rPr>
        <w:t>C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48"/>
          <w:vertAlign w:val="superscript"/>
        </w:rPr>
        <w:t>I</w:t>
      </w:r>
      <w:r>
        <w:rPr>
          <w:rFonts w:ascii="Times New Roman" w:eastAsia="Times New Roman" w:hAnsi="Times New Roman"/>
          <w:sz w:val="32"/>
          <w:vertAlign w:val="superscript"/>
        </w:rPr>
        <w:t>B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3"/>
        </w:rPr>
        <w:t>U</w:t>
      </w:r>
      <w:r>
        <w:rPr>
          <w:rFonts w:ascii="Times New Roman" w:eastAsia="Times New Roman" w:hAnsi="Times New Roman"/>
          <w:sz w:val="15"/>
        </w:rPr>
        <w:t>B</w:t>
      </w:r>
    </w:p>
    <w:p w:rsidR="00650B89" w:rsidRDefault="00650B89">
      <w:pPr>
        <w:spacing w:line="27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29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Рис.№1</w:t>
      </w:r>
    </w:p>
    <w:p w:rsidR="00650B89" w:rsidRDefault="00650B89">
      <w:pPr>
        <w:spacing w:line="0" w:lineRule="atLeast"/>
        <w:ind w:left="2980"/>
        <w:rPr>
          <w:rFonts w:ascii="Times New Roman" w:eastAsia="Times New Roman" w:hAnsi="Times New Roman"/>
          <w:sz w:val="28"/>
        </w:rPr>
        <w:sectPr w:rsidR="00650B89">
          <w:pgSz w:w="11900" w:h="16838"/>
          <w:pgMar w:top="726" w:right="706" w:bottom="1440" w:left="720" w:header="0" w:footer="0" w:gutter="0"/>
          <w:cols w:space="0" w:equalWidth="0">
            <w:col w:w="10480"/>
          </w:cols>
          <w:docGrid w:linePitch="360"/>
        </w:sectPr>
      </w:pPr>
    </w:p>
    <w:p w:rsidR="00650B89" w:rsidRDefault="00650B89">
      <w:pPr>
        <w:spacing w:line="255" w:lineRule="auto"/>
        <w:jc w:val="both"/>
        <w:rPr>
          <w:rFonts w:ascii="Times New Roman" w:eastAsia="Times New Roman" w:hAnsi="Times New Roman"/>
          <w:sz w:val="28"/>
        </w:rPr>
      </w:pPr>
      <w:bookmarkStart w:id="27" w:name="page28"/>
      <w:bookmarkEnd w:id="27"/>
      <w:r>
        <w:rPr>
          <w:rFonts w:ascii="Times New Roman" w:eastAsia="Times New Roman" w:hAnsi="Times New Roman"/>
          <w:b/>
          <w:sz w:val="28"/>
        </w:rPr>
        <w:lastRenderedPageBreak/>
        <w:t xml:space="preserve">Алгоритм выполнения задачи 2: </w:t>
      </w:r>
      <w:r>
        <w:rPr>
          <w:rFonts w:ascii="Times New Roman" w:eastAsia="Times New Roman" w:hAnsi="Times New Roman"/>
          <w:sz w:val="28"/>
        </w:rPr>
        <w:t>Три активных сопротивления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R</w:t>
      </w:r>
      <w:r>
        <w:rPr>
          <w:rFonts w:ascii="Times New Roman" w:eastAsia="Times New Roman" w:hAnsi="Times New Roman"/>
          <w:sz w:val="36"/>
          <w:vertAlign w:val="subscript"/>
        </w:rPr>
        <w:t>AB</w:t>
      </w:r>
      <w:r>
        <w:rPr>
          <w:rFonts w:ascii="Times New Roman" w:eastAsia="Times New Roman" w:hAnsi="Times New Roman"/>
          <w:sz w:val="28"/>
        </w:rPr>
        <w:t>, R</w:t>
      </w:r>
      <w:r>
        <w:rPr>
          <w:rFonts w:ascii="Times New Roman" w:eastAsia="Times New Roman" w:hAnsi="Times New Roman"/>
          <w:sz w:val="36"/>
          <w:vertAlign w:val="subscript"/>
        </w:rPr>
        <w:t>BC</w:t>
      </w:r>
      <w:r>
        <w:rPr>
          <w:rFonts w:ascii="Times New Roman" w:eastAsia="Times New Roman" w:hAnsi="Times New Roman"/>
          <w:sz w:val="28"/>
        </w:rPr>
        <w:t>, R</w:t>
      </w:r>
      <w:r>
        <w:rPr>
          <w:rFonts w:ascii="Times New Roman" w:eastAsia="Times New Roman" w:hAnsi="Times New Roman"/>
          <w:sz w:val="36"/>
          <w:vertAlign w:val="subscript"/>
        </w:rPr>
        <w:t>CA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соединили в треугольник и включили в трехпроводную сеть с линейным напряжением U</w:t>
      </w:r>
      <w:r>
        <w:rPr>
          <w:rFonts w:ascii="Times New Roman" w:eastAsia="Times New Roman" w:hAnsi="Times New Roman"/>
          <w:sz w:val="36"/>
          <w:vertAlign w:val="subscript"/>
        </w:rPr>
        <w:t>ном</w:t>
      </w:r>
      <w:r>
        <w:rPr>
          <w:rFonts w:ascii="Times New Roman" w:eastAsia="Times New Roman" w:hAnsi="Times New Roman"/>
          <w:sz w:val="28"/>
        </w:rPr>
        <w:t>. Начертить схему цепи и определить фазные токи и потребляемую цепью активную мощность. Начертить в масштабе векторную диаграмму цепи, из которой графически найти линейные токи.</w:t>
      </w:r>
    </w:p>
    <w:p w:rsidR="00650B89" w:rsidRDefault="00650B89">
      <w:pPr>
        <w:spacing w:line="35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34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Порядок решения задачи:</w:t>
      </w:r>
    </w:p>
    <w:p w:rsidR="00650B89" w:rsidRDefault="00650B89">
      <w:pPr>
        <w:spacing w:line="45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33"/>
        </w:numPr>
        <w:tabs>
          <w:tab w:val="left" w:pos="1420"/>
        </w:tabs>
        <w:spacing w:line="0" w:lineRule="atLeast"/>
        <w:ind w:left="1420" w:hanging="352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>Определяем фазные токи:</w:t>
      </w:r>
    </w:p>
    <w:p w:rsidR="00650B89" w:rsidRDefault="00650B89">
      <w:pPr>
        <w:spacing w:line="61" w:lineRule="exact"/>
        <w:rPr>
          <w:rFonts w:ascii="Times New Roman" w:eastAsia="Times New Roman" w:hAnsi="Times New Roman"/>
          <w:b/>
          <w:sz w:val="28"/>
        </w:rPr>
      </w:pPr>
    </w:p>
    <w:p w:rsidR="00650B89" w:rsidRPr="00760CB9" w:rsidRDefault="00650B89">
      <w:pPr>
        <w:spacing w:line="0" w:lineRule="atLeast"/>
        <w:ind w:left="1420"/>
        <w:rPr>
          <w:rFonts w:ascii="Times New Roman" w:eastAsia="Times New Roman" w:hAnsi="Times New Roman"/>
          <w:sz w:val="18"/>
          <w:lang w:val="en-US"/>
        </w:rPr>
      </w:pPr>
      <w:r w:rsidRPr="00760CB9">
        <w:rPr>
          <w:rFonts w:ascii="Times New Roman" w:eastAsia="Times New Roman" w:hAnsi="Times New Roman"/>
          <w:sz w:val="28"/>
          <w:lang w:val="en-US"/>
        </w:rPr>
        <w:t>I</w:t>
      </w:r>
      <w:r w:rsidRPr="00760CB9">
        <w:rPr>
          <w:rFonts w:ascii="Times New Roman" w:eastAsia="Times New Roman" w:hAnsi="Times New Roman"/>
          <w:sz w:val="18"/>
          <w:lang w:val="en-US"/>
        </w:rPr>
        <w:t>AB</w:t>
      </w:r>
      <w:r w:rsidRPr="00760CB9">
        <w:rPr>
          <w:rFonts w:ascii="Times New Roman" w:eastAsia="Times New Roman" w:hAnsi="Times New Roman"/>
          <w:sz w:val="28"/>
          <w:lang w:val="en-US"/>
        </w:rPr>
        <w:t>=U</w:t>
      </w:r>
      <w:r w:rsidRPr="00760CB9">
        <w:rPr>
          <w:rFonts w:ascii="Times New Roman" w:eastAsia="Times New Roman" w:hAnsi="Times New Roman"/>
          <w:sz w:val="18"/>
          <w:lang w:val="en-US"/>
        </w:rPr>
        <w:t>AB</w:t>
      </w:r>
      <w:r w:rsidRPr="00760CB9">
        <w:rPr>
          <w:rFonts w:ascii="Times New Roman" w:eastAsia="Times New Roman" w:hAnsi="Times New Roman"/>
          <w:sz w:val="28"/>
          <w:lang w:val="en-US"/>
        </w:rPr>
        <w:t>/R</w:t>
      </w:r>
      <w:r w:rsidRPr="00760CB9">
        <w:rPr>
          <w:rFonts w:ascii="Times New Roman" w:eastAsia="Times New Roman" w:hAnsi="Times New Roman"/>
          <w:sz w:val="18"/>
          <w:lang w:val="en-US"/>
        </w:rPr>
        <w:t>AB</w:t>
      </w:r>
      <w:r w:rsidRPr="00760CB9">
        <w:rPr>
          <w:rFonts w:ascii="Times New Roman" w:eastAsia="Times New Roman" w:hAnsi="Times New Roman"/>
          <w:sz w:val="28"/>
          <w:lang w:val="en-US"/>
        </w:rPr>
        <w:t xml:space="preserve">     I</w:t>
      </w:r>
      <w:r w:rsidRPr="00760CB9">
        <w:rPr>
          <w:rFonts w:ascii="Times New Roman" w:eastAsia="Times New Roman" w:hAnsi="Times New Roman"/>
          <w:sz w:val="18"/>
          <w:lang w:val="en-US"/>
        </w:rPr>
        <w:t>BC</w:t>
      </w:r>
      <w:r w:rsidRPr="00760CB9">
        <w:rPr>
          <w:rFonts w:ascii="Times New Roman" w:eastAsia="Times New Roman" w:hAnsi="Times New Roman"/>
          <w:sz w:val="28"/>
          <w:lang w:val="en-US"/>
        </w:rPr>
        <w:t>=U</w:t>
      </w:r>
      <w:r w:rsidRPr="00760CB9">
        <w:rPr>
          <w:rFonts w:ascii="Times New Roman" w:eastAsia="Times New Roman" w:hAnsi="Times New Roman"/>
          <w:sz w:val="18"/>
          <w:lang w:val="en-US"/>
        </w:rPr>
        <w:t>BC</w:t>
      </w:r>
      <w:r w:rsidRPr="00760CB9">
        <w:rPr>
          <w:rFonts w:ascii="Times New Roman" w:eastAsia="Times New Roman" w:hAnsi="Times New Roman"/>
          <w:sz w:val="28"/>
          <w:lang w:val="en-US"/>
        </w:rPr>
        <w:t>/R</w:t>
      </w:r>
      <w:r w:rsidRPr="00760CB9">
        <w:rPr>
          <w:rFonts w:ascii="Times New Roman" w:eastAsia="Times New Roman" w:hAnsi="Times New Roman"/>
          <w:sz w:val="18"/>
          <w:lang w:val="en-US"/>
        </w:rPr>
        <w:t>BC</w:t>
      </w:r>
      <w:r w:rsidRPr="00760CB9">
        <w:rPr>
          <w:rFonts w:ascii="Times New Roman" w:eastAsia="Times New Roman" w:hAnsi="Times New Roman"/>
          <w:sz w:val="28"/>
          <w:lang w:val="en-US"/>
        </w:rPr>
        <w:t xml:space="preserve">    I</w:t>
      </w:r>
      <w:r w:rsidRPr="00760CB9">
        <w:rPr>
          <w:rFonts w:ascii="Times New Roman" w:eastAsia="Times New Roman" w:hAnsi="Times New Roman"/>
          <w:sz w:val="18"/>
          <w:lang w:val="en-US"/>
        </w:rPr>
        <w:t>CA</w:t>
      </w:r>
      <w:r w:rsidRPr="00760CB9">
        <w:rPr>
          <w:rFonts w:ascii="Times New Roman" w:eastAsia="Times New Roman" w:hAnsi="Times New Roman"/>
          <w:sz w:val="28"/>
          <w:lang w:val="en-US"/>
        </w:rPr>
        <w:t>=U</w:t>
      </w:r>
      <w:r w:rsidRPr="00760CB9">
        <w:rPr>
          <w:rFonts w:ascii="Times New Roman" w:eastAsia="Times New Roman" w:hAnsi="Times New Roman"/>
          <w:sz w:val="18"/>
          <w:lang w:val="en-US"/>
        </w:rPr>
        <w:t>CA</w:t>
      </w:r>
      <w:r w:rsidRPr="00760CB9">
        <w:rPr>
          <w:rFonts w:ascii="Times New Roman" w:eastAsia="Times New Roman" w:hAnsi="Times New Roman"/>
          <w:sz w:val="28"/>
          <w:lang w:val="en-US"/>
        </w:rPr>
        <w:t>/R</w:t>
      </w:r>
      <w:r w:rsidRPr="00760CB9">
        <w:rPr>
          <w:rFonts w:ascii="Times New Roman" w:eastAsia="Times New Roman" w:hAnsi="Times New Roman"/>
          <w:sz w:val="18"/>
          <w:lang w:val="en-US"/>
        </w:rPr>
        <w:t>CA</w:t>
      </w:r>
    </w:p>
    <w:p w:rsidR="00650B89" w:rsidRPr="00760CB9" w:rsidRDefault="00650B89">
      <w:pPr>
        <w:spacing w:line="47" w:lineRule="exact"/>
        <w:rPr>
          <w:rFonts w:ascii="Times New Roman" w:eastAsia="Times New Roman" w:hAnsi="Times New Roman"/>
          <w:b/>
          <w:sz w:val="28"/>
          <w:lang w:val="en-US"/>
        </w:rPr>
      </w:pPr>
    </w:p>
    <w:p w:rsidR="00650B89" w:rsidRDefault="00650B89">
      <w:pPr>
        <w:spacing w:line="0" w:lineRule="atLeast"/>
        <w:ind w:left="1500"/>
        <w:rPr>
          <w:rFonts w:ascii="Times New Roman" w:eastAsia="Times New Roman" w:hAnsi="Times New Roman"/>
          <w:sz w:val="18"/>
        </w:rPr>
      </w:pPr>
      <w:r>
        <w:rPr>
          <w:rFonts w:ascii="Times New Roman" w:eastAsia="Times New Roman" w:hAnsi="Times New Roman"/>
          <w:sz w:val="28"/>
        </w:rPr>
        <w:t>U</w:t>
      </w:r>
      <w:r>
        <w:rPr>
          <w:rFonts w:ascii="Times New Roman" w:eastAsia="Times New Roman" w:hAnsi="Times New Roman"/>
          <w:sz w:val="18"/>
        </w:rPr>
        <w:t>AB</w:t>
      </w:r>
      <w:r>
        <w:rPr>
          <w:rFonts w:ascii="Times New Roman" w:eastAsia="Times New Roman" w:hAnsi="Times New Roman"/>
          <w:sz w:val="28"/>
        </w:rPr>
        <w:t>=U</w:t>
      </w:r>
      <w:r>
        <w:rPr>
          <w:rFonts w:ascii="Times New Roman" w:eastAsia="Times New Roman" w:hAnsi="Times New Roman"/>
          <w:sz w:val="18"/>
        </w:rPr>
        <w:t>BC</w:t>
      </w:r>
      <w:r>
        <w:rPr>
          <w:rFonts w:ascii="Times New Roman" w:eastAsia="Times New Roman" w:hAnsi="Times New Roman"/>
          <w:sz w:val="28"/>
        </w:rPr>
        <w:t>=U</w:t>
      </w:r>
      <w:r>
        <w:rPr>
          <w:rFonts w:ascii="Times New Roman" w:eastAsia="Times New Roman" w:hAnsi="Times New Roman"/>
          <w:sz w:val="18"/>
        </w:rPr>
        <w:t>CA</w:t>
      </w:r>
      <w:r>
        <w:rPr>
          <w:rFonts w:ascii="Times New Roman" w:eastAsia="Times New Roman" w:hAnsi="Times New Roman"/>
          <w:sz w:val="28"/>
        </w:rPr>
        <w:t>=U</w:t>
      </w:r>
      <w:r>
        <w:rPr>
          <w:rFonts w:ascii="Times New Roman" w:eastAsia="Times New Roman" w:hAnsi="Times New Roman"/>
          <w:sz w:val="18"/>
        </w:rPr>
        <w:t>ном</w:t>
      </w:r>
    </w:p>
    <w:p w:rsidR="00650B89" w:rsidRDefault="00650B89">
      <w:pPr>
        <w:spacing w:line="36" w:lineRule="exact"/>
        <w:rPr>
          <w:rFonts w:ascii="Times New Roman" w:eastAsia="Times New Roman" w:hAnsi="Times New Roman"/>
          <w:b/>
          <w:sz w:val="28"/>
        </w:rPr>
      </w:pPr>
    </w:p>
    <w:p w:rsidR="00650B89" w:rsidRDefault="00650B89" w:rsidP="00650B89">
      <w:pPr>
        <w:numPr>
          <w:ilvl w:val="0"/>
          <w:numId w:val="33"/>
        </w:numPr>
        <w:tabs>
          <w:tab w:val="left" w:pos="1420"/>
        </w:tabs>
        <w:spacing w:line="0" w:lineRule="atLeast"/>
        <w:ind w:left="1420" w:hanging="352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>Определяем активную мощность каждой фазы и всей цепи</w:t>
      </w:r>
    </w:p>
    <w:p w:rsidR="00650B89" w:rsidRDefault="00650B89">
      <w:pPr>
        <w:spacing w:line="61" w:lineRule="exact"/>
        <w:rPr>
          <w:rFonts w:ascii="Times New Roman" w:eastAsia="Times New Roman" w:hAnsi="Times New Roman"/>
        </w:rPr>
      </w:pPr>
    </w:p>
    <w:tbl>
      <w:tblPr>
        <w:tblW w:w="0" w:type="auto"/>
        <w:tblInd w:w="14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880"/>
        <w:gridCol w:w="1680"/>
        <w:gridCol w:w="1680"/>
      </w:tblGrid>
      <w:tr w:rsidR="00650B89">
        <w:trPr>
          <w:trHeight w:val="327"/>
        </w:trPr>
        <w:tc>
          <w:tcPr>
            <w:tcW w:w="18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Р</w:t>
            </w:r>
            <w:r>
              <w:rPr>
                <w:rFonts w:ascii="Times New Roman" w:eastAsia="Times New Roman" w:hAnsi="Times New Roman"/>
                <w:sz w:val="18"/>
              </w:rPr>
              <w:t>АВ</w:t>
            </w:r>
            <w:r>
              <w:rPr>
                <w:rFonts w:ascii="Times New Roman" w:eastAsia="Times New Roman" w:hAnsi="Times New Roman"/>
                <w:sz w:val="28"/>
              </w:rPr>
              <w:t>= I</w:t>
            </w:r>
            <w:r>
              <w:rPr>
                <w:rFonts w:ascii="Times New Roman" w:eastAsia="Times New Roman" w:hAnsi="Times New Roman"/>
                <w:sz w:val="18"/>
              </w:rPr>
              <w:t>AB</w:t>
            </w: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18"/>
              </w:rPr>
              <w:t>AB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28"/>
              </w:rPr>
              <w:t>Р</w:t>
            </w:r>
            <w:r>
              <w:rPr>
                <w:rFonts w:ascii="Times New Roman" w:eastAsia="Times New Roman" w:hAnsi="Times New Roman"/>
                <w:sz w:val="18"/>
              </w:rPr>
              <w:t>ВС</w:t>
            </w:r>
            <w:r>
              <w:rPr>
                <w:rFonts w:ascii="Times New Roman" w:eastAsia="Times New Roman" w:hAnsi="Times New Roman"/>
                <w:sz w:val="28"/>
              </w:rPr>
              <w:t>= I</w:t>
            </w:r>
            <w:r>
              <w:rPr>
                <w:rFonts w:ascii="Times New Roman" w:eastAsia="Times New Roman" w:hAnsi="Times New Roman"/>
                <w:sz w:val="18"/>
              </w:rPr>
              <w:t>BC</w:t>
            </w:r>
            <w:r>
              <w:rPr>
                <w:rFonts w:ascii="Times New Roman" w:eastAsia="Times New Roman" w:hAnsi="Times New Roman"/>
                <w:sz w:val="28"/>
              </w:rPr>
              <w:t>U</w:t>
            </w:r>
            <w:r>
              <w:rPr>
                <w:rFonts w:ascii="Times New Roman" w:eastAsia="Times New Roman" w:hAnsi="Times New Roman"/>
                <w:sz w:val="18"/>
              </w:rPr>
              <w:t>BC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40"/>
              <w:rPr>
                <w:rFonts w:ascii="Times New Roman" w:eastAsia="Times New Roman" w:hAnsi="Times New Roman"/>
                <w:w w:val="99"/>
                <w:sz w:val="1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Р</w:t>
            </w:r>
            <w:r>
              <w:rPr>
                <w:rFonts w:ascii="Times New Roman" w:eastAsia="Times New Roman" w:hAnsi="Times New Roman"/>
                <w:w w:val="99"/>
                <w:sz w:val="18"/>
              </w:rPr>
              <w:t>СА</w:t>
            </w:r>
            <w:r>
              <w:rPr>
                <w:rFonts w:ascii="Times New Roman" w:eastAsia="Times New Roman" w:hAnsi="Times New Roman"/>
                <w:w w:val="99"/>
                <w:sz w:val="28"/>
              </w:rPr>
              <w:t>= I</w:t>
            </w:r>
            <w:r>
              <w:rPr>
                <w:rFonts w:ascii="Times New Roman" w:eastAsia="Times New Roman" w:hAnsi="Times New Roman"/>
                <w:w w:val="99"/>
                <w:sz w:val="18"/>
              </w:rPr>
              <w:t>CA</w:t>
            </w:r>
            <w:r>
              <w:rPr>
                <w:rFonts w:ascii="Times New Roman" w:eastAsia="Times New Roman" w:hAnsi="Times New Roman"/>
                <w:w w:val="99"/>
                <w:sz w:val="28"/>
              </w:rPr>
              <w:t>U</w:t>
            </w:r>
            <w:r>
              <w:rPr>
                <w:rFonts w:ascii="Times New Roman" w:eastAsia="Times New Roman" w:hAnsi="Times New Roman"/>
                <w:w w:val="99"/>
                <w:sz w:val="18"/>
              </w:rPr>
              <w:t>CA</w:t>
            </w:r>
          </w:p>
        </w:tc>
      </w:tr>
      <w:tr w:rsidR="00650B89">
        <w:trPr>
          <w:trHeight w:val="423"/>
        </w:trPr>
        <w:tc>
          <w:tcPr>
            <w:tcW w:w="18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w w:val="89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w w:val="89"/>
                <w:sz w:val="28"/>
              </w:rPr>
              <w:t>Р=Р</w:t>
            </w:r>
            <w:r>
              <w:rPr>
                <w:rFonts w:ascii="Times New Roman" w:eastAsia="Times New Roman" w:hAnsi="Times New Roman"/>
                <w:w w:val="89"/>
                <w:sz w:val="36"/>
                <w:vertAlign w:val="subscript"/>
              </w:rPr>
              <w:t>АВ</w:t>
            </w:r>
            <w:r>
              <w:rPr>
                <w:rFonts w:ascii="Times New Roman" w:eastAsia="Times New Roman" w:hAnsi="Times New Roman"/>
                <w:w w:val="89"/>
                <w:sz w:val="28"/>
              </w:rPr>
              <w:t>+Р</w:t>
            </w:r>
            <w:r>
              <w:rPr>
                <w:rFonts w:ascii="Times New Roman" w:eastAsia="Times New Roman" w:hAnsi="Times New Roman"/>
                <w:w w:val="89"/>
                <w:sz w:val="36"/>
                <w:vertAlign w:val="subscript"/>
              </w:rPr>
              <w:t>ВС</w:t>
            </w:r>
            <w:r>
              <w:rPr>
                <w:rFonts w:ascii="Times New Roman" w:eastAsia="Times New Roman" w:hAnsi="Times New Roman"/>
                <w:w w:val="89"/>
                <w:sz w:val="28"/>
              </w:rPr>
              <w:t>+Р</w:t>
            </w:r>
            <w:r>
              <w:rPr>
                <w:rFonts w:ascii="Times New Roman" w:eastAsia="Times New Roman" w:hAnsi="Times New Roman"/>
                <w:w w:val="89"/>
                <w:sz w:val="36"/>
                <w:vertAlign w:val="subscript"/>
              </w:rPr>
              <w:t>СА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650B89" w:rsidRDefault="00650B89" w:rsidP="00650B89">
      <w:pPr>
        <w:numPr>
          <w:ilvl w:val="0"/>
          <w:numId w:val="34"/>
        </w:numPr>
        <w:tabs>
          <w:tab w:val="left" w:pos="1420"/>
        </w:tabs>
        <w:spacing w:line="222" w:lineRule="auto"/>
        <w:ind w:left="1420" w:hanging="352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>Для построения векторной диаграммы выбираем масштаб по току и</w:t>
      </w:r>
    </w:p>
    <w:p w:rsidR="00650B89" w:rsidRDefault="00650B89">
      <w:pPr>
        <w:spacing w:line="64" w:lineRule="exact"/>
        <w:rPr>
          <w:rFonts w:ascii="Times New Roman" w:eastAsia="Times New Roman" w:hAnsi="Times New Roman"/>
          <w:b/>
          <w:sz w:val="28"/>
        </w:rPr>
      </w:pPr>
    </w:p>
    <w:p w:rsidR="00650B89" w:rsidRDefault="00650B89">
      <w:pPr>
        <w:spacing w:line="237" w:lineRule="auto"/>
        <w:ind w:left="1420" w:right="4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напряжению. Затем в принятом масштабе откладываем векторы фазных (они же линейные) напряжений U</w:t>
      </w:r>
      <w:r>
        <w:rPr>
          <w:rFonts w:ascii="Times New Roman" w:eastAsia="Times New Roman" w:hAnsi="Times New Roman"/>
          <w:sz w:val="36"/>
          <w:vertAlign w:val="subscript"/>
        </w:rPr>
        <w:t>AB,</w:t>
      </w:r>
      <w:r>
        <w:rPr>
          <w:rFonts w:ascii="Times New Roman" w:eastAsia="Times New Roman" w:hAnsi="Times New Roman"/>
          <w:sz w:val="28"/>
        </w:rPr>
        <w:t xml:space="preserve"> U</w:t>
      </w:r>
      <w:r>
        <w:rPr>
          <w:rFonts w:ascii="Times New Roman" w:eastAsia="Times New Roman" w:hAnsi="Times New Roman"/>
          <w:sz w:val="36"/>
          <w:vertAlign w:val="subscript"/>
        </w:rPr>
        <w:t>BC,</w:t>
      </w:r>
      <w:r>
        <w:rPr>
          <w:rFonts w:ascii="Times New Roman" w:eastAsia="Times New Roman" w:hAnsi="Times New Roman"/>
          <w:sz w:val="28"/>
        </w:rPr>
        <w:t xml:space="preserve"> U</w:t>
      </w:r>
      <w:r>
        <w:rPr>
          <w:rFonts w:ascii="Times New Roman" w:eastAsia="Times New Roman" w:hAnsi="Times New Roman"/>
          <w:sz w:val="36"/>
          <w:vertAlign w:val="subscript"/>
        </w:rPr>
        <w:t>CA</w:t>
      </w:r>
      <w:r>
        <w:rPr>
          <w:rFonts w:ascii="Times New Roman" w:eastAsia="Times New Roman" w:hAnsi="Times New Roman"/>
          <w:sz w:val="28"/>
        </w:rPr>
        <w:t xml:space="preserve"> под углом 120</w:t>
      </w:r>
      <w:r>
        <w:rPr>
          <w:rFonts w:ascii="Times New Roman" w:eastAsia="Times New Roman" w:hAnsi="Times New Roman"/>
          <w:sz w:val="36"/>
          <w:vertAlign w:val="superscript"/>
        </w:rPr>
        <w:t>0</w:t>
      </w:r>
      <w:r>
        <w:rPr>
          <w:rFonts w:ascii="Times New Roman" w:eastAsia="Times New Roman" w:hAnsi="Times New Roman"/>
          <w:sz w:val="28"/>
        </w:rPr>
        <w:t xml:space="preserve"> друг относительно друга.</w:t>
      </w:r>
    </w:p>
    <w:p w:rsidR="00650B89" w:rsidRDefault="00650B89">
      <w:pPr>
        <w:spacing w:line="2" w:lineRule="exact"/>
        <w:rPr>
          <w:rFonts w:ascii="Times New Roman" w:eastAsia="Times New Roman" w:hAnsi="Times New Roman"/>
          <w:b/>
          <w:sz w:val="28"/>
        </w:rPr>
      </w:pPr>
    </w:p>
    <w:p w:rsidR="00650B89" w:rsidRDefault="00650B89" w:rsidP="00650B89">
      <w:pPr>
        <w:numPr>
          <w:ilvl w:val="0"/>
          <w:numId w:val="34"/>
        </w:numPr>
        <w:tabs>
          <w:tab w:val="left" w:pos="1408"/>
        </w:tabs>
        <w:spacing w:line="214" w:lineRule="auto"/>
        <w:ind w:left="1420" w:right="340" w:hanging="352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>На векторной диаграмме отложить векторы сил тока в фазах I</w:t>
      </w:r>
      <w:r>
        <w:rPr>
          <w:rFonts w:ascii="Times New Roman" w:eastAsia="Times New Roman" w:hAnsi="Times New Roman"/>
          <w:sz w:val="36"/>
          <w:vertAlign w:val="subscript"/>
        </w:rPr>
        <w:t>AB,</w:t>
      </w:r>
      <w:r>
        <w:rPr>
          <w:rFonts w:ascii="Times New Roman" w:eastAsia="Times New Roman" w:hAnsi="Times New Roman"/>
          <w:sz w:val="28"/>
        </w:rPr>
        <w:t xml:space="preserve"> I</w:t>
      </w:r>
      <w:r>
        <w:rPr>
          <w:rFonts w:ascii="Times New Roman" w:eastAsia="Times New Roman" w:hAnsi="Times New Roman"/>
          <w:sz w:val="36"/>
          <w:vertAlign w:val="subscript"/>
        </w:rPr>
        <w:t>BC,</w:t>
      </w:r>
      <w:r>
        <w:rPr>
          <w:rFonts w:ascii="Times New Roman" w:eastAsia="Times New Roman" w:hAnsi="Times New Roman"/>
          <w:sz w:val="28"/>
        </w:rPr>
        <w:t xml:space="preserve"> I</w:t>
      </w:r>
      <w:r>
        <w:rPr>
          <w:rFonts w:ascii="Times New Roman" w:eastAsia="Times New Roman" w:hAnsi="Times New Roman"/>
          <w:sz w:val="36"/>
          <w:vertAlign w:val="subscript"/>
        </w:rPr>
        <w:t>CA</w:t>
      </w:r>
      <w:r>
        <w:rPr>
          <w:rFonts w:ascii="Times New Roman" w:eastAsia="Times New Roman" w:hAnsi="Times New Roman"/>
          <w:sz w:val="28"/>
        </w:rPr>
        <w:t xml:space="preserve"> Эти векторы направлены так же, как и векторы напряжения</w:t>
      </w:r>
    </w:p>
    <w:p w:rsidR="00650B89" w:rsidRDefault="00650B89">
      <w:pPr>
        <w:spacing w:line="51" w:lineRule="exact"/>
        <w:rPr>
          <w:rFonts w:ascii="Times New Roman" w:eastAsia="Times New Roman" w:hAnsi="Times New Roman"/>
          <w:b/>
          <w:sz w:val="28"/>
        </w:rPr>
      </w:pPr>
    </w:p>
    <w:p w:rsidR="00650B89" w:rsidRDefault="00650B89" w:rsidP="00650B89">
      <w:pPr>
        <w:numPr>
          <w:ilvl w:val="0"/>
          <w:numId w:val="34"/>
        </w:numPr>
        <w:tabs>
          <w:tab w:val="left" w:pos="1420"/>
        </w:tabs>
        <w:spacing w:line="0" w:lineRule="atLeast"/>
        <w:ind w:left="1420" w:hanging="352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>Затем   строим   векторы   линейных   токов   на   основании   известных</w:t>
      </w:r>
    </w:p>
    <w:p w:rsidR="00650B89" w:rsidRDefault="00650B89">
      <w:pPr>
        <w:spacing w:line="47" w:lineRule="exact"/>
        <w:rPr>
          <w:rFonts w:ascii="Times New Roman" w:eastAsia="Times New Roman" w:hAnsi="Times New Roman"/>
          <w:b/>
          <w:sz w:val="28"/>
        </w:rPr>
      </w:pPr>
    </w:p>
    <w:p w:rsidR="00650B89" w:rsidRDefault="00650B89">
      <w:pPr>
        <w:spacing w:line="0" w:lineRule="atLeast"/>
        <w:ind w:left="14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уравнений:</w:t>
      </w:r>
    </w:p>
    <w:p w:rsidR="00650B89" w:rsidRDefault="00650B89">
      <w:pPr>
        <w:spacing w:line="226" w:lineRule="auto"/>
        <w:ind w:left="14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I</w:t>
      </w:r>
      <w:r>
        <w:rPr>
          <w:rFonts w:ascii="Times New Roman" w:eastAsia="Times New Roman" w:hAnsi="Times New Roman"/>
          <w:sz w:val="36"/>
          <w:vertAlign w:val="subscript"/>
        </w:rPr>
        <w:t>A</w:t>
      </w:r>
      <w:r>
        <w:rPr>
          <w:rFonts w:ascii="Times New Roman" w:eastAsia="Times New Roman" w:hAnsi="Times New Roman"/>
          <w:sz w:val="28"/>
        </w:rPr>
        <w:t>=I</w:t>
      </w:r>
      <w:r>
        <w:rPr>
          <w:rFonts w:ascii="Times New Roman" w:eastAsia="Times New Roman" w:hAnsi="Times New Roman"/>
          <w:sz w:val="36"/>
          <w:vertAlign w:val="subscript"/>
        </w:rPr>
        <w:t>AB</w:t>
      </w:r>
      <w:r>
        <w:rPr>
          <w:rFonts w:ascii="Times New Roman" w:eastAsia="Times New Roman" w:hAnsi="Times New Roman"/>
          <w:sz w:val="28"/>
        </w:rPr>
        <w:t>+(-I</w:t>
      </w:r>
      <w:r>
        <w:rPr>
          <w:rFonts w:ascii="Times New Roman" w:eastAsia="Times New Roman" w:hAnsi="Times New Roman"/>
          <w:sz w:val="36"/>
          <w:vertAlign w:val="subscript"/>
        </w:rPr>
        <w:t>CA</w:t>
      </w:r>
      <w:r>
        <w:rPr>
          <w:rFonts w:ascii="Times New Roman" w:eastAsia="Times New Roman" w:hAnsi="Times New Roman"/>
          <w:sz w:val="28"/>
        </w:rPr>
        <w:t>); I</w:t>
      </w:r>
      <w:r>
        <w:rPr>
          <w:rFonts w:ascii="Times New Roman" w:eastAsia="Times New Roman" w:hAnsi="Times New Roman"/>
          <w:sz w:val="36"/>
          <w:vertAlign w:val="subscript"/>
        </w:rPr>
        <w:t>B</w:t>
      </w:r>
      <w:r>
        <w:rPr>
          <w:rFonts w:ascii="Times New Roman" w:eastAsia="Times New Roman" w:hAnsi="Times New Roman"/>
          <w:sz w:val="28"/>
        </w:rPr>
        <w:t>=I</w:t>
      </w:r>
      <w:r>
        <w:rPr>
          <w:rFonts w:ascii="Times New Roman" w:eastAsia="Times New Roman" w:hAnsi="Times New Roman"/>
          <w:sz w:val="36"/>
          <w:vertAlign w:val="subscript"/>
        </w:rPr>
        <w:t>BC</w:t>
      </w:r>
      <w:r>
        <w:rPr>
          <w:rFonts w:ascii="Times New Roman" w:eastAsia="Times New Roman" w:hAnsi="Times New Roman"/>
          <w:sz w:val="28"/>
        </w:rPr>
        <w:t>+(-I</w:t>
      </w:r>
      <w:r>
        <w:rPr>
          <w:rFonts w:ascii="Times New Roman" w:eastAsia="Times New Roman" w:hAnsi="Times New Roman"/>
          <w:sz w:val="36"/>
          <w:vertAlign w:val="subscript"/>
        </w:rPr>
        <w:t>AB</w:t>
      </w:r>
      <w:r>
        <w:rPr>
          <w:rFonts w:ascii="Times New Roman" w:eastAsia="Times New Roman" w:hAnsi="Times New Roman"/>
          <w:sz w:val="28"/>
        </w:rPr>
        <w:t>); I</w:t>
      </w:r>
      <w:r>
        <w:rPr>
          <w:rFonts w:ascii="Times New Roman" w:eastAsia="Times New Roman" w:hAnsi="Times New Roman"/>
          <w:sz w:val="36"/>
          <w:vertAlign w:val="subscript"/>
        </w:rPr>
        <w:t>C</w:t>
      </w:r>
      <w:r>
        <w:rPr>
          <w:rFonts w:ascii="Times New Roman" w:eastAsia="Times New Roman" w:hAnsi="Times New Roman"/>
          <w:sz w:val="28"/>
        </w:rPr>
        <w:t>=I</w:t>
      </w:r>
      <w:r>
        <w:rPr>
          <w:rFonts w:ascii="Times New Roman" w:eastAsia="Times New Roman" w:hAnsi="Times New Roman"/>
          <w:sz w:val="36"/>
          <w:vertAlign w:val="subscript"/>
        </w:rPr>
        <w:t>CA</w:t>
      </w:r>
      <w:r>
        <w:rPr>
          <w:rFonts w:ascii="Times New Roman" w:eastAsia="Times New Roman" w:hAnsi="Times New Roman"/>
          <w:sz w:val="28"/>
        </w:rPr>
        <w:t>+(-I</w:t>
      </w:r>
      <w:r>
        <w:rPr>
          <w:rFonts w:ascii="Times New Roman" w:eastAsia="Times New Roman" w:hAnsi="Times New Roman"/>
          <w:sz w:val="36"/>
          <w:vertAlign w:val="subscript"/>
        </w:rPr>
        <w:t>BC</w:t>
      </w:r>
      <w:r>
        <w:rPr>
          <w:rFonts w:ascii="Times New Roman" w:eastAsia="Times New Roman" w:hAnsi="Times New Roman"/>
          <w:sz w:val="28"/>
        </w:rPr>
        <w:t>)</w:t>
      </w:r>
    </w:p>
    <w:p w:rsidR="00650B89" w:rsidRDefault="00650B89">
      <w:pPr>
        <w:spacing w:line="43" w:lineRule="exact"/>
        <w:rPr>
          <w:rFonts w:ascii="Times New Roman" w:eastAsia="Times New Roman" w:hAnsi="Times New Roman"/>
          <w:b/>
          <w:sz w:val="28"/>
        </w:rPr>
      </w:pPr>
    </w:p>
    <w:p w:rsidR="00650B89" w:rsidRDefault="00650B89">
      <w:pPr>
        <w:spacing w:line="265" w:lineRule="auto"/>
        <w:ind w:left="1420" w:right="12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Измеряя длины векторов линейных токов и пользуясь принятым масштабом, находим значения линейных токов.</w:t>
      </w:r>
    </w:p>
    <w:p w:rsidR="00650B89" w:rsidRDefault="00650B89">
      <w:pPr>
        <w:spacing w:line="387" w:lineRule="exact"/>
        <w:rPr>
          <w:rFonts w:ascii="Times New Roman" w:eastAsia="Times New Roman" w:hAnsi="Times New Roman"/>
        </w:rPr>
      </w:pPr>
    </w:p>
    <w:p w:rsidR="00650B89" w:rsidRPr="00760CB9" w:rsidRDefault="00650B89">
      <w:pPr>
        <w:spacing w:line="0" w:lineRule="atLeast"/>
        <w:ind w:left="3780"/>
        <w:rPr>
          <w:rFonts w:ascii="Times New Roman" w:eastAsia="Times New Roman" w:hAnsi="Times New Roman"/>
          <w:sz w:val="16"/>
          <w:lang w:val="en-US"/>
        </w:rPr>
      </w:pPr>
      <w:r w:rsidRPr="00760CB9">
        <w:rPr>
          <w:rFonts w:ascii="Times New Roman" w:eastAsia="Times New Roman" w:hAnsi="Times New Roman"/>
          <w:sz w:val="24"/>
          <w:lang w:val="en-US"/>
        </w:rPr>
        <w:t>U</w:t>
      </w:r>
      <w:r w:rsidRPr="00760CB9">
        <w:rPr>
          <w:rFonts w:ascii="Times New Roman" w:eastAsia="Times New Roman" w:hAnsi="Times New Roman"/>
          <w:sz w:val="16"/>
          <w:lang w:val="en-US"/>
        </w:rPr>
        <w:t>AB</w:t>
      </w:r>
    </w:p>
    <w:p w:rsidR="00650B89" w:rsidRPr="00760CB9" w:rsidRDefault="00B13E52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-163195</wp:posOffset>
            </wp:positionV>
            <wp:extent cx="3435985" cy="3010535"/>
            <wp:effectExtent l="1905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301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Pr="00760CB9" w:rsidRDefault="00650B89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650B89" w:rsidRPr="00760CB9" w:rsidRDefault="00650B89">
      <w:pPr>
        <w:spacing w:line="274" w:lineRule="exact"/>
        <w:rPr>
          <w:rFonts w:ascii="Times New Roman" w:eastAsia="Times New Roman" w:hAnsi="Times New Roman"/>
          <w:lang w:val="en-US"/>
        </w:rPr>
      </w:pPr>
    </w:p>
    <w:p w:rsidR="00650B89" w:rsidRPr="00760CB9" w:rsidRDefault="00650B89">
      <w:pPr>
        <w:spacing w:line="0" w:lineRule="atLeast"/>
        <w:ind w:left="3760"/>
        <w:rPr>
          <w:rFonts w:ascii="Times New Roman" w:eastAsia="Times New Roman" w:hAnsi="Times New Roman"/>
          <w:sz w:val="16"/>
          <w:lang w:val="en-US"/>
        </w:rPr>
      </w:pPr>
      <w:r w:rsidRPr="00760CB9">
        <w:rPr>
          <w:rFonts w:ascii="Times New Roman" w:eastAsia="Times New Roman" w:hAnsi="Times New Roman"/>
          <w:sz w:val="24"/>
          <w:lang w:val="en-US"/>
        </w:rPr>
        <w:t>I</w:t>
      </w:r>
      <w:r w:rsidRPr="00760CB9">
        <w:rPr>
          <w:rFonts w:ascii="Times New Roman" w:eastAsia="Times New Roman" w:hAnsi="Times New Roman"/>
          <w:sz w:val="16"/>
          <w:lang w:val="en-US"/>
        </w:rPr>
        <w:t>AB</w:t>
      </w:r>
    </w:p>
    <w:p w:rsidR="00650B89" w:rsidRPr="00760CB9" w:rsidRDefault="00650B89">
      <w:pPr>
        <w:spacing w:line="3" w:lineRule="exact"/>
        <w:rPr>
          <w:rFonts w:ascii="Times New Roman" w:eastAsia="Times New Roman" w:hAnsi="Times New Roman"/>
          <w:lang w:val="en-US"/>
        </w:rPr>
      </w:pPr>
    </w:p>
    <w:p w:rsidR="00650B89" w:rsidRPr="00760CB9" w:rsidRDefault="00650B89">
      <w:pPr>
        <w:spacing w:line="0" w:lineRule="atLeast"/>
        <w:ind w:right="520"/>
        <w:jc w:val="center"/>
        <w:rPr>
          <w:rFonts w:ascii="Times New Roman" w:eastAsia="Times New Roman" w:hAnsi="Times New Roman"/>
          <w:sz w:val="32"/>
          <w:vertAlign w:val="subscript"/>
          <w:lang w:val="en-US"/>
        </w:rPr>
      </w:pPr>
      <w:r w:rsidRPr="00760CB9">
        <w:rPr>
          <w:rFonts w:ascii="Times New Roman" w:eastAsia="Times New Roman" w:hAnsi="Times New Roman"/>
          <w:sz w:val="24"/>
          <w:lang w:val="en-US"/>
        </w:rPr>
        <w:t>I</w:t>
      </w:r>
      <w:r w:rsidRPr="00760CB9">
        <w:rPr>
          <w:rFonts w:ascii="Times New Roman" w:eastAsia="Times New Roman" w:hAnsi="Times New Roman"/>
          <w:sz w:val="32"/>
          <w:vertAlign w:val="subscript"/>
          <w:lang w:val="en-US"/>
        </w:rPr>
        <w:t>A</w:t>
      </w:r>
    </w:p>
    <w:p w:rsidR="00650B89" w:rsidRPr="00760CB9" w:rsidRDefault="00650B89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650B89" w:rsidRPr="00760CB9" w:rsidRDefault="00650B89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650B89" w:rsidRPr="00760CB9" w:rsidRDefault="00650B89">
      <w:pPr>
        <w:spacing w:line="304" w:lineRule="exact"/>
        <w:rPr>
          <w:rFonts w:ascii="Times New Roman" w:eastAsia="Times New Roman" w:hAnsi="Times New Roman"/>
          <w:lang w:val="en-US"/>
        </w:rPr>
      </w:pPr>
    </w:p>
    <w:p w:rsidR="00650B89" w:rsidRPr="00760CB9" w:rsidRDefault="00650B89">
      <w:pPr>
        <w:tabs>
          <w:tab w:val="left" w:pos="4380"/>
        </w:tabs>
        <w:spacing w:line="0" w:lineRule="atLeast"/>
        <w:ind w:left="1820"/>
        <w:rPr>
          <w:rFonts w:ascii="Times New Roman" w:eastAsia="Times New Roman" w:hAnsi="Times New Roman"/>
          <w:sz w:val="24"/>
          <w:vertAlign w:val="subscript"/>
          <w:lang w:val="en-US"/>
        </w:rPr>
      </w:pPr>
      <w:r w:rsidRPr="00760CB9">
        <w:rPr>
          <w:rFonts w:ascii="Times New Roman" w:eastAsia="Times New Roman" w:hAnsi="Times New Roman"/>
          <w:sz w:val="48"/>
          <w:vertAlign w:val="superscript"/>
          <w:lang w:val="en-US"/>
        </w:rPr>
        <w:t>I</w:t>
      </w:r>
      <w:r w:rsidRPr="00760CB9">
        <w:rPr>
          <w:rFonts w:ascii="Times New Roman" w:eastAsia="Times New Roman" w:hAnsi="Times New Roman"/>
          <w:sz w:val="16"/>
          <w:lang w:val="en-US"/>
        </w:rPr>
        <w:t>C</w:t>
      </w:r>
      <w:r w:rsidRPr="00760CB9">
        <w:rPr>
          <w:rFonts w:ascii="Times New Roman" w:eastAsia="Times New Roman" w:hAnsi="Times New Roman"/>
          <w:lang w:val="en-US"/>
        </w:rPr>
        <w:tab/>
      </w:r>
      <w:r w:rsidRPr="00760CB9">
        <w:rPr>
          <w:rFonts w:ascii="Times New Roman" w:eastAsia="Times New Roman" w:hAnsi="Times New Roman"/>
          <w:sz w:val="18"/>
          <w:lang w:val="en-US"/>
        </w:rPr>
        <w:t>I</w:t>
      </w:r>
      <w:r w:rsidRPr="00760CB9">
        <w:rPr>
          <w:rFonts w:ascii="Times New Roman" w:eastAsia="Times New Roman" w:hAnsi="Times New Roman"/>
          <w:sz w:val="24"/>
          <w:vertAlign w:val="subscript"/>
          <w:lang w:val="en-US"/>
        </w:rPr>
        <w:t>BC</w:t>
      </w:r>
    </w:p>
    <w:p w:rsidR="00650B89" w:rsidRPr="00760CB9" w:rsidRDefault="00650B89">
      <w:pPr>
        <w:spacing w:line="220" w:lineRule="auto"/>
        <w:ind w:left="3540"/>
        <w:rPr>
          <w:rFonts w:ascii="Times New Roman" w:eastAsia="Times New Roman" w:hAnsi="Times New Roman"/>
          <w:sz w:val="24"/>
          <w:lang w:val="en-US"/>
        </w:rPr>
      </w:pPr>
      <w:r w:rsidRPr="00760CB9">
        <w:rPr>
          <w:rFonts w:ascii="Times New Roman" w:eastAsia="Times New Roman" w:hAnsi="Times New Roman"/>
          <w:sz w:val="24"/>
          <w:lang w:val="en-US"/>
        </w:rPr>
        <w:t>0</w:t>
      </w:r>
    </w:p>
    <w:p w:rsidR="00650B89" w:rsidRPr="00760CB9" w:rsidRDefault="00650B89">
      <w:pPr>
        <w:spacing w:line="57" w:lineRule="exact"/>
        <w:rPr>
          <w:rFonts w:ascii="Times New Roman" w:eastAsia="Times New Roman" w:hAnsi="Times New Roman"/>
          <w:lang w:val="en-US"/>
        </w:rPr>
      </w:pPr>
    </w:p>
    <w:p w:rsidR="00650B89" w:rsidRDefault="00650B89">
      <w:pPr>
        <w:spacing w:line="0" w:lineRule="atLeast"/>
        <w:ind w:left="1480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24"/>
        </w:rPr>
        <w:t>I</w:t>
      </w:r>
      <w:r>
        <w:rPr>
          <w:rFonts w:ascii="Times New Roman" w:eastAsia="Times New Roman" w:hAnsi="Times New Roman"/>
          <w:sz w:val="16"/>
        </w:rPr>
        <w:t>CA</w:t>
      </w:r>
    </w:p>
    <w:p w:rsidR="00650B89" w:rsidRDefault="00650B89">
      <w:pPr>
        <w:spacing w:line="181" w:lineRule="auto"/>
        <w:ind w:left="3700"/>
        <w:rPr>
          <w:rFonts w:ascii="Times New Roman" w:eastAsia="Times New Roman" w:hAnsi="Times New Roman"/>
          <w:sz w:val="31"/>
          <w:vertAlign w:val="subscript"/>
        </w:rPr>
      </w:pPr>
      <w:r>
        <w:rPr>
          <w:rFonts w:ascii="Times New Roman" w:eastAsia="Times New Roman" w:hAnsi="Times New Roman"/>
          <w:sz w:val="23"/>
        </w:rPr>
        <w:t>I</w:t>
      </w:r>
      <w:r>
        <w:rPr>
          <w:rFonts w:ascii="Times New Roman" w:eastAsia="Times New Roman" w:hAnsi="Times New Roman"/>
          <w:sz w:val="31"/>
          <w:vertAlign w:val="subscript"/>
        </w:rPr>
        <w:t>B</w:t>
      </w:r>
    </w:p>
    <w:tbl>
      <w:tblPr>
        <w:tblW w:w="0" w:type="auto"/>
        <w:tblInd w:w="7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3020"/>
        <w:gridCol w:w="3020"/>
      </w:tblGrid>
      <w:tr w:rsidR="00650B89">
        <w:trPr>
          <w:trHeight w:val="271"/>
        </w:trPr>
        <w:tc>
          <w:tcPr>
            <w:tcW w:w="3020" w:type="dxa"/>
            <w:shd w:val="clear" w:color="auto" w:fill="auto"/>
            <w:vAlign w:val="bottom"/>
          </w:tcPr>
          <w:p w:rsidR="00650B89" w:rsidRDefault="00650B89">
            <w:pPr>
              <w:spacing w:line="271" w:lineRule="exact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24"/>
              </w:rPr>
              <w:t>U</w:t>
            </w:r>
            <w:r>
              <w:rPr>
                <w:rFonts w:ascii="Times New Roman" w:eastAsia="Times New Roman" w:hAnsi="Times New Roman"/>
                <w:sz w:val="16"/>
              </w:rPr>
              <w:t>CA</w:t>
            </w:r>
          </w:p>
        </w:tc>
        <w:tc>
          <w:tcPr>
            <w:tcW w:w="30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620"/>
              <w:rPr>
                <w:rFonts w:ascii="Times New Roman" w:eastAsia="Times New Roman" w:hAnsi="Times New Roman"/>
                <w:w w:val="98"/>
                <w:sz w:val="16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U</w:t>
            </w:r>
            <w:r>
              <w:rPr>
                <w:rFonts w:ascii="Times New Roman" w:eastAsia="Times New Roman" w:hAnsi="Times New Roman"/>
                <w:w w:val="98"/>
                <w:sz w:val="16"/>
              </w:rPr>
              <w:t>BC</w:t>
            </w:r>
          </w:p>
        </w:tc>
      </w:tr>
      <w:tr w:rsidR="00650B89">
        <w:trPr>
          <w:trHeight w:val="149"/>
        </w:trPr>
        <w:tc>
          <w:tcPr>
            <w:tcW w:w="3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0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</w:tbl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9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36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Рис.№2</w:t>
      </w:r>
    </w:p>
    <w:p w:rsidR="00650B89" w:rsidRDefault="00650B89">
      <w:pPr>
        <w:spacing w:line="0" w:lineRule="atLeast"/>
        <w:ind w:left="3640"/>
        <w:rPr>
          <w:rFonts w:ascii="Times New Roman" w:eastAsia="Times New Roman" w:hAnsi="Times New Roman"/>
          <w:sz w:val="28"/>
        </w:rPr>
        <w:sectPr w:rsidR="00650B89">
          <w:pgSz w:w="11900" w:h="16838"/>
          <w:pgMar w:top="627" w:right="726" w:bottom="1077" w:left="720" w:header="0" w:footer="0" w:gutter="0"/>
          <w:cols w:space="0" w:equalWidth="0">
            <w:col w:w="10460"/>
          </w:cols>
          <w:docGrid w:linePitch="360"/>
        </w:sect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28" w:name="page29"/>
      <w:bookmarkEnd w:id="28"/>
      <w:r>
        <w:rPr>
          <w:rFonts w:ascii="Times New Roman" w:eastAsia="Times New Roman" w:hAnsi="Times New Roman"/>
          <w:b/>
          <w:sz w:val="28"/>
        </w:rPr>
        <w:lastRenderedPageBreak/>
        <w:t>Пример.</w:t>
      </w:r>
    </w:p>
    <w:p w:rsidR="00650B89" w:rsidRDefault="00650B89">
      <w:pPr>
        <w:spacing w:line="56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1"/>
          <w:numId w:val="35"/>
        </w:numPr>
        <w:tabs>
          <w:tab w:val="left" w:pos="475"/>
        </w:tabs>
        <w:spacing w:line="267" w:lineRule="auto"/>
        <w:ind w:firstLine="7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трехфазную четырехпроводную сеть включены звездой лампы накаливания мощностью Р=300 Вт каждая. В фазу А включили 30 ламп, в фазу В – 50 ламп и в фазу</w:t>
      </w:r>
    </w:p>
    <w:p w:rsidR="00650B89" w:rsidRDefault="00650B89">
      <w:pPr>
        <w:spacing w:line="32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0"/>
          <w:numId w:val="35"/>
        </w:numPr>
        <w:tabs>
          <w:tab w:val="left" w:pos="260"/>
        </w:tabs>
        <w:spacing w:line="0" w:lineRule="atLeast"/>
        <w:ind w:left="260" w:hanging="260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 xml:space="preserve">– 20 ламп. Линейное напряжение сети </w:t>
      </w:r>
      <w:r>
        <w:rPr>
          <w:rFonts w:ascii="Times New Roman" w:eastAsia="Times New Roman" w:hAnsi="Times New Roman"/>
          <w:i/>
          <w:sz w:val="23"/>
        </w:rPr>
        <w:t>U</w:t>
      </w:r>
      <w:r>
        <w:rPr>
          <w:rFonts w:ascii="Times New Roman" w:eastAsia="Times New Roman" w:hAnsi="Times New Roman"/>
          <w:sz w:val="27"/>
        </w:rPr>
        <w:t xml:space="preserve"> </w:t>
      </w:r>
      <w:r>
        <w:rPr>
          <w:rFonts w:ascii="Times New Roman" w:eastAsia="Times New Roman" w:hAnsi="Times New Roman"/>
          <w:i/>
          <w:sz w:val="27"/>
          <w:vertAlign w:val="subscript"/>
        </w:rPr>
        <w:t>ном</w:t>
      </w:r>
      <w:r>
        <w:rPr>
          <w:rFonts w:ascii="Times New Roman" w:eastAsia="Times New Roman" w:hAnsi="Times New Roman"/>
          <w:sz w:val="27"/>
        </w:rPr>
        <w:t xml:space="preserve">  </w:t>
      </w:r>
      <w:r>
        <w:rPr>
          <w:rFonts w:ascii="Symbol" w:eastAsia="Symbol" w:hAnsi="Symbol"/>
          <w:sz w:val="23"/>
        </w:rPr>
        <w:t></w:t>
      </w:r>
      <w:r>
        <w:rPr>
          <w:rFonts w:ascii="Times New Roman" w:eastAsia="Times New Roman" w:hAnsi="Times New Roman"/>
          <w:sz w:val="27"/>
        </w:rPr>
        <w:t xml:space="preserve"> </w:t>
      </w:r>
      <w:r>
        <w:rPr>
          <w:rFonts w:ascii="Times New Roman" w:eastAsia="Times New Roman" w:hAnsi="Times New Roman"/>
          <w:sz w:val="23"/>
        </w:rPr>
        <w:t>380</w:t>
      </w:r>
      <w:r>
        <w:rPr>
          <w:rFonts w:ascii="Times New Roman" w:eastAsia="Times New Roman" w:hAnsi="Times New Roman"/>
          <w:i/>
          <w:sz w:val="23"/>
        </w:rPr>
        <w:t>В</w:t>
      </w:r>
      <w:r>
        <w:rPr>
          <w:rFonts w:ascii="Times New Roman" w:eastAsia="Times New Roman" w:hAnsi="Times New Roman"/>
          <w:sz w:val="27"/>
        </w:rPr>
        <w:t xml:space="preserve"> (рис.5,а).Определить токи  фазах и</w:t>
      </w:r>
    </w:p>
    <w:p w:rsidR="00650B89" w:rsidRDefault="00650B89">
      <w:pPr>
        <w:spacing w:line="11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5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начертить векторную диаграмму цепи, из которой найти числовое значение тока в нулевом проводе.</w:t>
      </w:r>
    </w:p>
    <w:p w:rsidR="00650B89" w:rsidRDefault="00650B89">
      <w:pPr>
        <w:spacing w:line="19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Решение.</w:t>
      </w:r>
    </w:p>
    <w:p w:rsidR="00650B89" w:rsidRDefault="00650B89" w:rsidP="00650B89">
      <w:pPr>
        <w:numPr>
          <w:ilvl w:val="0"/>
          <w:numId w:val="36"/>
        </w:numPr>
        <w:tabs>
          <w:tab w:val="left" w:pos="280"/>
        </w:tabs>
        <w:spacing w:line="237" w:lineRule="auto"/>
        <w:ind w:left="280" w:hanging="28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>Определяем фазные напряжения установки:</w:t>
      </w:r>
    </w:p>
    <w:p w:rsidR="00650B89" w:rsidRDefault="00650B89">
      <w:pPr>
        <w:spacing w:line="4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i/>
          <w:sz w:val="24"/>
        </w:rPr>
        <w:t xml:space="preserve">U </w:t>
      </w:r>
      <w:r>
        <w:rPr>
          <w:rFonts w:ascii="Times New Roman" w:eastAsia="Times New Roman" w:hAnsi="Times New Roman"/>
          <w:i/>
          <w:sz w:val="28"/>
          <w:vertAlign w:val="subscript"/>
        </w:rPr>
        <w:t>A</w:t>
      </w:r>
      <w:r>
        <w:rPr>
          <w:rFonts w:ascii="Times New Roman" w:eastAsia="Times New Roman" w:hAnsi="Times New Roman"/>
          <w:i/>
          <w:sz w:val="24"/>
        </w:rPr>
        <w:t xml:space="preserve"> 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U </w:t>
      </w:r>
      <w:r>
        <w:rPr>
          <w:rFonts w:ascii="Times New Roman" w:eastAsia="Times New Roman" w:hAnsi="Times New Roman"/>
          <w:i/>
          <w:sz w:val="28"/>
          <w:vertAlign w:val="subscript"/>
        </w:rPr>
        <w:t>B</w:t>
      </w:r>
      <w:r>
        <w:rPr>
          <w:rFonts w:ascii="Times New Roman" w:eastAsia="Times New Roman" w:hAnsi="Times New Roman"/>
          <w:i/>
          <w:sz w:val="24"/>
        </w:rPr>
        <w:t xml:space="preserve"> 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U</w:t>
      </w:r>
      <w:r>
        <w:rPr>
          <w:rFonts w:ascii="Times New Roman" w:eastAsia="Times New Roman" w:hAnsi="Times New Roman"/>
          <w:i/>
          <w:sz w:val="28"/>
          <w:vertAlign w:val="subscript"/>
        </w:rPr>
        <w:t>C</w:t>
      </w:r>
      <w:r>
        <w:rPr>
          <w:rFonts w:ascii="Times New Roman" w:eastAsia="Times New Roman" w:hAnsi="Times New Roman"/>
          <w:i/>
          <w:sz w:val="24"/>
        </w:rPr>
        <w:t xml:space="preserve"> 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i/>
          <w:sz w:val="24"/>
        </w:rPr>
        <w:t xml:space="preserve"> U </w:t>
      </w:r>
      <w:r>
        <w:rPr>
          <w:rFonts w:ascii="Times New Roman" w:eastAsia="Times New Roman" w:hAnsi="Times New Roman"/>
          <w:i/>
          <w:sz w:val="28"/>
          <w:vertAlign w:val="subscript"/>
        </w:rPr>
        <w:t>ном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/ </w:t>
      </w:r>
      <w:r w:rsidR="00B13E52"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57150" cy="571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E52"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47625" cy="15240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 xml:space="preserve">3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sz w:val="24"/>
        </w:rPr>
        <w:t xml:space="preserve"> 380 /1,73 </w:t>
      </w:r>
      <w:r>
        <w:rPr>
          <w:rFonts w:ascii="Symbol" w:eastAsia="Symbol" w:hAnsi="Symbol"/>
          <w:sz w:val="24"/>
        </w:rPr>
        <w:t></w:t>
      </w:r>
      <w:r>
        <w:rPr>
          <w:rFonts w:ascii="Times New Roman" w:eastAsia="Times New Roman" w:hAnsi="Times New Roman"/>
          <w:sz w:val="24"/>
        </w:rPr>
        <w:t xml:space="preserve"> 220</w:t>
      </w:r>
      <w:r>
        <w:rPr>
          <w:rFonts w:ascii="Times New Roman" w:eastAsia="Times New Roman" w:hAnsi="Times New Roman"/>
          <w:i/>
          <w:sz w:val="24"/>
        </w:rPr>
        <w:t>B</w:t>
      </w:r>
      <w:r>
        <w:rPr>
          <w:rFonts w:ascii="Times New Roman" w:eastAsia="Times New Roman" w:hAnsi="Times New Roman"/>
          <w:sz w:val="24"/>
        </w:rPr>
        <w:t>.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-198755</wp:posOffset>
            </wp:positionV>
            <wp:extent cx="81915" cy="6350"/>
            <wp:effectExtent l="3810" t="1270" r="0" b="190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10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37"/>
        </w:numPr>
        <w:tabs>
          <w:tab w:val="left" w:pos="360"/>
        </w:tabs>
        <w:spacing w:line="0" w:lineRule="atLeast"/>
        <w:ind w:left="360" w:hanging="29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>Находим фазные токи:</w:t>
      </w:r>
    </w:p>
    <w:tbl>
      <w:tblPr>
        <w:tblW w:w="0" w:type="auto"/>
        <w:tblInd w:w="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00"/>
        <w:gridCol w:w="160"/>
        <w:gridCol w:w="580"/>
        <w:gridCol w:w="320"/>
        <w:gridCol w:w="140"/>
        <w:gridCol w:w="240"/>
        <w:gridCol w:w="40"/>
        <w:gridCol w:w="700"/>
        <w:gridCol w:w="40"/>
        <w:gridCol w:w="800"/>
        <w:gridCol w:w="160"/>
        <w:gridCol w:w="580"/>
        <w:gridCol w:w="360"/>
        <w:gridCol w:w="140"/>
        <w:gridCol w:w="220"/>
        <w:gridCol w:w="740"/>
        <w:gridCol w:w="780"/>
      </w:tblGrid>
      <w:tr w:rsidR="00650B89">
        <w:trPr>
          <w:trHeight w:val="372"/>
        </w:trPr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i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i/>
                <w:w w:val="99"/>
                <w:sz w:val="24"/>
              </w:rPr>
              <w:t>I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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 P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/</w:t>
            </w:r>
            <w:r>
              <w:rPr>
                <w:rFonts w:ascii="Times New Roman" w:eastAsia="Times New Roman" w:hAnsi="Times New Roman"/>
                <w:i/>
                <w:sz w:val="24"/>
              </w:rPr>
              <w:t>U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Symbol" w:eastAsia="Symbol" w:hAnsi="Symbol"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</w:t>
            </w:r>
          </w:p>
        </w:tc>
        <w:tc>
          <w:tcPr>
            <w:tcW w:w="7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91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300 </w:t>
            </w:r>
            <w:r>
              <w:rPr>
                <w:rFonts w:ascii="Symbol" w:eastAsia="Symbol" w:hAnsi="Symbol"/>
                <w:w w:val="99"/>
                <w:sz w:val="24"/>
              </w:rPr>
              <w:t></w:t>
            </w: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Times New Roman" w:eastAsia="Times New Roman" w:hAnsi="Times New Roman"/>
                <w:i/>
                <w:w w:val="94"/>
                <w:sz w:val="24"/>
              </w:rPr>
            </w:pPr>
            <w:r>
              <w:rPr>
                <w:rFonts w:ascii="Symbol" w:eastAsia="Symbol" w:hAnsi="Symbol"/>
                <w:w w:val="94"/>
                <w:sz w:val="24"/>
              </w:rPr>
              <w:t></w:t>
            </w:r>
            <w:r>
              <w:rPr>
                <w:rFonts w:ascii="Times New Roman" w:eastAsia="Times New Roman" w:hAnsi="Times New Roman"/>
                <w:w w:val="94"/>
                <w:sz w:val="24"/>
              </w:rPr>
              <w:t xml:space="preserve"> 41</w:t>
            </w:r>
            <w:r>
              <w:rPr>
                <w:rFonts w:ascii="Times New Roman" w:eastAsia="Times New Roman" w:hAnsi="Times New Roman"/>
                <w:i/>
                <w:w w:val="94"/>
                <w:sz w:val="24"/>
              </w:rPr>
              <w:t>А</w:t>
            </w:r>
            <w:r>
              <w:rPr>
                <w:rFonts w:ascii="Times New Roman" w:eastAsia="Times New Roman" w:hAnsi="Times New Roman"/>
                <w:w w:val="94"/>
                <w:sz w:val="24"/>
              </w:rPr>
              <w:t xml:space="preserve">; </w:t>
            </w:r>
            <w:r>
              <w:rPr>
                <w:rFonts w:ascii="Times New Roman" w:eastAsia="Times New Roman" w:hAnsi="Times New Roman"/>
                <w:i/>
                <w:w w:val="94"/>
                <w:sz w:val="24"/>
              </w:rPr>
              <w:t>I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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 P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Times New Roman" w:eastAsia="Times New Roman" w:hAnsi="Times New Roman"/>
                <w:i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/ </w:t>
            </w:r>
            <w:r>
              <w:rPr>
                <w:rFonts w:ascii="Times New Roman" w:eastAsia="Times New Roman" w:hAnsi="Times New Roman"/>
                <w:i/>
                <w:w w:val="99"/>
                <w:sz w:val="24"/>
              </w:rPr>
              <w:t>U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=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91" w:lineRule="exact"/>
              <w:jc w:val="center"/>
              <w:rPr>
                <w:rFonts w:ascii="Times New Roman" w:eastAsia="Times New Roman" w:hAnsi="Times New Roman"/>
                <w:w w:val="94"/>
                <w:sz w:val="24"/>
              </w:rPr>
            </w:pPr>
            <w:r>
              <w:rPr>
                <w:rFonts w:ascii="Times New Roman" w:eastAsia="Times New Roman" w:hAnsi="Times New Roman"/>
                <w:w w:val="94"/>
                <w:sz w:val="24"/>
              </w:rPr>
              <w:t xml:space="preserve">300 </w:t>
            </w:r>
            <w:r>
              <w:rPr>
                <w:rFonts w:ascii="Symbol" w:eastAsia="Symbol" w:hAnsi="Symbol"/>
                <w:w w:val="94"/>
                <w:sz w:val="24"/>
              </w:rPr>
              <w:t></w:t>
            </w:r>
            <w:r>
              <w:rPr>
                <w:rFonts w:ascii="Times New Roman" w:eastAsia="Times New Roman" w:hAnsi="Times New Roman"/>
                <w:w w:val="94"/>
                <w:sz w:val="24"/>
              </w:rPr>
              <w:t xml:space="preserve"> 50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60"/>
              <w:rPr>
                <w:rFonts w:ascii="Times New Roman" w:eastAsia="Times New Roman" w:hAnsi="Times New Roman"/>
                <w:w w:val="97"/>
                <w:sz w:val="28"/>
              </w:rPr>
            </w:pPr>
            <w:r>
              <w:rPr>
                <w:rFonts w:ascii="Times New Roman" w:eastAsia="Times New Roman" w:hAnsi="Times New Roman"/>
                <w:w w:val="97"/>
                <w:sz w:val="28"/>
              </w:rPr>
              <w:t>=68А;</w:t>
            </w:r>
          </w:p>
        </w:tc>
      </w:tr>
      <w:tr w:rsidR="00650B89">
        <w:trPr>
          <w:trHeight w:val="153"/>
        </w:trPr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90" w:lineRule="exact"/>
              <w:ind w:left="20"/>
              <w:rPr>
                <w:rFonts w:ascii="Times New Roman" w:eastAsia="Times New Roman" w:hAnsi="Times New Roman"/>
                <w:i/>
                <w:sz w:val="10"/>
              </w:rPr>
            </w:pPr>
            <w:r>
              <w:rPr>
                <w:rFonts w:ascii="Times New Roman" w:eastAsia="Times New Roman" w:hAnsi="Times New Roman"/>
                <w:i/>
                <w:sz w:val="10"/>
              </w:rPr>
              <w:t>A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650B89" w:rsidRDefault="00650B89">
            <w:pPr>
              <w:spacing w:line="153" w:lineRule="exact"/>
              <w:ind w:left="360"/>
              <w:rPr>
                <w:rFonts w:ascii="Times New Roman" w:eastAsia="Times New Roman" w:hAnsi="Times New Roman"/>
                <w:i/>
                <w:sz w:val="14"/>
              </w:rPr>
            </w:pPr>
            <w:r>
              <w:rPr>
                <w:rFonts w:ascii="Times New Roman" w:eastAsia="Times New Roman" w:hAnsi="Times New Roman"/>
                <w:i/>
                <w:sz w:val="14"/>
              </w:rPr>
              <w:t>фА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90" w:lineRule="exact"/>
              <w:rPr>
                <w:rFonts w:ascii="Times New Roman" w:eastAsia="Times New Roman" w:hAnsi="Times New Roman"/>
                <w:i/>
                <w:sz w:val="10"/>
              </w:rPr>
            </w:pPr>
            <w:r>
              <w:rPr>
                <w:rFonts w:ascii="Times New Roman" w:eastAsia="Times New Roman" w:hAnsi="Times New Roman"/>
                <w:i/>
                <w:sz w:val="10"/>
              </w:rPr>
              <w:t>А</w:t>
            </w:r>
          </w:p>
        </w:tc>
        <w:tc>
          <w:tcPr>
            <w:tcW w:w="980" w:type="dxa"/>
            <w:gridSpan w:val="3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227" w:lineRule="exact"/>
              <w:ind w:right="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220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90" w:lineRule="exact"/>
              <w:ind w:left="20"/>
              <w:rPr>
                <w:rFonts w:ascii="Times New Roman" w:eastAsia="Times New Roman" w:hAnsi="Times New Roman"/>
                <w:i/>
                <w:sz w:val="10"/>
              </w:rPr>
            </w:pPr>
            <w:r>
              <w:rPr>
                <w:rFonts w:ascii="Times New Roman" w:eastAsia="Times New Roman" w:hAnsi="Times New Roman"/>
                <w:i/>
                <w:sz w:val="10"/>
              </w:rPr>
              <w:t>B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650B89" w:rsidRDefault="00650B89">
            <w:pPr>
              <w:spacing w:line="153" w:lineRule="exact"/>
              <w:ind w:left="360"/>
              <w:rPr>
                <w:rFonts w:ascii="Times New Roman" w:eastAsia="Times New Roman" w:hAnsi="Times New Roman"/>
                <w:i/>
                <w:sz w:val="14"/>
              </w:rPr>
            </w:pPr>
            <w:r>
              <w:rPr>
                <w:rFonts w:ascii="Times New Roman" w:eastAsia="Times New Roman" w:hAnsi="Times New Roman"/>
                <w:i/>
                <w:sz w:val="14"/>
              </w:rPr>
              <w:t>фВ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91" w:lineRule="exact"/>
              <w:ind w:left="20"/>
              <w:rPr>
                <w:rFonts w:ascii="Times New Roman" w:eastAsia="Times New Roman" w:hAnsi="Times New Roman"/>
                <w:i/>
                <w:sz w:val="10"/>
              </w:rPr>
            </w:pPr>
            <w:r>
              <w:rPr>
                <w:rFonts w:ascii="Times New Roman" w:eastAsia="Times New Roman" w:hAnsi="Times New Roman"/>
                <w:i/>
                <w:sz w:val="10"/>
              </w:rPr>
              <w:t>B</w:t>
            </w:r>
          </w:p>
        </w:tc>
        <w:tc>
          <w:tcPr>
            <w:tcW w:w="96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227" w:lineRule="exact"/>
              <w:ind w:right="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220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650B89">
        <w:trPr>
          <w:trHeight w:val="75"/>
        </w:trPr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80" w:type="dxa"/>
            <w:gridSpan w:val="3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650B89">
        <w:trPr>
          <w:trHeight w:val="327"/>
        </w:trPr>
        <w:tc>
          <w:tcPr>
            <w:tcW w:w="1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i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i/>
                <w:w w:val="99"/>
                <w:sz w:val="24"/>
              </w:rPr>
              <w:t>I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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 P</w:t>
            </w:r>
          </w:p>
        </w:tc>
        <w:tc>
          <w:tcPr>
            <w:tcW w:w="3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60"/>
              <w:rPr>
                <w:rFonts w:ascii="Times New Roman" w:eastAsia="Times New Roman" w:hAnsi="Times New Roman"/>
                <w:i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/</w:t>
            </w:r>
            <w:r>
              <w:rPr>
                <w:rFonts w:ascii="Times New Roman" w:eastAsia="Times New Roman" w:hAnsi="Times New Roman"/>
                <w:i/>
                <w:w w:val="99"/>
                <w:sz w:val="24"/>
              </w:rPr>
              <w:t>U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Symbol" w:eastAsia="Symbol" w:hAnsi="Symbol"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</w:t>
            </w:r>
          </w:p>
        </w:tc>
        <w:tc>
          <w:tcPr>
            <w:tcW w:w="7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91" w:lineRule="exact"/>
              <w:jc w:val="center"/>
              <w:rPr>
                <w:rFonts w:ascii="Times New Roman" w:eastAsia="Times New Roman" w:hAnsi="Times New Roman"/>
                <w:w w:val="94"/>
                <w:sz w:val="24"/>
              </w:rPr>
            </w:pPr>
            <w:r>
              <w:rPr>
                <w:rFonts w:ascii="Times New Roman" w:eastAsia="Times New Roman" w:hAnsi="Times New Roman"/>
                <w:w w:val="94"/>
                <w:sz w:val="24"/>
              </w:rPr>
              <w:t xml:space="preserve">300 </w:t>
            </w:r>
            <w:r>
              <w:rPr>
                <w:rFonts w:ascii="Symbol" w:eastAsia="Symbol" w:hAnsi="Symbol"/>
                <w:w w:val="94"/>
                <w:sz w:val="24"/>
              </w:rPr>
              <w:t></w:t>
            </w:r>
            <w:r>
              <w:rPr>
                <w:rFonts w:ascii="Times New Roman" w:eastAsia="Times New Roman" w:hAnsi="Times New Roman"/>
                <w:w w:val="94"/>
                <w:sz w:val="24"/>
              </w:rPr>
              <w:t xml:space="preserve"> 20</w:t>
            </w:r>
          </w:p>
        </w:tc>
        <w:tc>
          <w:tcPr>
            <w:tcW w:w="96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</w:t>
            </w:r>
            <w:r>
              <w:rPr>
                <w:rFonts w:ascii="Times New Roman" w:eastAsia="Times New Roman" w:hAnsi="Times New Roman"/>
                <w:sz w:val="24"/>
              </w:rPr>
              <w:t xml:space="preserve"> 27,3</w:t>
            </w:r>
            <w:r>
              <w:rPr>
                <w:rFonts w:ascii="Times New Roman" w:eastAsia="Times New Roman" w:hAnsi="Times New Roman"/>
                <w:i/>
                <w:sz w:val="24"/>
              </w:rPr>
              <w:t>A</w:t>
            </w:r>
            <w:r>
              <w:rPr>
                <w:rFonts w:ascii="Times New Roman" w:eastAsia="Times New Roman" w:hAnsi="Times New Roman"/>
                <w:sz w:val="24"/>
              </w:rPr>
              <w:t>.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45"/>
        </w:trPr>
        <w:tc>
          <w:tcPr>
            <w:tcW w:w="1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135" w:lineRule="exact"/>
              <w:rPr>
                <w:rFonts w:ascii="Times New Roman" w:eastAsia="Times New Roman" w:hAnsi="Times New Roman"/>
                <w:i/>
                <w:sz w:val="14"/>
              </w:rPr>
            </w:pPr>
            <w:r>
              <w:rPr>
                <w:rFonts w:ascii="Times New Roman" w:eastAsia="Times New Roman" w:hAnsi="Times New Roman"/>
                <w:i/>
                <w:sz w:val="14"/>
              </w:rPr>
              <w:t>C</w:t>
            </w:r>
          </w:p>
        </w:tc>
        <w:tc>
          <w:tcPr>
            <w:tcW w:w="5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135" w:lineRule="exact"/>
              <w:ind w:left="20"/>
              <w:rPr>
                <w:rFonts w:ascii="Times New Roman" w:eastAsia="Times New Roman" w:hAnsi="Times New Roman"/>
                <w:i/>
                <w:sz w:val="14"/>
              </w:rPr>
            </w:pPr>
            <w:r>
              <w:rPr>
                <w:rFonts w:ascii="Times New Roman" w:eastAsia="Times New Roman" w:hAnsi="Times New Roman"/>
                <w:i/>
                <w:sz w:val="14"/>
              </w:rPr>
              <w:t>C</w:t>
            </w:r>
          </w:p>
        </w:tc>
        <w:tc>
          <w:tcPr>
            <w:tcW w:w="28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4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153"/>
        </w:trPr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650B89" w:rsidRDefault="00650B89">
            <w:pPr>
              <w:spacing w:line="153" w:lineRule="exact"/>
              <w:ind w:left="360"/>
              <w:rPr>
                <w:rFonts w:ascii="Times New Roman" w:eastAsia="Times New Roman" w:hAnsi="Times New Roman"/>
                <w:i/>
                <w:sz w:val="14"/>
              </w:rPr>
            </w:pPr>
            <w:r>
              <w:rPr>
                <w:rFonts w:ascii="Times New Roman" w:eastAsia="Times New Roman" w:hAnsi="Times New Roman"/>
                <w:i/>
                <w:sz w:val="14"/>
              </w:rPr>
              <w:t>фС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80" w:type="dxa"/>
            <w:gridSpan w:val="3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220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650B89">
        <w:trPr>
          <w:trHeight w:val="103"/>
        </w:trPr>
        <w:tc>
          <w:tcPr>
            <w:tcW w:w="1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80" w:type="dxa"/>
            <w:gridSpan w:val="3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</w:tbl>
    <w:p w:rsidR="00650B89" w:rsidRDefault="00650B89" w:rsidP="00650B89">
      <w:pPr>
        <w:numPr>
          <w:ilvl w:val="0"/>
          <w:numId w:val="38"/>
        </w:numPr>
        <w:tabs>
          <w:tab w:val="left" w:pos="307"/>
        </w:tabs>
        <w:spacing w:line="226" w:lineRule="auto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>Для построения векторной диаграммы выбираем масштабы по току: 1 см – 20 А и по напряжению: 1см- 80 В. Построение диаграммы начинаем с векторов фазных напряжений U</w:t>
      </w:r>
      <w:r>
        <w:rPr>
          <w:rFonts w:ascii="Times New Roman" w:eastAsia="Times New Roman" w:hAnsi="Times New Roman"/>
          <w:sz w:val="36"/>
          <w:vertAlign w:val="subscript"/>
        </w:rPr>
        <w:t>A</w:t>
      </w:r>
      <w:r>
        <w:rPr>
          <w:rFonts w:ascii="Times New Roman" w:eastAsia="Times New Roman" w:hAnsi="Times New Roman"/>
          <w:sz w:val="28"/>
        </w:rPr>
        <w:t>, U</w:t>
      </w:r>
      <w:r>
        <w:rPr>
          <w:rFonts w:ascii="Times New Roman" w:eastAsia="Times New Roman" w:hAnsi="Times New Roman"/>
          <w:sz w:val="36"/>
          <w:vertAlign w:val="subscript"/>
        </w:rPr>
        <w:t>B</w:t>
      </w:r>
      <w:r>
        <w:rPr>
          <w:rFonts w:ascii="Times New Roman" w:eastAsia="Times New Roman" w:hAnsi="Times New Roman"/>
          <w:sz w:val="28"/>
        </w:rPr>
        <w:t>, U</w:t>
      </w:r>
      <w:r>
        <w:rPr>
          <w:rFonts w:ascii="Times New Roman" w:eastAsia="Times New Roman" w:hAnsi="Times New Roman"/>
          <w:sz w:val="36"/>
          <w:vertAlign w:val="subscript"/>
        </w:rPr>
        <w:t>C</w:t>
      </w:r>
      <w:r>
        <w:rPr>
          <w:rFonts w:ascii="Times New Roman" w:eastAsia="Times New Roman" w:hAnsi="Times New Roman"/>
          <w:sz w:val="28"/>
        </w:rPr>
        <w:t>, располагая их под углом 120 друг относительно друга. Чередование фаз обычное: за фазой А – фаза В, за фазой В – фаза С. Лампы накаливания являются активной нагрузкой, поэтому ток в каждой фазе совпадает с соответствующим фазным напряжением. Смотри рис.№1.</w:t>
      </w:r>
    </w:p>
    <w:p w:rsidR="00650B89" w:rsidRDefault="00650B89">
      <w:pPr>
        <w:spacing w:line="3" w:lineRule="exact"/>
        <w:rPr>
          <w:rFonts w:ascii="Times New Roman" w:eastAsia="Times New Roman" w:hAnsi="Times New Roman"/>
          <w:b/>
          <w:sz w:val="28"/>
        </w:rPr>
      </w:pPr>
    </w:p>
    <w:p w:rsidR="00650B89" w:rsidRDefault="00650B89" w:rsidP="00650B89">
      <w:pPr>
        <w:numPr>
          <w:ilvl w:val="1"/>
          <w:numId w:val="38"/>
        </w:numPr>
        <w:tabs>
          <w:tab w:val="left" w:pos="1025"/>
        </w:tabs>
        <w:spacing w:line="201" w:lineRule="auto"/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фазе А ток I</w:t>
      </w:r>
      <w:r>
        <w:rPr>
          <w:rFonts w:ascii="Times New Roman" w:eastAsia="Times New Roman" w:hAnsi="Times New Roman"/>
          <w:sz w:val="36"/>
          <w:vertAlign w:val="subscript"/>
        </w:rPr>
        <w:t>A</w:t>
      </w:r>
      <w:r>
        <w:rPr>
          <w:rFonts w:ascii="Times New Roman" w:eastAsia="Times New Roman" w:hAnsi="Times New Roman"/>
          <w:sz w:val="28"/>
        </w:rPr>
        <w:t>=41 A, поэтому на диаграмме он выразится вектором, длина которого равна 41/20= 2,05 см. длина вектора фазного напряжения U</w:t>
      </w:r>
      <w:r>
        <w:rPr>
          <w:rFonts w:ascii="Times New Roman" w:eastAsia="Times New Roman" w:hAnsi="Times New Roman"/>
          <w:sz w:val="36"/>
          <w:vertAlign w:val="subscript"/>
        </w:rPr>
        <w:t>A</w:t>
      </w:r>
      <w:r>
        <w:rPr>
          <w:rFonts w:ascii="Times New Roman" w:eastAsia="Times New Roman" w:hAnsi="Times New Roman"/>
          <w:sz w:val="28"/>
        </w:rPr>
        <w:t xml:space="preserve"> =220/80=2,75 см. Аналогично строим векторы токов и напряжений в остальных фазах.</w:t>
      </w:r>
    </w:p>
    <w:p w:rsidR="00650B89" w:rsidRDefault="00650B89">
      <w:pPr>
        <w:spacing w:line="2" w:lineRule="exact"/>
        <w:rPr>
          <w:rFonts w:ascii="Times New Roman" w:eastAsia="Times New Roman" w:hAnsi="Times New Roman"/>
          <w:sz w:val="28"/>
        </w:rPr>
      </w:pPr>
    </w:p>
    <w:p w:rsidR="00650B89" w:rsidRDefault="00650B89">
      <w:pPr>
        <w:spacing w:line="197" w:lineRule="auto"/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Ток I</w:t>
      </w:r>
      <w:r>
        <w:rPr>
          <w:rFonts w:ascii="Times New Roman" w:eastAsia="Times New Roman" w:hAnsi="Times New Roman"/>
          <w:sz w:val="36"/>
          <w:vertAlign w:val="subscript"/>
        </w:rPr>
        <w:t>0</w:t>
      </w:r>
      <w:r>
        <w:rPr>
          <w:rFonts w:ascii="Times New Roman" w:eastAsia="Times New Roman" w:hAnsi="Times New Roman"/>
          <w:sz w:val="28"/>
        </w:rPr>
        <w:t xml:space="preserve"> в нулевом проводе является геометрической суммой всех фазных токов. Измеряя длину вектора тока I</w:t>
      </w:r>
      <w:r>
        <w:rPr>
          <w:rFonts w:ascii="Times New Roman" w:eastAsia="Times New Roman" w:hAnsi="Times New Roman"/>
          <w:sz w:val="36"/>
          <w:vertAlign w:val="subscript"/>
        </w:rPr>
        <w:t>0</w:t>
      </w:r>
      <w:r>
        <w:rPr>
          <w:rFonts w:ascii="Times New Roman" w:eastAsia="Times New Roman" w:hAnsi="Times New Roman"/>
          <w:sz w:val="28"/>
        </w:rPr>
        <w:t xml:space="preserve"> в нулевом проводе, получаем 1,75 см, поэтому I</w:t>
      </w:r>
      <w:r>
        <w:rPr>
          <w:rFonts w:ascii="Times New Roman" w:eastAsia="Times New Roman" w:hAnsi="Times New Roman"/>
          <w:sz w:val="36"/>
          <w:vertAlign w:val="subscript"/>
        </w:rPr>
        <w:t>0</w:t>
      </w:r>
      <w:r>
        <w:rPr>
          <w:rFonts w:ascii="Times New Roman" w:eastAsia="Times New Roman" w:hAnsi="Times New Roman"/>
          <w:sz w:val="28"/>
        </w:rPr>
        <w:t>=1,75*20=35 А. векторы линейных напряжений на диаграмме не показаны, чтобы не усложнять чертеж.</w:t>
      </w:r>
    </w:p>
    <w:p w:rsidR="00650B89" w:rsidRDefault="00650B89">
      <w:pPr>
        <w:spacing w:line="197" w:lineRule="auto"/>
        <w:ind w:firstLine="708"/>
        <w:jc w:val="both"/>
        <w:rPr>
          <w:rFonts w:ascii="Times New Roman" w:eastAsia="Times New Roman" w:hAnsi="Times New Roman"/>
          <w:sz w:val="28"/>
        </w:rPr>
        <w:sectPr w:rsidR="00650B89">
          <w:pgSz w:w="11900" w:h="16838"/>
          <w:pgMar w:top="717" w:right="726" w:bottom="1440" w:left="720" w:header="0" w:footer="0" w:gutter="0"/>
          <w:cols w:space="0" w:equalWidth="0">
            <w:col w:w="10460"/>
          </w:cols>
          <w:docGrid w:linePitch="360"/>
        </w:sectPr>
      </w:pPr>
    </w:p>
    <w:p w:rsidR="00650B89" w:rsidRDefault="00650B89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bookmarkStart w:id="29" w:name="page30"/>
      <w:bookmarkEnd w:id="29"/>
      <w:r>
        <w:rPr>
          <w:rFonts w:ascii="Times New Roman" w:eastAsia="Times New Roman" w:hAnsi="Times New Roman"/>
          <w:b/>
          <w:sz w:val="28"/>
        </w:rPr>
        <w:lastRenderedPageBreak/>
        <w:t>Задание №3 «Расчет трехфазных электрических цепей»</w:t>
      </w:r>
    </w:p>
    <w:p w:rsidR="00650B89" w:rsidRDefault="00650B89">
      <w:pPr>
        <w:spacing w:line="25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4" w:lineRule="auto"/>
        <w:ind w:left="120" w:right="120"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Задача №1: </w:t>
      </w:r>
      <w:r>
        <w:rPr>
          <w:rFonts w:ascii="Times New Roman" w:eastAsia="Times New Roman" w:hAnsi="Times New Roman"/>
          <w:sz w:val="28"/>
        </w:rPr>
        <w:t>производственное помещение домостроительного комбината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освещается лампами накаливания. Лампы включены звездой с нулевым проводом в трехфазную четырехпроводную сеть. Линейное напряжение сети равно U</w:t>
      </w:r>
      <w:r>
        <w:rPr>
          <w:rFonts w:ascii="Times New Roman" w:eastAsia="Times New Roman" w:hAnsi="Times New Roman"/>
          <w:sz w:val="36"/>
          <w:vertAlign w:val="subscript"/>
        </w:rPr>
        <w:t>ном</w:t>
      </w:r>
      <w:r>
        <w:rPr>
          <w:rFonts w:ascii="Times New Roman" w:eastAsia="Times New Roman" w:hAnsi="Times New Roman"/>
          <w:sz w:val="28"/>
        </w:rPr>
        <w:t>. В фазы А, В и С включены соответственно n</w:t>
      </w:r>
      <w:r>
        <w:rPr>
          <w:rFonts w:ascii="Times New Roman" w:eastAsia="Times New Roman" w:hAnsi="Times New Roman"/>
          <w:sz w:val="36"/>
          <w:vertAlign w:val="subscript"/>
        </w:rPr>
        <w:t>A</w:t>
      </w:r>
      <w:r>
        <w:rPr>
          <w:rFonts w:ascii="Times New Roman" w:eastAsia="Times New Roman" w:hAnsi="Times New Roman"/>
          <w:sz w:val="28"/>
        </w:rPr>
        <w:t>, n</w:t>
      </w:r>
      <w:r>
        <w:rPr>
          <w:rFonts w:ascii="Times New Roman" w:eastAsia="Times New Roman" w:hAnsi="Times New Roman"/>
          <w:sz w:val="36"/>
          <w:vertAlign w:val="subscript"/>
        </w:rPr>
        <w:t>B</w:t>
      </w:r>
      <w:r>
        <w:rPr>
          <w:rFonts w:ascii="Times New Roman" w:eastAsia="Times New Roman" w:hAnsi="Times New Roman"/>
          <w:sz w:val="28"/>
        </w:rPr>
        <w:t>, n</w:t>
      </w:r>
      <w:r>
        <w:rPr>
          <w:rFonts w:ascii="Times New Roman" w:eastAsia="Times New Roman" w:hAnsi="Times New Roman"/>
          <w:sz w:val="36"/>
          <w:vertAlign w:val="subscript"/>
        </w:rPr>
        <w:t>C</w:t>
      </w:r>
      <w:r>
        <w:rPr>
          <w:rFonts w:ascii="Times New Roman" w:eastAsia="Times New Roman" w:hAnsi="Times New Roman"/>
          <w:sz w:val="28"/>
        </w:rPr>
        <w:t xml:space="preserve"> ламп мощностью каждая Р</w:t>
      </w:r>
      <w:r>
        <w:rPr>
          <w:rFonts w:ascii="Times New Roman" w:eastAsia="Times New Roman" w:hAnsi="Times New Roman"/>
          <w:sz w:val="36"/>
          <w:vertAlign w:val="subscript"/>
        </w:rPr>
        <w:t>Л</w:t>
      </w:r>
      <w:r>
        <w:rPr>
          <w:rFonts w:ascii="Times New Roman" w:eastAsia="Times New Roman" w:hAnsi="Times New Roman"/>
          <w:sz w:val="28"/>
        </w:rPr>
        <w:t>.</w:t>
      </w:r>
    </w:p>
    <w:p w:rsidR="00650B89" w:rsidRDefault="00650B89">
      <w:pPr>
        <w:spacing w:line="33" w:lineRule="exact"/>
        <w:rPr>
          <w:rFonts w:ascii="Times New Roman" w:eastAsia="Times New Roman" w:hAnsi="Times New Roman"/>
        </w:rPr>
      </w:pPr>
    </w:p>
    <w:p w:rsidR="00650B89" w:rsidRDefault="00650B89">
      <w:pPr>
        <w:tabs>
          <w:tab w:val="left" w:pos="2400"/>
          <w:tab w:val="left" w:pos="3760"/>
          <w:tab w:val="left" w:pos="4480"/>
          <w:tab w:val="left" w:pos="4780"/>
          <w:tab w:val="left" w:pos="6500"/>
          <w:tab w:val="left" w:pos="7400"/>
          <w:tab w:val="left" w:pos="7720"/>
          <w:tab w:val="left" w:pos="9100"/>
          <w:tab w:val="left" w:pos="9400"/>
        </w:tabs>
        <w:spacing w:line="0" w:lineRule="atLeast"/>
        <w:ind w:left="8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Определить</w:t>
      </w:r>
      <w:r>
        <w:rPr>
          <w:rFonts w:ascii="Times New Roman" w:eastAsia="Times New Roman" w:hAnsi="Times New Roman"/>
          <w:sz w:val="28"/>
        </w:rPr>
        <w:tab/>
        <w:t>линейные</w:t>
      </w:r>
      <w:r>
        <w:rPr>
          <w:rFonts w:ascii="Times New Roman" w:eastAsia="Times New Roman" w:hAnsi="Times New Roman"/>
          <w:sz w:val="28"/>
        </w:rPr>
        <w:tab/>
        <w:t>токи</w:t>
      </w:r>
      <w:r>
        <w:rPr>
          <w:rFonts w:ascii="Times New Roman" w:eastAsia="Times New Roman" w:hAnsi="Times New Roman"/>
          <w:sz w:val="28"/>
        </w:rPr>
        <w:tab/>
        <w:t>в</w:t>
      </w:r>
      <w:r>
        <w:rPr>
          <w:rFonts w:ascii="Times New Roman" w:eastAsia="Times New Roman" w:hAnsi="Times New Roman"/>
          <w:sz w:val="28"/>
        </w:rPr>
        <w:tab/>
        <w:t>проводниках</w:t>
      </w:r>
      <w:r>
        <w:rPr>
          <w:rFonts w:ascii="Times New Roman" w:eastAsia="Times New Roman" w:hAnsi="Times New Roman"/>
          <w:sz w:val="28"/>
        </w:rPr>
        <w:tab/>
        <w:t>линии</w:t>
      </w:r>
      <w:r>
        <w:rPr>
          <w:rFonts w:ascii="Times New Roman" w:eastAsia="Times New Roman" w:hAnsi="Times New Roman"/>
          <w:sz w:val="28"/>
        </w:rPr>
        <w:tab/>
        <w:t>и</w:t>
      </w:r>
      <w:r>
        <w:rPr>
          <w:rFonts w:ascii="Times New Roman" w:eastAsia="Times New Roman" w:hAnsi="Times New Roman"/>
          <w:sz w:val="28"/>
        </w:rPr>
        <w:tab/>
        <w:t>начертить</w:t>
      </w:r>
      <w:r>
        <w:rPr>
          <w:rFonts w:ascii="Times New Roman" w:eastAsia="Times New Roman" w:hAnsi="Times New Roman"/>
          <w:sz w:val="28"/>
        </w:rPr>
        <w:tab/>
        <w:t>в</w:t>
      </w:r>
      <w:r>
        <w:rPr>
          <w:rFonts w:ascii="Times New Roman" w:eastAsia="Times New Roman" w:hAnsi="Times New Roman"/>
          <w:sz w:val="28"/>
        </w:rPr>
        <w:tab/>
        <w:t>масштабе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векторную диаграмму напряжений и токов, из которой графически определить ток в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нулевом проводе. Вычислить мощность, потребляемую каждой фазой и всей цепью.</w:t>
      </w:r>
    </w:p>
    <w:p w:rsidR="00650B89" w:rsidRDefault="00650B89">
      <w:pPr>
        <w:spacing w:line="5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Заданные величины в табл. 1.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Таблица №1</w:t>
      </w:r>
    </w:p>
    <w:p w:rsidR="00650B89" w:rsidRDefault="00650B89">
      <w:pPr>
        <w:spacing w:line="35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800"/>
        <w:gridCol w:w="1780"/>
        <w:gridCol w:w="1780"/>
        <w:gridCol w:w="1780"/>
        <w:gridCol w:w="1800"/>
        <w:gridCol w:w="1780"/>
      </w:tblGrid>
      <w:tr w:rsidR="00650B89">
        <w:trPr>
          <w:trHeight w:val="286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 варианта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U</w:t>
            </w:r>
            <w:r>
              <w:rPr>
                <w:rFonts w:ascii="Times New Roman" w:eastAsia="Times New Roman" w:hAnsi="Times New Roman"/>
                <w:b/>
                <w:sz w:val="16"/>
              </w:rPr>
              <w:t>ном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ind w:left="54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</w:t>
            </w:r>
            <w:r>
              <w:rPr>
                <w:rFonts w:ascii="Times New Roman" w:eastAsia="Times New Roman" w:hAnsi="Times New Roman"/>
                <w:b/>
                <w:sz w:val="32"/>
                <w:vertAlign w:val="subscript"/>
              </w:rPr>
              <w:t>A</w:t>
            </w:r>
            <w:r>
              <w:rPr>
                <w:rFonts w:ascii="Times New Roman" w:eastAsia="Times New Roman" w:hAnsi="Times New Roman"/>
                <w:b/>
                <w:sz w:val="24"/>
              </w:rPr>
              <w:t>, шт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jc w:val="center"/>
              <w:rPr>
                <w:rFonts w:ascii="Times New Roman" w:eastAsia="Times New Roman" w:hAnsi="Times New Roman"/>
                <w:b/>
                <w:w w:val="94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4"/>
                <w:sz w:val="24"/>
              </w:rPr>
              <w:t>n</w:t>
            </w:r>
            <w:r>
              <w:rPr>
                <w:rFonts w:ascii="Times New Roman" w:eastAsia="Times New Roman" w:hAnsi="Times New Roman"/>
                <w:b/>
                <w:w w:val="94"/>
                <w:sz w:val="32"/>
                <w:vertAlign w:val="subscript"/>
              </w:rPr>
              <w:t>B</w:t>
            </w:r>
            <w:r>
              <w:rPr>
                <w:rFonts w:ascii="Times New Roman" w:eastAsia="Times New Roman" w:hAnsi="Times New Roman"/>
                <w:b/>
                <w:w w:val="94"/>
                <w:sz w:val="24"/>
              </w:rPr>
              <w:t>, шт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jc w:val="center"/>
              <w:rPr>
                <w:rFonts w:ascii="Times New Roman" w:eastAsia="Times New Roman" w:hAnsi="Times New Roman"/>
                <w:b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3"/>
                <w:sz w:val="24"/>
              </w:rPr>
              <w:t>n</w:t>
            </w:r>
            <w:r>
              <w:rPr>
                <w:rFonts w:ascii="Times New Roman" w:eastAsia="Times New Roman" w:hAnsi="Times New Roman"/>
                <w:b/>
                <w:w w:val="93"/>
                <w:sz w:val="32"/>
                <w:vertAlign w:val="subscript"/>
              </w:rPr>
              <w:t>C</w:t>
            </w:r>
            <w:r>
              <w:rPr>
                <w:rFonts w:ascii="Times New Roman" w:eastAsia="Times New Roman" w:hAnsi="Times New Roman"/>
                <w:b/>
                <w:w w:val="93"/>
                <w:sz w:val="24"/>
              </w:rPr>
              <w:t>, шт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6" w:lineRule="exact"/>
              <w:jc w:val="center"/>
              <w:rPr>
                <w:rFonts w:ascii="Times New Roman" w:eastAsia="Times New Roman" w:hAnsi="Times New Roman"/>
                <w:b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3"/>
                <w:sz w:val="24"/>
              </w:rPr>
              <w:t>Р</w:t>
            </w:r>
            <w:r>
              <w:rPr>
                <w:rFonts w:ascii="Times New Roman" w:eastAsia="Times New Roman" w:hAnsi="Times New Roman"/>
                <w:b/>
                <w:w w:val="93"/>
                <w:sz w:val="32"/>
                <w:vertAlign w:val="subscript"/>
              </w:rPr>
              <w:t>Л</w:t>
            </w:r>
            <w:r>
              <w:rPr>
                <w:rFonts w:ascii="Times New Roman" w:eastAsia="Times New Roman" w:hAnsi="Times New Roman"/>
                <w:b/>
                <w:w w:val="93"/>
                <w:sz w:val="24"/>
              </w:rPr>
              <w:t>, Вт</w:t>
            </w:r>
          </w:p>
        </w:tc>
      </w:tr>
      <w:tr w:rsidR="00650B89">
        <w:trPr>
          <w:trHeight w:val="263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300</w:t>
            </w:r>
          </w:p>
        </w:tc>
      </w:tr>
      <w:tr w:rsidR="00650B89">
        <w:trPr>
          <w:trHeight w:val="268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25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200</w:t>
            </w:r>
          </w:p>
        </w:tc>
      </w:tr>
      <w:tr w:rsidR="00650B89">
        <w:trPr>
          <w:trHeight w:val="266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3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500</w:t>
            </w:r>
          </w:p>
        </w:tc>
      </w:tr>
      <w:tr w:rsidR="00650B89">
        <w:trPr>
          <w:trHeight w:val="266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4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200</w:t>
            </w:r>
          </w:p>
        </w:tc>
      </w:tr>
      <w:tr w:rsidR="00650B89">
        <w:trPr>
          <w:trHeight w:val="266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5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25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500</w:t>
            </w:r>
          </w:p>
        </w:tc>
      </w:tr>
      <w:tr w:rsidR="00650B89">
        <w:trPr>
          <w:trHeight w:val="266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6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200</w:t>
            </w:r>
          </w:p>
        </w:tc>
      </w:tr>
      <w:tr w:rsidR="00650B89">
        <w:trPr>
          <w:trHeight w:val="266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7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500</w:t>
            </w:r>
          </w:p>
        </w:tc>
      </w:tr>
      <w:tr w:rsidR="00650B89">
        <w:trPr>
          <w:trHeight w:val="268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8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200</w:t>
            </w:r>
          </w:p>
        </w:tc>
      </w:tr>
      <w:tr w:rsidR="00650B89">
        <w:trPr>
          <w:trHeight w:val="266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9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300</w:t>
            </w:r>
          </w:p>
        </w:tc>
      </w:tr>
      <w:tr w:rsidR="00650B89">
        <w:trPr>
          <w:trHeight w:val="266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300</w:t>
            </w:r>
          </w:p>
        </w:tc>
      </w:tr>
      <w:tr w:rsidR="00650B89">
        <w:trPr>
          <w:trHeight w:val="266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45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500</w:t>
            </w:r>
          </w:p>
        </w:tc>
      </w:tr>
      <w:tr w:rsidR="00650B89">
        <w:trPr>
          <w:trHeight w:val="266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110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100</w:t>
            </w:r>
          </w:p>
        </w:tc>
      </w:tr>
      <w:tr w:rsidR="00650B89">
        <w:trPr>
          <w:trHeight w:val="266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13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25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300</w:t>
            </w:r>
          </w:p>
        </w:tc>
      </w:tr>
      <w:tr w:rsidR="00650B89">
        <w:trPr>
          <w:trHeight w:val="266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14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35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200</w:t>
            </w:r>
          </w:p>
        </w:tc>
      </w:tr>
      <w:tr w:rsidR="00650B89">
        <w:trPr>
          <w:trHeight w:val="268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15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25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200</w:t>
            </w:r>
          </w:p>
        </w:tc>
      </w:tr>
      <w:tr w:rsidR="00650B89">
        <w:trPr>
          <w:trHeight w:val="266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16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150</w:t>
            </w:r>
          </w:p>
        </w:tc>
      </w:tr>
      <w:tr w:rsidR="00650B89">
        <w:trPr>
          <w:trHeight w:val="266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17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45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200</w:t>
            </w:r>
          </w:p>
        </w:tc>
      </w:tr>
      <w:tr w:rsidR="00650B89">
        <w:trPr>
          <w:trHeight w:val="266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18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300</w:t>
            </w:r>
          </w:p>
        </w:tc>
      </w:tr>
      <w:tr w:rsidR="00650B89">
        <w:trPr>
          <w:trHeight w:val="266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19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200</w:t>
            </w:r>
          </w:p>
        </w:tc>
      </w:tr>
      <w:tr w:rsidR="00650B89">
        <w:trPr>
          <w:trHeight w:val="267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25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45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100</w:t>
            </w:r>
          </w:p>
        </w:tc>
      </w:tr>
    </w:tbl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59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</w:t>
      </w:r>
      <w:r w:rsidR="00B13E52"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133350" cy="1333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E52"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714375" cy="1143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-118110</wp:posOffset>
            </wp:positionV>
            <wp:extent cx="3667125" cy="2957830"/>
            <wp:effectExtent l="19050" t="0" r="9525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95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13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</w:t>
      </w:r>
      <w:r w:rsidR="00B13E52"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133350" cy="13335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E52"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714375" cy="1143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89" w:rsidRDefault="00650B89">
      <w:pPr>
        <w:spacing w:line="299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С </w:t>
      </w:r>
      <w:r w:rsidR="00B13E52"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133350" cy="1428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89" w:rsidRDefault="00650B89">
      <w:pPr>
        <w:spacing w:line="20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N</w:t>
      </w:r>
      <w:r w:rsidR="00B13E52"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133350" cy="13335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358" w:lineRule="exact"/>
        <w:rPr>
          <w:rFonts w:ascii="Times New Roman" w:eastAsia="Times New Roman" w:hAnsi="Times New Roman"/>
        </w:rPr>
      </w:pPr>
    </w:p>
    <w:tbl>
      <w:tblPr>
        <w:tblW w:w="0" w:type="auto"/>
        <w:tblInd w:w="16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000"/>
        <w:gridCol w:w="1760"/>
        <w:gridCol w:w="1080"/>
      </w:tblGrid>
      <w:tr w:rsidR="00650B89">
        <w:trPr>
          <w:trHeight w:val="440"/>
        </w:trPr>
        <w:tc>
          <w:tcPr>
            <w:tcW w:w="10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n</w:t>
            </w:r>
            <w:r>
              <w:rPr>
                <w:rFonts w:ascii="Times New Roman" w:eastAsia="Times New Roman" w:hAnsi="Times New Roman"/>
                <w:b/>
                <w:sz w:val="36"/>
                <w:vertAlign w:val="subscript"/>
              </w:rPr>
              <w:t>A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700"/>
              <w:rPr>
                <w:rFonts w:ascii="Times New Roman" w:eastAsia="Times New Roman" w:hAnsi="Times New Roman"/>
                <w:b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n</w:t>
            </w:r>
            <w:r>
              <w:rPr>
                <w:rFonts w:ascii="Times New Roman" w:eastAsia="Times New Roman" w:hAnsi="Times New Roman"/>
                <w:b/>
                <w:sz w:val="36"/>
                <w:vertAlign w:val="subscript"/>
              </w:rPr>
              <w:t>B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0"/>
              <w:rPr>
                <w:rFonts w:ascii="Times New Roman" w:eastAsia="Times New Roman" w:hAnsi="Times New Roman"/>
                <w:b/>
                <w:w w:val="78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w w:val="78"/>
                <w:sz w:val="28"/>
              </w:rPr>
              <w:t>n</w:t>
            </w:r>
            <w:r>
              <w:rPr>
                <w:rFonts w:ascii="Times New Roman" w:eastAsia="Times New Roman" w:hAnsi="Times New Roman"/>
                <w:b/>
                <w:w w:val="78"/>
                <w:sz w:val="36"/>
                <w:vertAlign w:val="subscript"/>
              </w:rPr>
              <w:t>C</w:t>
            </w:r>
          </w:p>
        </w:tc>
      </w:tr>
    </w:tbl>
    <w:p w:rsidR="00650B89" w:rsidRDefault="00650B89">
      <w:pPr>
        <w:rPr>
          <w:rFonts w:ascii="Times New Roman" w:eastAsia="Times New Roman" w:hAnsi="Times New Roman"/>
          <w:b/>
          <w:w w:val="78"/>
          <w:sz w:val="36"/>
          <w:vertAlign w:val="subscript"/>
        </w:rPr>
        <w:sectPr w:rsidR="00650B89">
          <w:pgSz w:w="11900" w:h="16838"/>
          <w:pgMar w:top="717" w:right="606" w:bottom="427" w:left="600" w:header="0" w:footer="0" w:gutter="0"/>
          <w:cols w:space="0" w:equalWidth="0">
            <w:col w:w="10700"/>
          </w:cols>
          <w:docGrid w:linePitch="360"/>
        </w:sectPr>
      </w:pPr>
    </w:p>
    <w:p w:rsidR="00650B89" w:rsidRDefault="00650B89">
      <w:pPr>
        <w:spacing w:line="0" w:lineRule="atLeast"/>
        <w:ind w:left="120"/>
        <w:rPr>
          <w:rFonts w:ascii="Times New Roman" w:eastAsia="Times New Roman" w:hAnsi="Times New Roman"/>
          <w:sz w:val="28"/>
        </w:rPr>
      </w:pPr>
      <w:bookmarkStart w:id="30" w:name="page31"/>
      <w:bookmarkEnd w:id="30"/>
      <w:r>
        <w:rPr>
          <w:rFonts w:ascii="Times New Roman" w:eastAsia="Times New Roman" w:hAnsi="Times New Roman"/>
          <w:b/>
          <w:sz w:val="28"/>
        </w:rPr>
        <w:lastRenderedPageBreak/>
        <w:t xml:space="preserve">Задача №2: </w:t>
      </w:r>
      <w:r>
        <w:rPr>
          <w:rFonts w:ascii="Times New Roman" w:eastAsia="Times New Roman" w:hAnsi="Times New Roman"/>
          <w:sz w:val="28"/>
        </w:rPr>
        <w:t>Три активных сопротивления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R</w:t>
      </w:r>
      <w:r>
        <w:rPr>
          <w:rFonts w:ascii="Times New Roman" w:eastAsia="Times New Roman" w:hAnsi="Times New Roman"/>
          <w:sz w:val="36"/>
          <w:vertAlign w:val="subscript"/>
        </w:rPr>
        <w:t>AB</w:t>
      </w:r>
      <w:r>
        <w:rPr>
          <w:rFonts w:ascii="Times New Roman" w:eastAsia="Times New Roman" w:hAnsi="Times New Roman"/>
          <w:sz w:val="28"/>
        </w:rPr>
        <w:t>, R</w:t>
      </w:r>
      <w:r>
        <w:rPr>
          <w:rFonts w:ascii="Times New Roman" w:eastAsia="Times New Roman" w:hAnsi="Times New Roman"/>
          <w:sz w:val="36"/>
          <w:vertAlign w:val="subscript"/>
        </w:rPr>
        <w:t>BC</w:t>
      </w:r>
      <w:r>
        <w:rPr>
          <w:rFonts w:ascii="Times New Roman" w:eastAsia="Times New Roman" w:hAnsi="Times New Roman"/>
          <w:sz w:val="28"/>
        </w:rPr>
        <w:t>, R</w:t>
      </w:r>
      <w:r>
        <w:rPr>
          <w:rFonts w:ascii="Times New Roman" w:eastAsia="Times New Roman" w:hAnsi="Times New Roman"/>
          <w:sz w:val="36"/>
          <w:vertAlign w:val="subscript"/>
        </w:rPr>
        <w:t>CA</w:t>
      </w:r>
      <w:r>
        <w:rPr>
          <w:rFonts w:ascii="Times New Roman" w:eastAsia="Times New Roman" w:hAnsi="Times New Roman"/>
          <w:b/>
          <w:sz w:val="28"/>
        </w:rPr>
        <w:t xml:space="preserve">  </w:t>
      </w:r>
      <w:r>
        <w:rPr>
          <w:rFonts w:ascii="Times New Roman" w:eastAsia="Times New Roman" w:hAnsi="Times New Roman"/>
          <w:sz w:val="28"/>
        </w:rPr>
        <w:t>соединили в треугольник и</w:t>
      </w:r>
    </w:p>
    <w:p w:rsidR="00650B89" w:rsidRDefault="00650B89">
      <w:pPr>
        <w:spacing w:line="221" w:lineRule="auto"/>
        <w:ind w:left="1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включили  в трехпроводную сеть с  линейным  напряжением  U</w:t>
      </w:r>
      <w:r>
        <w:rPr>
          <w:rFonts w:ascii="Times New Roman" w:eastAsia="Times New Roman" w:hAnsi="Times New Roman"/>
          <w:sz w:val="36"/>
          <w:vertAlign w:val="subscript"/>
        </w:rPr>
        <w:t>ном</w:t>
      </w:r>
      <w:r>
        <w:rPr>
          <w:rFonts w:ascii="Times New Roman" w:eastAsia="Times New Roman" w:hAnsi="Times New Roman"/>
          <w:sz w:val="28"/>
        </w:rPr>
        <w:t>. Начертить схему</w:t>
      </w:r>
    </w:p>
    <w:p w:rsidR="00650B89" w:rsidRDefault="00650B89">
      <w:pPr>
        <w:spacing w:line="32" w:lineRule="exact"/>
        <w:rPr>
          <w:rFonts w:ascii="Times New Roman" w:eastAsia="Times New Roman" w:hAnsi="Times New Roman"/>
        </w:rPr>
      </w:pPr>
    </w:p>
    <w:p w:rsidR="00650B89" w:rsidRDefault="00650B89">
      <w:pPr>
        <w:tabs>
          <w:tab w:val="left" w:pos="880"/>
          <w:tab w:val="left" w:pos="1240"/>
          <w:tab w:val="left" w:pos="2800"/>
          <w:tab w:val="left" w:pos="3900"/>
          <w:tab w:val="left" w:pos="4660"/>
          <w:tab w:val="left" w:pos="5000"/>
          <w:tab w:val="left" w:pos="6960"/>
          <w:tab w:val="left" w:pos="7920"/>
          <w:tab w:val="left" w:pos="9300"/>
        </w:tabs>
        <w:spacing w:line="0" w:lineRule="atLeast"/>
        <w:ind w:left="120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8"/>
        </w:rPr>
        <w:t>цепи</w:t>
      </w:r>
      <w:r>
        <w:rPr>
          <w:rFonts w:ascii="Times New Roman" w:eastAsia="Times New Roman" w:hAnsi="Times New Roman"/>
          <w:sz w:val="28"/>
        </w:rPr>
        <w:tab/>
        <w:t>и</w:t>
      </w:r>
      <w:r>
        <w:rPr>
          <w:rFonts w:ascii="Times New Roman" w:eastAsia="Times New Roman" w:hAnsi="Times New Roman"/>
          <w:sz w:val="28"/>
        </w:rPr>
        <w:tab/>
        <w:t>определить</w:t>
      </w:r>
      <w:r>
        <w:rPr>
          <w:rFonts w:ascii="Times New Roman" w:eastAsia="Times New Roman" w:hAnsi="Times New Roman"/>
          <w:sz w:val="28"/>
        </w:rPr>
        <w:tab/>
        <w:t>фазные</w:t>
      </w:r>
      <w:r>
        <w:rPr>
          <w:rFonts w:ascii="Times New Roman" w:eastAsia="Times New Roman" w:hAnsi="Times New Roman"/>
          <w:sz w:val="28"/>
        </w:rPr>
        <w:tab/>
        <w:t>токи</w:t>
      </w:r>
      <w:r>
        <w:rPr>
          <w:rFonts w:ascii="Times New Roman" w:eastAsia="Times New Roman" w:hAnsi="Times New Roman"/>
          <w:sz w:val="28"/>
        </w:rPr>
        <w:tab/>
        <w:t>и</w:t>
      </w:r>
      <w:r>
        <w:rPr>
          <w:rFonts w:ascii="Times New Roman" w:eastAsia="Times New Roman" w:hAnsi="Times New Roman"/>
          <w:sz w:val="28"/>
        </w:rPr>
        <w:tab/>
        <w:t>потребляемую</w:t>
      </w:r>
      <w:r>
        <w:rPr>
          <w:rFonts w:ascii="Times New Roman" w:eastAsia="Times New Roman" w:hAnsi="Times New Roman"/>
          <w:sz w:val="28"/>
        </w:rPr>
        <w:tab/>
        <w:t>цепью</w:t>
      </w:r>
      <w:r>
        <w:rPr>
          <w:rFonts w:ascii="Times New Roman" w:eastAsia="Times New Roman" w:hAnsi="Times New Roman"/>
          <w:sz w:val="28"/>
        </w:rPr>
        <w:tab/>
        <w:t>активную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7"/>
        </w:rPr>
        <w:t>мощность.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Начертить  в  масштабе  векторную  диаграмму  цепи,  из  которой  графически  найти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линейные токи.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Таблица №2</w:t>
      </w:r>
    </w:p>
    <w:p w:rsidR="00650B89" w:rsidRDefault="00650B89">
      <w:pPr>
        <w:spacing w:line="38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2160"/>
        <w:gridCol w:w="2140"/>
        <w:gridCol w:w="2140"/>
        <w:gridCol w:w="2140"/>
        <w:gridCol w:w="2140"/>
      </w:tblGrid>
      <w:tr w:rsidR="00650B89">
        <w:trPr>
          <w:trHeight w:val="326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 варианта</w:t>
            </w:r>
          </w:p>
        </w:tc>
        <w:tc>
          <w:tcPr>
            <w:tcW w:w="2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26" w:lineRule="exact"/>
              <w:jc w:val="center"/>
              <w:rPr>
                <w:rFonts w:ascii="Times New Roman" w:eastAsia="Times New Roman" w:hAnsi="Times New Roman"/>
                <w:b/>
                <w:w w:val="91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1"/>
                <w:sz w:val="24"/>
              </w:rPr>
              <w:t>R</w:t>
            </w:r>
            <w:r>
              <w:rPr>
                <w:rFonts w:ascii="Times New Roman" w:eastAsia="Times New Roman" w:hAnsi="Times New Roman"/>
                <w:b/>
                <w:w w:val="91"/>
                <w:sz w:val="32"/>
                <w:vertAlign w:val="subscript"/>
              </w:rPr>
              <w:t>AB</w:t>
            </w:r>
            <w:r>
              <w:rPr>
                <w:rFonts w:ascii="Times New Roman" w:eastAsia="Times New Roman" w:hAnsi="Times New Roman"/>
                <w:b/>
                <w:w w:val="91"/>
                <w:sz w:val="24"/>
              </w:rPr>
              <w:t>, Ом</w:t>
            </w:r>
          </w:p>
        </w:tc>
        <w:tc>
          <w:tcPr>
            <w:tcW w:w="2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26" w:lineRule="exact"/>
              <w:jc w:val="center"/>
              <w:rPr>
                <w:rFonts w:ascii="Times New Roman" w:eastAsia="Times New Roman" w:hAnsi="Times New Roman"/>
                <w:b/>
                <w:w w:val="91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1"/>
                <w:sz w:val="24"/>
              </w:rPr>
              <w:t>R</w:t>
            </w:r>
            <w:r>
              <w:rPr>
                <w:rFonts w:ascii="Times New Roman" w:eastAsia="Times New Roman" w:hAnsi="Times New Roman"/>
                <w:b/>
                <w:w w:val="91"/>
                <w:sz w:val="32"/>
                <w:vertAlign w:val="subscript"/>
              </w:rPr>
              <w:t>BC</w:t>
            </w:r>
            <w:r>
              <w:rPr>
                <w:rFonts w:ascii="Times New Roman" w:eastAsia="Times New Roman" w:hAnsi="Times New Roman"/>
                <w:b/>
                <w:w w:val="91"/>
                <w:sz w:val="24"/>
              </w:rPr>
              <w:t>, Ом</w:t>
            </w:r>
          </w:p>
        </w:tc>
        <w:tc>
          <w:tcPr>
            <w:tcW w:w="2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26" w:lineRule="exact"/>
              <w:jc w:val="center"/>
              <w:rPr>
                <w:rFonts w:ascii="Times New Roman" w:eastAsia="Times New Roman" w:hAnsi="Times New Roman"/>
                <w:b/>
                <w:w w:val="90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0"/>
                <w:sz w:val="24"/>
              </w:rPr>
              <w:t>R</w:t>
            </w:r>
            <w:r>
              <w:rPr>
                <w:rFonts w:ascii="Times New Roman" w:eastAsia="Times New Roman" w:hAnsi="Times New Roman"/>
                <w:b/>
                <w:w w:val="90"/>
                <w:sz w:val="32"/>
                <w:vertAlign w:val="subscript"/>
              </w:rPr>
              <w:t>CA</w:t>
            </w:r>
            <w:r>
              <w:rPr>
                <w:rFonts w:ascii="Times New Roman" w:eastAsia="Times New Roman" w:hAnsi="Times New Roman"/>
                <w:b/>
                <w:w w:val="90"/>
                <w:sz w:val="24"/>
              </w:rPr>
              <w:t>, Ом</w:t>
            </w:r>
          </w:p>
        </w:tc>
        <w:tc>
          <w:tcPr>
            <w:tcW w:w="2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26" w:lineRule="exact"/>
              <w:jc w:val="center"/>
              <w:rPr>
                <w:rFonts w:ascii="Times New Roman" w:eastAsia="Times New Roman" w:hAnsi="Times New Roman"/>
                <w:b/>
                <w:w w:val="8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89"/>
                <w:sz w:val="24"/>
              </w:rPr>
              <w:t>U</w:t>
            </w:r>
            <w:r>
              <w:rPr>
                <w:rFonts w:ascii="Times New Roman" w:eastAsia="Times New Roman" w:hAnsi="Times New Roman"/>
                <w:b/>
                <w:w w:val="89"/>
                <w:sz w:val="32"/>
                <w:vertAlign w:val="subscript"/>
              </w:rPr>
              <w:t>ном</w:t>
            </w:r>
            <w:r>
              <w:rPr>
                <w:rFonts w:ascii="Times New Roman" w:eastAsia="Times New Roman" w:hAnsi="Times New Roman"/>
                <w:b/>
                <w:w w:val="89"/>
                <w:sz w:val="24"/>
              </w:rPr>
              <w:t>, В</w:t>
            </w:r>
          </w:p>
        </w:tc>
      </w:tr>
      <w:tr w:rsidR="00650B89">
        <w:trPr>
          <w:trHeight w:val="26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11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44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</w:tr>
      <w:tr w:rsidR="00650B89">
        <w:trPr>
          <w:trHeight w:val="4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65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660</w:t>
            </w:r>
          </w:p>
        </w:tc>
      </w:tr>
      <w:tr w:rsidR="00650B89">
        <w:trPr>
          <w:trHeight w:val="4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6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3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76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19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</w:tr>
      <w:tr w:rsidR="00650B89">
        <w:trPr>
          <w:trHeight w:val="4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6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4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44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88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</w:tr>
      <w:tr w:rsidR="00650B89">
        <w:trPr>
          <w:trHeight w:val="46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650B89">
        <w:trPr>
          <w:trHeight w:val="26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5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19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</w:tr>
      <w:tr w:rsidR="00650B89">
        <w:trPr>
          <w:trHeight w:val="4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6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6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44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44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</w:tr>
      <w:tr w:rsidR="00650B89">
        <w:trPr>
          <w:trHeight w:val="46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650B89">
        <w:trPr>
          <w:trHeight w:val="26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7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66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660</w:t>
            </w:r>
          </w:p>
        </w:tc>
      </w:tr>
      <w:tr w:rsidR="00650B89">
        <w:trPr>
          <w:trHeight w:val="4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6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8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76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76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</w:tr>
      <w:tr w:rsidR="00650B89">
        <w:trPr>
          <w:trHeight w:val="4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6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9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44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</w:tr>
      <w:tr w:rsidR="00650B89">
        <w:trPr>
          <w:trHeight w:val="46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650B89">
        <w:trPr>
          <w:trHeight w:val="26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19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19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</w:tr>
      <w:tr w:rsidR="00650B89">
        <w:trPr>
          <w:trHeight w:val="4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6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11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66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33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660</w:t>
            </w:r>
          </w:p>
        </w:tc>
      </w:tr>
      <w:tr w:rsidR="00650B89">
        <w:trPr>
          <w:trHeight w:val="46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650B89">
        <w:trPr>
          <w:trHeight w:val="26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12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76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</w:tr>
      <w:tr w:rsidR="00650B89">
        <w:trPr>
          <w:trHeight w:val="4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6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13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11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</w:tr>
      <w:tr w:rsidR="00650B89">
        <w:trPr>
          <w:trHeight w:val="4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65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14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660</w:t>
            </w:r>
          </w:p>
        </w:tc>
      </w:tr>
      <w:tr w:rsidR="00650B89">
        <w:trPr>
          <w:trHeight w:val="4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6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15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19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</w:tr>
      <w:tr w:rsidR="00650B89">
        <w:trPr>
          <w:trHeight w:val="4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6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16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55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44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</w:tr>
      <w:tr w:rsidR="00650B89">
        <w:trPr>
          <w:trHeight w:val="46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650B89">
        <w:trPr>
          <w:trHeight w:val="26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17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66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33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660</w:t>
            </w:r>
          </w:p>
        </w:tc>
      </w:tr>
      <w:tr w:rsidR="00650B89">
        <w:trPr>
          <w:trHeight w:val="4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6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18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76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</w:tr>
      <w:tr w:rsidR="00650B89">
        <w:trPr>
          <w:trHeight w:val="4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65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19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88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44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</w:tr>
      <w:tr w:rsidR="00650B89">
        <w:trPr>
          <w:trHeight w:val="4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26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66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66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33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660</w:t>
            </w:r>
          </w:p>
        </w:tc>
      </w:tr>
      <w:tr w:rsidR="00650B89">
        <w:trPr>
          <w:trHeight w:val="4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</w:tbl>
    <w:p w:rsidR="00650B89" w:rsidRDefault="00650B89">
      <w:pPr>
        <w:spacing w:line="379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2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635</wp:posOffset>
            </wp:positionV>
            <wp:extent cx="2597785" cy="1967230"/>
            <wp:effectExtent l="1905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96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350" w:lineRule="exact"/>
        <w:rPr>
          <w:rFonts w:ascii="Times New Roman" w:eastAsia="Times New Roman" w:hAnsi="Times New Roman"/>
        </w:rPr>
      </w:pPr>
    </w:p>
    <w:p w:rsidR="00650B89" w:rsidRDefault="00650B89">
      <w:pPr>
        <w:tabs>
          <w:tab w:val="left" w:pos="3700"/>
        </w:tabs>
        <w:spacing w:line="0" w:lineRule="atLeast"/>
        <w:ind w:left="1580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24"/>
        </w:rPr>
        <w:t>R</w:t>
      </w:r>
      <w:r>
        <w:rPr>
          <w:rFonts w:ascii="Times New Roman" w:eastAsia="Times New Roman" w:hAnsi="Times New Roman"/>
          <w:b/>
          <w:sz w:val="16"/>
        </w:rPr>
        <w:t>CA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4"/>
        </w:rPr>
        <w:t>R</w:t>
      </w:r>
      <w:r>
        <w:rPr>
          <w:rFonts w:ascii="Times New Roman" w:eastAsia="Times New Roman" w:hAnsi="Times New Roman"/>
          <w:b/>
          <w:sz w:val="16"/>
        </w:rPr>
        <w:t>AB</w: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7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2600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24"/>
        </w:rPr>
        <w:t>R</w:t>
      </w:r>
      <w:r>
        <w:rPr>
          <w:rFonts w:ascii="Times New Roman" w:eastAsia="Times New Roman" w:hAnsi="Times New Roman"/>
          <w:b/>
          <w:sz w:val="16"/>
        </w:rPr>
        <w:t>BC</w:t>
      </w:r>
    </w:p>
    <w:p w:rsidR="00650B89" w:rsidRDefault="00650B89">
      <w:pPr>
        <w:spacing w:line="0" w:lineRule="atLeast"/>
        <w:ind w:left="2600"/>
        <w:rPr>
          <w:rFonts w:ascii="Times New Roman" w:eastAsia="Times New Roman" w:hAnsi="Times New Roman"/>
          <w:b/>
          <w:sz w:val="16"/>
        </w:rPr>
        <w:sectPr w:rsidR="00650B89">
          <w:pgSz w:w="11900" w:h="16838"/>
          <w:pgMar w:top="627" w:right="606" w:bottom="1440" w:left="600" w:header="0" w:footer="0" w:gutter="0"/>
          <w:cols w:space="0" w:equalWidth="0">
            <w:col w:w="10700"/>
          </w:cols>
          <w:docGrid w:linePitch="360"/>
        </w:sectPr>
      </w:pPr>
    </w:p>
    <w:p w:rsidR="00650B89" w:rsidRDefault="00650B89">
      <w:pPr>
        <w:spacing w:line="299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34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С</w:t>
      </w:r>
    </w:p>
    <w:p w:rsidR="00650B89" w:rsidRDefault="00650B89">
      <w:pPr>
        <w:spacing w:line="102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6"/>
        </w:rPr>
        <w:br w:type="column"/>
      </w:r>
    </w:p>
    <w:p w:rsidR="00650B89" w:rsidRDefault="00B13E52">
      <w:pPr>
        <w:spacing w:line="0" w:lineRule="atLeast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33350" cy="1333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B89">
        <w:rPr>
          <w:rFonts w:ascii="Times New Roman" w:eastAsia="Times New Roman" w:hAnsi="Times New Roman"/>
          <w:sz w:val="21"/>
        </w:rPr>
        <w:t xml:space="preserve"> В</w:t>
      </w:r>
    </w:p>
    <w:p w:rsidR="00650B89" w:rsidRDefault="00650B89">
      <w:pPr>
        <w:spacing w:line="0" w:lineRule="atLeast"/>
        <w:rPr>
          <w:rFonts w:ascii="Times New Roman" w:eastAsia="Times New Roman" w:hAnsi="Times New Roman"/>
          <w:sz w:val="21"/>
        </w:rPr>
        <w:sectPr w:rsidR="00650B89">
          <w:type w:val="continuous"/>
          <w:pgSz w:w="11900" w:h="16838"/>
          <w:pgMar w:top="627" w:right="606" w:bottom="1440" w:left="600" w:header="0" w:footer="0" w:gutter="0"/>
          <w:cols w:num="2" w:space="0" w:equalWidth="0">
            <w:col w:w="3320" w:space="720"/>
            <w:col w:w="6660"/>
          </w:cols>
          <w:docGrid w:linePitch="360"/>
        </w:sectPr>
      </w:pPr>
    </w:p>
    <w:p w:rsidR="00650B89" w:rsidRDefault="00650B89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bookmarkStart w:id="31" w:name="page32"/>
      <w:bookmarkEnd w:id="31"/>
      <w:r>
        <w:rPr>
          <w:rFonts w:ascii="Times New Roman" w:eastAsia="Times New Roman" w:hAnsi="Times New Roman"/>
          <w:b/>
          <w:sz w:val="28"/>
        </w:rPr>
        <w:lastRenderedPageBreak/>
        <w:t>Методические указания к выполнению контрольного задания № 4.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Трансформаторы</w:t>
      </w:r>
    </w:p>
    <w:p w:rsidR="00650B89" w:rsidRDefault="00650B89">
      <w:pPr>
        <w:spacing w:line="5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1.Общие сведения о трансформаторах.</w:t>
      </w:r>
    </w:p>
    <w:p w:rsidR="00650B89" w:rsidRDefault="00650B89">
      <w:pPr>
        <w:spacing w:line="44" w:lineRule="exact"/>
        <w:rPr>
          <w:rFonts w:ascii="Times New Roman" w:eastAsia="Times New Roman" w:hAnsi="Times New Roman"/>
        </w:rPr>
      </w:pPr>
    </w:p>
    <w:p w:rsidR="00650B89" w:rsidRDefault="00650B89">
      <w:pPr>
        <w:tabs>
          <w:tab w:val="left" w:pos="700"/>
        </w:tabs>
        <w:spacing w:line="270" w:lineRule="auto"/>
        <w:ind w:left="720" w:hanging="359"/>
        <w:jc w:val="both"/>
        <w:rPr>
          <w:rFonts w:ascii="Times New Roman" w:eastAsia="Times New Roman" w:hAnsi="Times New Roman"/>
          <w:sz w:val="28"/>
        </w:rPr>
      </w:pPr>
      <w:r>
        <w:rPr>
          <w:rFonts w:ascii="Wingdings 3" w:eastAsia="Wingdings 3" w:hAnsi="Wingdings 3"/>
          <w:sz w:val="56"/>
          <w:vertAlign w:val="superscript"/>
        </w:rPr>
        <w:t></w:t>
      </w:r>
      <w:r>
        <w:rPr>
          <w:rFonts w:ascii="Times New Roman" w:eastAsia="Times New Roman" w:hAnsi="Times New Roman"/>
          <w:sz w:val="28"/>
        </w:rPr>
        <w:tab/>
        <w:t>Трансформатором называется статический электромагнитный аппарат, преобразующий переменный ток одного напряжения в переменный ток другого напряжения.</w:t>
      </w:r>
    </w:p>
    <w:p w:rsidR="00650B89" w:rsidRDefault="00650B89" w:rsidP="00650B89">
      <w:pPr>
        <w:numPr>
          <w:ilvl w:val="1"/>
          <w:numId w:val="39"/>
        </w:numPr>
        <w:tabs>
          <w:tab w:val="left" w:pos="720"/>
        </w:tabs>
        <w:spacing w:line="181" w:lineRule="auto"/>
        <w:ind w:left="720" w:hanging="360"/>
        <w:rPr>
          <w:rFonts w:ascii="Wingdings 3" w:eastAsia="Wingdings 3" w:hAnsi="Wingdings 3"/>
          <w:sz w:val="40"/>
          <w:vertAlign w:val="superscript"/>
        </w:rPr>
      </w:pPr>
      <w:r>
        <w:rPr>
          <w:rFonts w:ascii="Times New Roman" w:eastAsia="Times New Roman" w:hAnsi="Times New Roman"/>
          <w:sz w:val="23"/>
        </w:rPr>
        <w:t>Классификация трансформаторов по назначению:</w:t>
      </w:r>
    </w:p>
    <w:p w:rsidR="00650B89" w:rsidRDefault="00650B89">
      <w:pPr>
        <w:spacing w:line="72" w:lineRule="exact"/>
        <w:rPr>
          <w:rFonts w:ascii="Wingdings 3" w:eastAsia="Wingdings 3" w:hAnsi="Wingdings 3"/>
          <w:sz w:val="40"/>
          <w:vertAlign w:val="superscript"/>
        </w:rPr>
      </w:pPr>
    </w:p>
    <w:p w:rsidR="00650B89" w:rsidRDefault="00650B89" w:rsidP="00650B89">
      <w:pPr>
        <w:numPr>
          <w:ilvl w:val="2"/>
          <w:numId w:val="39"/>
        </w:numPr>
        <w:tabs>
          <w:tab w:val="left" w:pos="1000"/>
        </w:tabs>
        <w:spacing w:line="222" w:lineRule="auto"/>
        <w:ind w:left="1000" w:hanging="30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силовые;</w:t>
      </w:r>
    </w:p>
    <w:p w:rsidR="00650B89" w:rsidRDefault="00650B89">
      <w:pPr>
        <w:spacing w:line="48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2"/>
          <w:numId w:val="39"/>
        </w:numPr>
        <w:tabs>
          <w:tab w:val="left" w:pos="1000"/>
        </w:tabs>
        <w:spacing w:line="0" w:lineRule="atLeast"/>
        <w:ind w:left="1000" w:hanging="30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сварочные;</w:t>
      </w:r>
    </w:p>
    <w:p w:rsidR="00650B89" w:rsidRDefault="00650B89">
      <w:pPr>
        <w:spacing w:line="50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2"/>
          <w:numId w:val="39"/>
        </w:numPr>
        <w:tabs>
          <w:tab w:val="left" w:pos="1000"/>
        </w:tabs>
        <w:spacing w:line="0" w:lineRule="atLeast"/>
        <w:ind w:left="1000" w:hanging="30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измерительные;</w:t>
      </w:r>
    </w:p>
    <w:p w:rsidR="00650B89" w:rsidRDefault="00650B89">
      <w:pPr>
        <w:spacing w:line="47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2"/>
          <w:numId w:val="39"/>
        </w:numPr>
        <w:tabs>
          <w:tab w:val="left" w:pos="1000"/>
        </w:tabs>
        <w:spacing w:line="0" w:lineRule="atLeast"/>
        <w:ind w:left="1000" w:hanging="30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автотрансформаторы.</w:t>
      </w:r>
    </w:p>
    <w:p w:rsidR="00650B89" w:rsidRDefault="00650B89" w:rsidP="00650B89">
      <w:pPr>
        <w:numPr>
          <w:ilvl w:val="0"/>
          <w:numId w:val="39"/>
        </w:numPr>
        <w:tabs>
          <w:tab w:val="left" w:pos="700"/>
        </w:tabs>
        <w:spacing w:line="181" w:lineRule="auto"/>
        <w:ind w:left="700" w:hanging="352"/>
        <w:rPr>
          <w:rFonts w:ascii="Wingdings 3" w:eastAsia="Wingdings 3" w:hAnsi="Wingdings 3"/>
          <w:sz w:val="43"/>
          <w:vertAlign w:val="superscript"/>
        </w:rPr>
      </w:pPr>
      <w:r>
        <w:rPr>
          <w:rFonts w:ascii="Times New Roman" w:eastAsia="Times New Roman" w:hAnsi="Times New Roman"/>
          <w:sz w:val="24"/>
        </w:rPr>
        <w:t>Классификация по числу фаз:</w:t>
      </w:r>
    </w:p>
    <w:p w:rsidR="00650B89" w:rsidRDefault="00650B89">
      <w:pPr>
        <w:spacing w:line="49" w:lineRule="exact"/>
        <w:rPr>
          <w:rFonts w:ascii="Times New Roman" w:eastAsia="Times New Roman" w:hAnsi="Times New Roman"/>
        </w:rPr>
      </w:pPr>
    </w:p>
    <w:p w:rsidR="00650B89" w:rsidRDefault="00650B89">
      <w:pPr>
        <w:tabs>
          <w:tab w:val="left" w:pos="3420"/>
        </w:tabs>
        <w:spacing w:line="0" w:lineRule="atLeast"/>
        <w:ind w:left="9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1) однофазные;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</w:rPr>
        <w:t>2) трехфазные.</w:t>
      </w:r>
    </w:p>
    <w:p w:rsidR="00650B89" w:rsidRDefault="00650B89">
      <w:pPr>
        <w:spacing w:line="6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8" w:lineRule="auto"/>
        <w:ind w:right="1440" w:firstLine="2393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2.Устройство однофазного трансформатора. </w:t>
      </w:r>
      <w:r>
        <w:rPr>
          <w:rFonts w:ascii="Times New Roman" w:eastAsia="Times New Roman" w:hAnsi="Times New Roman"/>
          <w:sz w:val="28"/>
        </w:rPr>
        <w:t>Трансформатор представляет собой замкнутый магнитопровод,на котором расположены две или несколько обмоток.</w:t>
      </w:r>
    </w:p>
    <w:p w:rsidR="00650B89" w:rsidRDefault="00650B89" w:rsidP="00650B89">
      <w:pPr>
        <w:numPr>
          <w:ilvl w:val="0"/>
          <w:numId w:val="40"/>
        </w:numPr>
        <w:tabs>
          <w:tab w:val="left" w:pos="720"/>
        </w:tabs>
        <w:spacing w:line="180" w:lineRule="auto"/>
        <w:ind w:left="720" w:hanging="360"/>
        <w:rPr>
          <w:rFonts w:ascii="Wingdings 3" w:eastAsia="Wingdings 3" w:hAnsi="Wingdings 3"/>
          <w:sz w:val="39"/>
          <w:vertAlign w:val="superscript"/>
        </w:rPr>
      </w:pPr>
      <w:r>
        <w:rPr>
          <w:rFonts w:ascii="Times New Roman" w:eastAsia="Times New Roman" w:hAnsi="Times New Roman"/>
          <w:sz w:val="22"/>
        </w:rPr>
        <w:t>а) Магнитопровод изготавливают из тонких листов (0,35-0,5 мм)</w:t>
      </w:r>
    </w:p>
    <w:p w:rsidR="00650B89" w:rsidRDefault="00650B89">
      <w:pPr>
        <w:spacing w:line="7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57" w:lineRule="auto"/>
        <w:ind w:left="720" w:right="2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электротехнической стали (сталь + 4% кремния), изолированных друг от друга теплостойким лаком.</w:t>
      </w:r>
    </w:p>
    <w:p w:rsidR="00650B89" w:rsidRDefault="00650B89">
      <w:pPr>
        <w:spacing w:line="2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 конструкции магнитопровода различают трансформаторы:</w:t>
      </w:r>
    </w:p>
    <w:p w:rsidR="00650B89" w:rsidRDefault="00650B89" w:rsidP="00650B89">
      <w:pPr>
        <w:numPr>
          <w:ilvl w:val="0"/>
          <w:numId w:val="41"/>
        </w:numPr>
        <w:tabs>
          <w:tab w:val="left" w:pos="360"/>
        </w:tabs>
        <w:spacing w:line="183" w:lineRule="auto"/>
        <w:ind w:left="360" w:hanging="360"/>
        <w:rPr>
          <w:rFonts w:ascii="Wingdings" w:eastAsia="Wingdings" w:hAnsi="Wingdings"/>
          <w:sz w:val="44"/>
          <w:vertAlign w:val="superscript"/>
        </w:rPr>
      </w:pPr>
      <w:r>
        <w:rPr>
          <w:rFonts w:ascii="Times New Roman" w:eastAsia="Times New Roman" w:hAnsi="Times New Roman"/>
          <w:sz w:val="24"/>
        </w:rPr>
        <w:t>Стержневой (два стержня, на каждом из которых расположена обмотка НН и ВН)</w:t>
      </w:r>
    </w:p>
    <w:p w:rsidR="00650B89" w:rsidRDefault="00650B89">
      <w:pPr>
        <w:spacing w:line="71" w:lineRule="exact"/>
        <w:rPr>
          <w:rFonts w:ascii="Wingdings" w:eastAsia="Wingdings" w:hAnsi="Wingdings"/>
          <w:sz w:val="44"/>
          <w:vertAlign w:val="superscript"/>
        </w:rPr>
      </w:pPr>
    </w:p>
    <w:p w:rsidR="00650B89" w:rsidRDefault="00650B89" w:rsidP="00650B89">
      <w:pPr>
        <w:numPr>
          <w:ilvl w:val="0"/>
          <w:numId w:val="41"/>
        </w:numPr>
        <w:tabs>
          <w:tab w:val="left" w:pos="360"/>
        </w:tabs>
        <w:spacing w:line="184" w:lineRule="auto"/>
        <w:ind w:left="360" w:hanging="360"/>
        <w:rPr>
          <w:rFonts w:ascii="Wingdings" w:eastAsia="Wingdings" w:hAnsi="Wingdings"/>
          <w:sz w:val="35"/>
          <w:vertAlign w:val="superscript"/>
        </w:rPr>
      </w:pPr>
      <w:r>
        <w:rPr>
          <w:rFonts w:ascii="Times New Roman" w:eastAsia="Times New Roman" w:hAnsi="Times New Roman"/>
          <w:sz w:val="21"/>
        </w:rPr>
        <w:t>Броневой (один стержень, на котором расположены две обмотки НН под ВН)</w:t>
      </w:r>
    </w:p>
    <w:p w:rsidR="00650B89" w:rsidRDefault="00650B89">
      <w:pPr>
        <w:spacing w:line="71" w:lineRule="exact"/>
        <w:rPr>
          <w:rFonts w:ascii="Wingdings" w:eastAsia="Wingdings" w:hAnsi="Wingdings"/>
          <w:sz w:val="35"/>
          <w:vertAlign w:val="superscript"/>
        </w:rPr>
      </w:pPr>
    </w:p>
    <w:p w:rsidR="00650B89" w:rsidRDefault="00650B89" w:rsidP="00650B89">
      <w:pPr>
        <w:numPr>
          <w:ilvl w:val="1"/>
          <w:numId w:val="41"/>
        </w:numPr>
        <w:tabs>
          <w:tab w:val="left" w:pos="720"/>
        </w:tabs>
        <w:spacing w:line="182" w:lineRule="auto"/>
        <w:ind w:left="720" w:right="20" w:hanging="360"/>
        <w:rPr>
          <w:rFonts w:ascii="Wingdings 3" w:eastAsia="Wingdings 3" w:hAnsi="Wingdings 3"/>
          <w:sz w:val="51"/>
          <w:vertAlign w:val="superscript"/>
        </w:rPr>
      </w:pPr>
      <w:r>
        <w:rPr>
          <w:rFonts w:ascii="Times New Roman" w:eastAsia="Times New Roman" w:hAnsi="Times New Roman"/>
          <w:sz w:val="26"/>
        </w:rPr>
        <w:t>б) Обмотку изготавливают из медного провода и располагают на одном и том же или на разных стержнях, рядом или одну под другой.</w:t>
      </w:r>
    </w:p>
    <w:p w:rsidR="00650B89" w:rsidRDefault="00650B89">
      <w:pPr>
        <w:spacing w:line="5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2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Обмотку, к которой подводится напряжение сети, называют первичной.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2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Обмотку, к которой подсоединяется нагрузка, называют вторичной.</w:t>
      </w:r>
    </w:p>
    <w:p w:rsidR="00650B89" w:rsidRDefault="00650B89" w:rsidP="00650B89">
      <w:pPr>
        <w:numPr>
          <w:ilvl w:val="0"/>
          <w:numId w:val="42"/>
        </w:numPr>
        <w:tabs>
          <w:tab w:val="left" w:pos="720"/>
        </w:tabs>
        <w:spacing w:line="181" w:lineRule="auto"/>
        <w:ind w:left="720" w:hanging="360"/>
        <w:rPr>
          <w:rFonts w:ascii="Wingdings 3" w:eastAsia="Wingdings 3" w:hAnsi="Wingdings 3"/>
          <w:sz w:val="43"/>
          <w:vertAlign w:val="superscript"/>
        </w:rPr>
      </w:pPr>
      <w:r>
        <w:rPr>
          <w:rFonts w:ascii="Times New Roman" w:eastAsia="Times New Roman" w:hAnsi="Times New Roman"/>
          <w:sz w:val="24"/>
        </w:rPr>
        <w:t>в) Охлаждение: 1) воздушное ( до 10 кВА)</w:t>
      </w:r>
    </w:p>
    <w:p w:rsidR="00650B89" w:rsidRDefault="00650B89">
      <w:pPr>
        <w:spacing w:line="73" w:lineRule="exact"/>
        <w:rPr>
          <w:rFonts w:ascii="Wingdings 3" w:eastAsia="Wingdings 3" w:hAnsi="Wingdings 3"/>
          <w:sz w:val="43"/>
          <w:vertAlign w:val="superscript"/>
        </w:rPr>
      </w:pPr>
    </w:p>
    <w:p w:rsidR="00650B89" w:rsidRDefault="00650B89" w:rsidP="00650B89">
      <w:pPr>
        <w:numPr>
          <w:ilvl w:val="1"/>
          <w:numId w:val="42"/>
        </w:numPr>
        <w:tabs>
          <w:tab w:val="left" w:pos="3040"/>
        </w:tabs>
        <w:spacing w:line="222" w:lineRule="auto"/>
        <w:ind w:left="3040" w:hanging="31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масляное (больше 10 кВА)</w:t>
      </w:r>
    </w:p>
    <w:p w:rsidR="00650B89" w:rsidRDefault="00650B89">
      <w:pPr>
        <w:spacing w:line="5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240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3. Принцип работы однофазного трансформатора.</w:t>
      </w:r>
    </w:p>
    <w:p w:rsidR="00650B89" w:rsidRDefault="00650B89">
      <w:pPr>
        <w:spacing w:line="5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5" w:lineRule="auto"/>
        <w:ind w:right="260" w:firstLine="20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Работа трансформатора основана на явлении взаимной индукции, которое является следствием явления электромагнитной индукции.</w:t>
      </w:r>
    </w:p>
    <w:p w:rsidR="00650B89" w:rsidRDefault="00650B89" w:rsidP="00650B89">
      <w:pPr>
        <w:numPr>
          <w:ilvl w:val="0"/>
          <w:numId w:val="43"/>
        </w:numPr>
        <w:tabs>
          <w:tab w:val="left" w:pos="720"/>
        </w:tabs>
        <w:spacing w:line="183" w:lineRule="auto"/>
        <w:ind w:left="720" w:hanging="360"/>
        <w:rPr>
          <w:rFonts w:ascii="Wingdings" w:eastAsia="Wingdings" w:hAnsi="Wingdings"/>
          <w:sz w:val="40"/>
          <w:vertAlign w:val="superscript"/>
        </w:rPr>
      </w:pPr>
      <w:r>
        <w:rPr>
          <w:rFonts w:ascii="Times New Roman" w:eastAsia="Times New Roman" w:hAnsi="Times New Roman"/>
          <w:sz w:val="23"/>
        </w:rPr>
        <w:t>Коэффициент трансформации:</w:t>
      </w:r>
    </w:p>
    <w:p w:rsidR="00650B89" w:rsidRDefault="00650B89">
      <w:pPr>
        <w:spacing w:line="76" w:lineRule="exact"/>
        <w:rPr>
          <w:rFonts w:ascii="Wingdings" w:eastAsia="Wingdings" w:hAnsi="Wingdings"/>
          <w:sz w:val="40"/>
          <w:vertAlign w:val="superscript"/>
        </w:rPr>
      </w:pPr>
    </w:p>
    <w:p w:rsidR="00650B89" w:rsidRDefault="00650B89" w:rsidP="00650B89">
      <w:pPr>
        <w:numPr>
          <w:ilvl w:val="1"/>
          <w:numId w:val="43"/>
        </w:numPr>
        <w:tabs>
          <w:tab w:val="left" w:pos="1820"/>
        </w:tabs>
        <w:spacing w:line="222" w:lineRule="auto"/>
        <w:ind w:left="1820" w:hanging="281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= Uном 1/ Uном2</w:t>
      </w:r>
    </w:p>
    <w:p w:rsidR="00650B89" w:rsidRDefault="00650B89">
      <w:pPr>
        <w:spacing w:line="48" w:lineRule="exact"/>
        <w:rPr>
          <w:rFonts w:ascii="Times New Roman" w:eastAsia="Times New Roman" w:hAnsi="Times New Roman"/>
          <w:b/>
          <w:sz w:val="28"/>
        </w:rPr>
      </w:pPr>
    </w:p>
    <w:p w:rsidR="00650B89" w:rsidRDefault="00650B89" w:rsidP="00650B89">
      <w:pPr>
        <w:numPr>
          <w:ilvl w:val="1"/>
          <w:numId w:val="43"/>
        </w:numPr>
        <w:tabs>
          <w:tab w:val="left" w:pos="1820"/>
        </w:tabs>
        <w:spacing w:line="0" w:lineRule="atLeast"/>
        <w:ind w:left="1820" w:hanging="281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= N1 / N2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1"/>
          <w:numId w:val="44"/>
        </w:numPr>
        <w:tabs>
          <w:tab w:val="left" w:pos="1820"/>
        </w:tabs>
        <w:spacing w:line="0" w:lineRule="atLeast"/>
        <w:ind w:left="1820" w:hanging="281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= Iном2 / Iном1</w:t>
      </w:r>
    </w:p>
    <w:p w:rsidR="00650B89" w:rsidRDefault="00650B89" w:rsidP="00650B89">
      <w:pPr>
        <w:numPr>
          <w:ilvl w:val="0"/>
          <w:numId w:val="44"/>
        </w:numPr>
        <w:tabs>
          <w:tab w:val="left" w:pos="720"/>
        </w:tabs>
        <w:spacing w:line="180" w:lineRule="auto"/>
        <w:ind w:left="720" w:hanging="360"/>
        <w:rPr>
          <w:rFonts w:ascii="Wingdings" w:eastAsia="Wingdings" w:hAnsi="Wingdings"/>
          <w:sz w:val="44"/>
          <w:vertAlign w:val="superscript"/>
        </w:rPr>
      </w:pPr>
      <w:r>
        <w:rPr>
          <w:rFonts w:ascii="Times New Roman" w:eastAsia="Times New Roman" w:hAnsi="Times New Roman"/>
          <w:sz w:val="24"/>
        </w:rPr>
        <w:t>Мощность трансформатора:</w:t>
      </w:r>
    </w:p>
    <w:p w:rsidR="00650B89" w:rsidRDefault="00650B89">
      <w:pPr>
        <w:spacing w:line="76" w:lineRule="exact"/>
        <w:rPr>
          <w:rFonts w:ascii="Wingdings" w:eastAsia="Wingdings" w:hAnsi="Wingdings"/>
          <w:sz w:val="44"/>
          <w:vertAlign w:val="superscript"/>
        </w:rPr>
      </w:pPr>
    </w:p>
    <w:p w:rsidR="00650B89" w:rsidRDefault="00650B89">
      <w:pPr>
        <w:spacing w:line="248" w:lineRule="auto"/>
        <w:ind w:left="1540" w:right="6160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Sном1 = Uном1·Iном1 Sном2 = Uном2·Iном2</w:t>
      </w:r>
    </w:p>
    <w:p w:rsidR="00650B89" w:rsidRDefault="00650B89">
      <w:pPr>
        <w:spacing w:line="2" w:lineRule="exact"/>
        <w:rPr>
          <w:rFonts w:ascii="Wingdings" w:eastAsia="Wingdings" w:hAnsi="Wingdings"/>
          <w:sz w:val="44"/>
          <w:vertAlign w:val="superscript"/>
        </w:rPr>
      </w:pPr>
    </w:p>
    <w:p w:rsidR="00650B89" w:rsidRDefault="00650B89" w:rsidP="00650B89">
      <w:pPr>
        <w:numPr>
          <w:ilvl w:val="0"/>
          <w:numId w:val="44"/>
        </w:numPr>
        <w:tabs>
          <w:tab w:val="left" w:pos="720"/>
        </w:tabs>
        <w:spacing w:line="181" w:lineRule="auto"/>
        <w:ind w:left="720" w:hanging="360"/>
        <w:rPr>
          <w:rFonts w:ascii="Wingdings" w:eastAsia="Wingdings" w:hAnsi="Wingdings"/>
          <w:sz w:val="54"/>
          <w:vertAlign w:val="superscript"/>
        </w:rPr>
      </w:pPr>
      <w:r>
        <w:rPr>
          <w:rFonts w:ascii="Times New Roman" w:eastAsia="Times New Roman" w:hAnsi="Times New Roman"/>
          <w:sz w:val="27"/>
        </w:rPr>
        <w:t>КПД трансформатора – это отношение активной мощности Р</w:t>
      </w:r>
      <w:r>
        <w:rPr>
          <w:rFonts w:ascii="Times New Roman" w:eastAsia="Times New Roman" w:hAnsi="Times New Roman"/>
          <w:sz w:val="35"/>
          <w:vertAlign w:val="subscript"/>
        </w:rPr>
        <w:t>2</w:t>
      </w:r>
      <w:r>
        <w:rPr>
          <w:rFonts w:ascii="Times New Roman" w:eastAsia="Times New Roman" w:hAnsi="Times New Roman"/>
          <w:sz w:val="27"/>
        </w:rPr>
        <w:t xml:space="preserve"> на выходе трансформатора к активной мощности Р</w:t>
      </w:r>
      <w:r>
        <w:rPr>
          <w:rFonts w:ascii="Times New Roman" w:eastAsia="Times New Roman" w:hAnsi="Times New Roman"/>
          <w:sz w:val="35"/>
          <w:vertAlign w:val="subscript"/>
        </w:rPr>
        <w:t>1</w:t>
      </w:r>
      <w:r>
        <w:rPr>
          <w:rFonts w:ascii="Times New Roman" w:eastAsia="Times New Roman" w:hAnsi="Times New Roman"/>
          <w:sz w:val="27"/>
        </w:rPr>
        <w:t xml:space="preserve"> на входе:</w:t>
      </w:r>
    </w:p>
    <w:p w:rsidR="00650B89" w:rsidRDefault="00650B89">
      <w:pPr>
        <w:tabs>
          <w:tab w:val="left" w:pos="720"/>
        </w:tabs>
        <w:spacing w:line="181" w:lineRule="auto"/>
        <w:ind w:left="720" w:hanging="360"/>
        <w:rPr>
          <w:rFonts w:ascii="Wingdings" w:eastAsia="Wingdings" w:hAnsi="Wingdings"/>
          <w:sz w:val="54"/>
          <w:vertAlign w:val="superscript"/>
        </w:rPr>
        <w:sectPr w:rsidR="00650B89">
          <w:pgSz w:w="11900" w:h="16838"/>
          <w:pgMar w:top="717" w:right="726" w:bottom="778" w:left="720" w:header="0" w:footer="0" w:gutter="0"/>
          <w:cols w:space="0" w:equalWidth="0">
            <w:col w:w="10460"/>
          </w:cols>
          <w:docGrid w:linePitch="360"/>
        </w:sectPr>
      </w:pPr>
    </w:p>
    <w:p w:rsidR="00650B89" w:rsidRDefault="00650B89" w:rsidP="00650B89">
      <w:pPr>
        <w:numPr>
          <w:ilvl w:val="0"/>
          <w:numId w:val="45"/>
        </w:numPr>
        <w:tabs>
          <w:tab w:val="left" w:pos="3980"/>
        </w:tabs>
        <w:spacing w:line="0" w:lineRule="atLeast"/>
        <w:ind w:left="3980" w:hanging="320"/>
        <w:rPr>
          <w:rFonts w:ascii="Symbol" w:eastAsia="Symbol" w:hAnsi="Symbol"/>
          <w:i/>
          <w:sz w:val="33"/>
        </w:rPr>
      </w:pPr>
      <w:bookmarkStart w:id="32" w:name="page33"/>
      <w:bookmarkEnd w:id="32"/>
      <w:r>
        <w:rPr>
          <w:rFonts w:ascii="Symbol" w:eastAsia="Symbol" w:hAnsi="Symbol"/>
          <w:sz w:val="32"/>
        </w:rPr>
        <w:lastRenderedPageBreak/>
        <w:t></w:t>
      </w:r>
      <w:r>
        <w:rPr>
          <w:rFonts w:ascii="Times New Roman" w:eastAsia="Times New Roman" w:hAnsi="Times New Roman"/>
          <w:sz w:val="19"/>
        </w:rPr>
        <w:t xml:space="preserve"> </w:t>
      </w:r>
      <w:r>
        <w:rPr>
          <w:rFonts w:ascii="Times New Roman" w:eastAsia="Times New Roman" w:hAnsi="Times New Roman"/>
          <w:i/>
          <w:sz w:val="65"/>
          <w:vertAlign w:val="superscript"/>
        </w:rPr>
        <w:t>Р</w:t>
      </w:r>
      <w:r>
        <w:rPr>
          <w:rFonts w:ascii="Times New Roman" w:eastAsia="Times New Roman" w:hAnsi="Times New Roman"/>
          <w:sz w:val="19"/>
        </w:rPr>
        <w:t xml:space="preserve">2  </w:t>
      </w:r>
      <w:r>
        <w:rPr>
          <w:rFonts w:ascii="Symbol" w:eastAsia="Symbol" w:hAnsi="Symbol"/>
          <w:sz w:val="32"/>
        </w:rPr>
        <w:t></w:t>
      </w:r>
      <w:r>
        <w:rPr>
          <w:rFonts w:ascii="Times New Roman" w:eastAsia="Times New Roman" w:hAnsi="Times New Roman"/>
          <w:sz w:val="32"/>
        </w:rPr>
        <w:t>100%</w:t>
      </w:r>
    </w:p>
    <w:p w:rsidR="00650B89" w:rsidRDefault="00650B89">
      <w:pPr>
        <w:spacing w:line="219" w:lineRule="auto"/>
        <w:ind w:left="4300"/>
        <w:rPr>
          <w:rFonts w:ascii="Times New Roman" w:eastAsia="Times New Roman" w:hAnsi="Times New Roman"/>
          <w:sz w:val="38"/>
          <w:vertAlign w:val="subscript"/>
        </w:rPr>
      </w:pPr>
      <w:r>
        <w:rPr>
          <w:rFonts w:ascii="Times New Roman" w:eastAsia="Times New Roman" w:hAnsi="Times New Roman"/>
          <w:i/>
          <w:sz w:val="33"/>
        </w:rPr>
        <w:t>Р</w:t>
      </w:r>
      <w:r>
        <w:rPr>
          <w:rFonts w:ascii="Times New Roman" w:eastAsia="Times New Roman" w:hAnsi="Times New Roman"/>
          <w:sz w:val="38"/>
          <w:vertAlign w:val="subscript"/>
        </w:rPr>
        <w:t>1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38"/>
          <w:vertAlign w:val="subscript"/>
        </w:rPr>
        <w:pict>
          <v:line id="_x0000_s1113" style="position:absolute;z-index:-251636736" from="212.3pt,-23.05pt" to="230.35pt,-23.05pt" o:userdrawn="t" strokeweight=".23517mm"/>
        </w:pict>
      </w:r>
    </w:p>
    <w:p w:rsidR="00650B89" w:rsidRDefault="00650B89">
      <w:pPr>
        <w:spacing w:line="6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5" w:lineRule="auto"/>
        <w:ind w:left="360" w:right="780" w:firstLine="7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Трансформатор называется повышающим, если напряжение на вторичной обмотке Uном2 больше, чем на первичной Uном1 (К &lt; 1).</w:t>
      </w:r>
    </w:p>
    <w:p w:rsidR="00650B89" w:rsidRDefault="00650B89">
      <w:pPr>
        <w:spacing w:line="31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46"/>
        </w:numPr>
        <w:tabs>
          <w:tab w:val="left" w:pos="360"/>
        </w:tabs>
        <w:spacing w:line="180" w:lineRule="auto"/>
        <w:ind w:left="360" w:right="900" w:hanging="360"/>
        <w:rPr>
          <w:rFonts w:ascii="Wingdings 3" w:eastAsia="Wingdings 3" w:hAnsi="Wingdings 3"/>
          <w:sz w:val="52"/>
          <w:vertAlign w:val="superscript"/>
        </w:rPr>
      </w:pPr>
      <w:r>
        <w:rPr>
          <w:rFonts w:ascii="Times New Roman" w:eastAsia="Times New Roman" w:hAnsi="Times New Roman"/>
          <w:sz w:val="27"/>
        </w:rPr>
        <w:t>Трансформатор называется понижающим, если напряжение на вторичной обмотке Uном2 меньше, чем на первичной Uном1 (К &gt; 1)</w:t>
      </w:r>
    </w:p>
    <w:p w:rsidR="00650B89" w:rsidRDefault="00650B89">
      <w:pPr>
        <w:spacing w:line="53" w:lineRule="exact"/>
        <w:rPr>
          <w:rFonts w:ascii="Wingdings 3" w:eastAsia="Wingdings 3" w:hAnsi="Wingdings 3"/>
          <w:sz w:val="52"/>
          <w:vertAlign w:val="superscript"/>
        </w:rPr>
      </w:pPr>
    </w:p>
    <w:p w:rsidR="00650B89" w:rsidRDefault="00650B89" w:rsidP="00650B89">
      <w:pPr>
        <w:numPr>
          <w:ilvl w:val="2"/>
          <w:numId w:val="46"/>
        </w:numPr>
        <w:tabs>
          <w:tab w:val="left" w:pos="3280"/>
        </w:tabs>
        <w:spacing w:line="0" w:lineRule="atLeast"/>
        <w:ind w:left="3280" w:hanging="274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Трехфазные трансформаторы</w:t>
      </w:r>
    </w:p>
    <w:p w:rsidR="00650B89" w:rsidRDefault="00650B89">
      <w:pPr>
        <w:spacing w:line="56" w:lineRule="exact"/>
        <w:rPr>
          <w:rFonts w:ascii="Times New Roman" w:eastAsia="Times New Roman" w:hAnsi="Times New Roman"/>
          <w:b/>
          <w:sz w:val="28"/>
        </w:rPr>
      </w:pPr>
    </w:p>
    <w:p w:rsidR="00650B89" w:rsidRDefault="00650B89" w:rsidP="00650B89">
      <w:pPr>
        <w:numPr>
          <w:ilvl w:val="1"/>
          <w:numId w:val="46"/>
        </w:numPr>
        <w:tabs>
          <w:tab w:val="left" w:pos="3294"/>
        </w:tabs>
        <w:spacing w:line="272" w:lineRule="auto"/>
        <w:ind w:left="2800"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линиях электропередачи используют в основном трехфазные силовые трансформаторы. Магнитопровод трехфазного трансформатора имеет три стержня, на каждом из которых размещаются две обмотки одной фазы.</w:t>
      </w:r>
    </w:p>
    <w:p w:rsidR="00650B89" w:rsidRDefault="00650B89">
      <w:pPr>
        <w:spacing w:line="24" w:lineRule="exact"/>
        <w:rPr>
          <w:rFonts w:ascii="Times New Roman" w:eastAsia="Times New Roman" w:hAnsi="Times New Roman"/>
          <w:sz w:val="28"/>
        </w:rPr>
      </w:pPr>
    </w:p>
    <w:p w:rsidR="00650B89" w:rsidRDefault="00650B89">
      <w:pPr>
        <w:spacing w:line="272" w:lineRule="auto"/>
        <w:ind w:left="2800"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Принцип работы и электромагнитные процессы в трехфазном трансформаторе аналогичны рассмотренным для однофазного трансформатора. Все рассмотренное для однофазных трансформаторов можно распространить на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-1744980</wp:posOffset>
            </wp:positionV>
            <wp:extent cx="1647825" cy="1614170"/>
            <wp:effectExtent l="19050" t="0" r="9525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1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0" w:lineRule="atLeast"/>
        <w:ind w:left="3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каждую фазу трехфазного трансформатора в случае симметричной нагрузки.</w:t>
      </w:r>
    </w:p>
    <w:p w:rsidR="00650B89" w:rsidRDefault="00650B89">
      <w:pPr>
        <w:spacing w:line="6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5" w:lineRule="auto"/>
        <w:ind w:right="20" w:firstLine="35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Особенностью трехфазного трансформатора является зависимость коэффициента трансформации К от способа соединения обмоток:</w:t>
      </w:r>
    </w:p>
    <w:p w:rsidR="00650B89" w:rsidRDefault="00650B89" w:rsidP="00650B89">
      <w:pPr>
        <w:numPr>
          <w:ilvl w:val="0"/>
          <w:numId w:val="47"/>
        </w:numPr>
        <w:tabs>
          <w:tab w:val="left" w:pos="720"/>
        </w:tabs>
        <w:spacing w:line="181" w:lineRule="auto"/>
        <w:ind w:left="720" w:hanging="362"/>
        <w:rPr>
          <w:rFonts w:ascii="Wingdings" w:eastAsia="Wingdings" w:hAnsi="Wingdings"/>
          <w:sz w:val="40"/>
          <w:vertAlign w:val="superscript"/>
        </w:rPr>
      </w:pPr>
      <w:r>
        <w:rPr>
          <w:rFonts w:ascii="Times New Roman" w:eastAsia="Times New Roman" w:hAnsi="Times New Roman"/>
          <w:sz w:val="23"/>
        </w:rPr>
        <w:t>При соединении обмоток по схеме звезда-звезда, К остается прежним.</w:t>
      </w:r>
    </w:p>
    <w:p w:rsidR="00650B89" w:rsidRDefault="00650B89">
      <w:pPr>
        <w:spacing w:line="75" w:lineRule="exact"/>
        <w:rPr>
          <w:rFonts w:ascii="Wingdings" w:eastAsia="Wingdings" w:hAnsi="Wingdings"/>
          <w:sz w:val="40"/>
          <w:vertAlign w:val="superscript"/>
        </w:rPr>
      </w:pPr>
    </w:p>
    <w:p w:rsidR="00650B89" w:rsidRDefault="00650B89" w:rsidP="00650B89">
      <w:pPr>
        <w:numPr>
          <w:ilvl w:val="0"/>
          <w:numId w:val="47"/>
        </w:numPr>
        <w:tabs>
          <w:tab w:val="left" w:pos="720"/>
        </w:tabs>
        <w:spacing w:line="0" w:lineRule="atLeast"/>
        <w:ind w:left="720" w:right="20" w:hanging="362"/>
        <w:rPr>
          <w:rFonts w:ascii="Wingdings" w:eastAsia="Wingdings" w:hAnsi="Wingdings"/>
          <w:sz w:val="54"/>
          <w:vertAlign w:val="superscript"/>
        </w:rPr>
      </w:pPr>
      <w:r>
        <w:rPr>
          <w:rFonts w:ascii="Times New Roman" w:eastAsia="Times New Roman" w:hAnsi="Times New Roman"/>
          <w:sz w:val="27"/>
        </w:rPr>
        <w:t>При соединении обмоток по схеме звезда-треугольник, К уменьшается в√3 раз.</w:t>
      </w:r>
    </w:p>
    <w:p w:rsidR="00650B89" w:rsidRDefault="00650B89">
      <w:pPr>
        <w:spacing w:line="68" w:lineRule="exact"/>
        <w:rPr>
          <w:rFonts w:ascii="Wingdings" w:eastAsia="Wingdings" w:hAnsi="Wingdings"/>
          <w:sz w:val="54"/>
          <w:vertAlign w:val="superscript"/>
        </w:rPr>
      </w:pPr>
    </w:p>
    <w:p w:rsidR="00650B89" w:rsidRDefault="00650B89" w:rsidP="00650B89">
      <w:pPr>
        <w:numPr>
          <w:ilvl w:val="0"/>
          <w:numId w:val="47"/>
        </w:numPr>
        <w:tabs>
          <w:tab w:val="left" w:pos="720"/>
        </w:tabs>
        <w:spacing w:line="181" w:lineRule="auto"/>
        <w:ind w:left="720" w:hanging="362"/>
        <w:rPr>
          <w:rFonts w:ascii="Wingdings" w:eastAsia="Wingdings" w:hAnsi="Wingdings"/>
          <w:sz w:val="44"/>
          <w:vertAlign w:val="superscript"/>
        </w:rPr>
      </w:pPr>
      <w:r>
        <w:rPr>
          <w:rFonts w:ascii="Times New Roman" w:eastAsia="Times New Roman" w:hAnsi="Times New Roman"/>
          <w:sz w:val="24"/>
        </w:rPr>
        <w:t>При соединении обмоток по схеме треугольник-звезда, К увеличивается в√3</w:t>
      </w:r>
    </w:p>
    <w:p w:rsidR="00650B89" w:rsidRDefault="00650B89">
      <w:pPr>
        <w:spacing w:line="5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раз.</w:t>
      </w:r>
    </w:p>
    <w:p w:rsidR="00650B89" w:rsidRDefault="00650B89">
      <w:pPr>
        <w:spacing w:line="6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70" w:lineRule="auto"/>
        <w:ind w:right="20" w:firstLine="351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Масса, размеры и стоимость трехфазного трансформатора меньше суммарных значений одноименных параметров группы из трех однофазных трансформаторов той же суммарной мощности.</w:t>
      </w:r>
    </w:p>
    <w:p w:rsidR="00650B89" w:rsidRDefault="00650B89">
      <w:pPr>
        <w:spacing w:line="1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Мощность трехфазных трансформаторов не превышает 1 млн кВ • А.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Основные параметры трехфазного трансформатора (рабочий режим):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48"/>
        </w:numPr>
        <w:tabs>
          <w:tab w:val="left" w:pos="660"/>
        </w:tabs>
        <w:spacing w:line="0" w:lineRule="atLeast"/>
        <w:ind w:left="660" w:hanging="31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Номинальные мощности в обмотках:</w: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20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49"/>
        </w:numPr>
        <w:tabs>
          <w:tab w:val="left" w:pos="660"/>
        </w:tabs>
        <w:spacing w:line="0" w:lineRule="atLeast"/>
        <w:ind w:left="660" w:hanging="31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Коэффициент нагрузки:</w:t>
      </w:r>
    </w:p>
    <w:p w:rsidR="00650B89" w:rsidRDefault="00650B89">
      <w:pPr>
        <w:spacing w:line="225" w:lineRule="auto"/>
        <w:ind w:left="16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k</w:t>
      </w:r>
      <w:r>
        <w:rPr>
          <w:rFonts w:ascii="Times New Roman" w:eastAsia="Times New Roman" w:hAnsi="Times New Roman"/>
          <w:sz w:val="36"/>
          <w:vertAlign w:val="subscript"/>
        </w:rPr>
        <w:t>н</w:t>
      </w:r>
      <w:r>
        <w:rPr>
          <w:rFonts w:ascii="Times New Roman" w:eastAsia="Times New Roman" w:hAnsi="Times New Roman"/>
          <w:sz w:val="28"/>
        </w:rPr>
        <w:t>=P</w:t>
      </w:r>
      <w:r>
        <w:rPr>
          <w:rFonts w:ascii="Times New Roman" w:eastAsia="Times New Roman" w:hAnsi="Times New Roman"/>
          <w:sz w:val="36"/>
          <w:vertAlign w:val="subscript"/>
        </w:rPr>
        <w:t>2</w:t>
      </w:r>
      <w:r>
        <w:rPr>
          <w:rFonts w:ascii="Times New Roman" w:eastAsia="Times New Roman" w:hAnsi="Times New Roman"/>
          <w:sz w:val="28"/>
        </w:rPr>
        <w:t>/(S</w:t>
      </w:r>
      <w:r>
        <w:rPr>
          <w:rFonts w:ascii="Times New Roman" w:eastAsia="Times New Roman" w:hAnsi="Times New Roman"/>
          <w:sz w:val="36"/>
          <w:vertAlign w:val="subscript"/>
        </w:rPr>
        <w:t>ном</w:t>
      </w:r>
      <w:r>
        <w:rPr>
          <w:rFonts w:ascii="Times New Roman" w:eastAsia="Times New Roman" w:hAnsi="Times New Roman"/>
          <w:sz w:val="28"/>
        </w:rPr>
        <w:t>·cos φ)</w:t>
      </w:r>
    </w:p>
    <w:p w:rsidR="00650B89" w:rsidRDefault="00650B89">
      <w:pPr>
        <w:spacing w:line="29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50"/>
        </w:numPr>
        <w:tabs>
          <w:tab w:val="left" w:pos="660"/>
        </w:tabs>
        <w:spacing w:line="0" w:lineRule="atLeast"/>
        <w:ind w:left="660" w:hanging="31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Токи в обмотках при фактической нагрузке:</w: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20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51"/>
        </w:numPr>
        <w:tabs>
          <w:tab w:val="left" w:pos="660"/>
        </w:tabs>
        <w:spacing w:line="0" w:lineRule="atLeast"/>
        <w:ind w:left="660" w:hanging="31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Суммарные потери мощности:</w:t>
      </w:r>
    </w:p>
    <w:p w:rsidR="00650B89" w:rsidRDefault="00650B89" w:rsidP="00650B89">
      <w:pPr>
        <w:numPr>
          <w:ilvl w:val="1"/>
          <w:numId w:val="51"/>
        </w:numPr>
        <w:tabs>
          <w:tab w:val="left" w:pos="2200"/>
        </w:tabs>
        <w:spacing w:line="211" w:lineRule="auto"/>
        <w:ind w:left="2200" w:hanging="405"/>
        <w:rPr>
          <w:rFonts w:ascii="Symbol" w:eastAsia="Symbol" w:hAnsi="Symbol"/>
          <w:sz w:val="48"/>
        </w:rPr>
      </w:pPr>
      <w:r>
        <w:rPr>
          <w:rFonts w:ascii="Times New Roman" w:eastAsia="Times New Roman" w:hAnsi="Times New Roman"/>
          <w:i/>
          <w:sz w:val="32"/>
        </w:rPr>
        <w:t xml:space="preserve">P </w:t>
      </w:r>
      <w:r>
        <w:rPr>
          <w:rFonts w:ascii="Symbol" w:eastAsia="Symbol" w:hAnsi="Symbol"/>
          <w:sz w:val="32"/>
        </w:rPr>
        <w:t></w:t>
      </w:r>
      <w:r>
        <w:rPr>
          <w:rFonts w:ascii="Times New Roman" w:eastAsia="Times New Roman" w:hAnsi="Times New Roman"/>
          <w:i/>
          <w:sz w:val="32"/>
        </w:rPr>
        <w:t xml:space="preserve"> P</w:t>
      </w:r>
      <w:r>
        <w:rPr>
          <w:rFonts w:ascii="Times New Roman" w:eastAsia="Times New Roman" w:hAnsi="Times New Roman"/>
          <w:i/>
          <w:sz w:val="37"/>
          <w:vertAlign w:val="subscript"/>
        </w:rPr>
        <w:t>СТ</w:t>
      </w:r>
      <w:r>
        <w:rPr>
          <w:rFonts w:ascii="Times New Roman" w:eastAsia="Times New Roman" w:hAnsi="Times New Roman"/>
          <w:i/>
          <w:sz w:val="32"/>
        </w:rPr>
        <w:t xml:space="preserve">  </w:t>
      </w:r>
      <w:r>
        <w:rPr>
          <w:rFonts w:ascii="Symbol" w:eastAsia="Symbol" w:hAnsi="Symbol"/>
          <w:sz w:val="32"/>
        </w:rPr>
        <w:t></w:t>
      </w:r>
      <w:r>
        <w:rPr>
          <w:rFonts w:ascii="Times New Roman" w:eastAsia="Times New Roman" w:hAnsi="Times New Roman"/>
          <w:i/>
          <w:sz w:val="32"/>
        </w:rPr>
        <w:t xml:space="preserve"> P</w:t>
      </w:r>
      <w:r>
        <w:rPr>
          <w:rFonts w:ascii="Times New Roman" w:eastAsia="Times New Roman" w:hAnsi="Times New Roman"/>
          <w:sz w:val="37"/>
          <w:vertAlign w:val="subscript"/>
        </w:rPr>
        <w:t>0</w:t>
      </w:r>
    </w:p>
    <w:p w:rsidR="00650B89" w:rsidRDefault="00650B89">
      <w:pPr>
        <w:spacing w:line="109" w:lineRule="exact"/>
        <w:rPr>
          <w:rFonts w:ascii="Symbol" w:eastAsia="Symbol" w:hAnsi="Symbol"/>
          <w:sz w:val="48"/>
        </w:rPr>
      </w:pPr>
    </w:p>
    <w:p w:rsidR="00650B89" w:rsidRDefault="00650B89" w:rsidP="00650B89">
      <w:pPr>
        <w:numPr>
          <w:ilvl w:val="0"/>
          <w:numId w:val="51"/>
        </w:numPr>
        <w:tabs>
          <w:tab w:val="left" w:pos="660"/>
        </w:tabs>
        <w:spacing w:line="0" w:lineRule="atLeast"/>
        <w:ind w:left="660" w:hanging="314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КПД при фактической нагрузке:</w:t>
      </w:r>
    </w:p>
    <w:p w:rsidR="00650B89" w:rsidRDefault="00650B89">
      <w:pPr>
        <w:spacing w:line="129" w:lineRule="exact"/>
        <w:rPr>
          <w:rFonts w:ascii="Times New Roman" w:eastAsia="Times New Roman" w:hAnsi="Times New Roman"/>
        </w:rPr>
      </w:pPr>
    </w:p>
    <w:tbl>
      <w:tblPr>
        <w:tblW w:w="0" w:type="auto"/>
        <w:tblInd w:w="17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620"/>
        <w:gridCol w:w="300"/>
        <w:gridCol w:w="180"/>
        <w:gridCol w:w="380"/>
        <w:gridCol w:w="400"/>
        <w:gridCol w:w="2500"/>
        <w:gridCol w:w="620"/>
        <w:gridCol w:w="980"/>
      </w:tblGrid>
      <w:tr w:rsidR="00650B89">
        <w:trPr>
          <w:trHeight w:val="482"/>
        </w:trPr>
        <w:tc>
          <w:tcPr>
            <w:tcW w:w="6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Symbol" w:eastAsia="Symbol" w:hAnsi="Symbol"/>
                <w:sz w:val="35"/>
              </w:rPr>
            </w:pPr>
            <w:r>
              <w:rPr>
                <w:rFonts w:ascii="Symbol" w:eastAsia="Symbol" w:hAnsi="Symbol"/>
                <w:i/>
                <w:sz w:val="35"/>
              </w:rPr>
              <w:t></w:t>
            </w:r>
            <w:r>
              <w:rPr>
                <w:rFonts w:ascii="Symbol" w:eastAsia="Symbol" w:hAnsi="Symbol"/>
                <w:i/>
                <w:sz w:val="35"/>
              </w:rPr>
              <w:t></w:t>
            </w:r>
            <w:r>
              <w:rPr>
                <w:rFonts w:ascii="Symbol" w:eastAsia="Symbol" w:hAnsi="Symbol"/>
                <w:sz w:val="35"/>
              </w:rPr>
              <w:t>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340"/>
              <w:rPr>
                <w:rFonts w:ascii="Symbol" w:eastAsia="Symbol" w:hAnsi="Symbol"/>
                <w:i/>
                <w:sz w:val="35"/>
              </w:rPr>
            </w:pPr>
            <w:r>
              <w:rPr>
                <w:rFonts w:ascii="Times New Roman" w:eastAsia="Times New Roman" w:hAnsi="Times New Roman"/>
                <w:i/>
                <w:sz w:val="35"/>
              </w:rPr>
              <w:t>k</w:t>
            </w:r>
            <w:r>
              <w:rPr>
                <w:rFonts w:ascii="Times New Roman" w:eastAsia="Times New Roman" w:hAnsi="Times New Roman"/>
                <w:i/>
                <w:sz w:val="40"/>
                <w:vertAlign w:val="subscript"/>
              </w:rPr>
              <w:t>н</w:t>
            </w:r>
            <w:r>
              <w:rPr>
                <w:rFonts w:ascii="Times New Roman" w:eastAsia="Times New Roman" w:hAnsi="Times New Roman"/>
                <w:i/>
                <w:sz w:val="35"/>
              </w:rPr>
              <w:t xml:space="preserve">  </w:t>
            </w:r>
            <w:r>
              <w:rPr>
                <w:rFonts w:ascii="Symbol" w:eastAsia="Symbol" w:hAnsi="Symbol"/>
                <w:sz w:val="35"/>
              </w:rPr>
              <w:t></w:t>
            </w:r>
            <w:r>
              <w:rPr>
                <w:rFonts w:ascii="Times New Roman" w:eastAsia="Times New Roman" w:hAnsi="Times New Roman"/>
                <w:i/>
                <w:sz w:val="35"/>
              </w:rPr>
              <w:t xml:space="preserve"> S</w:t>
            </w:r>
            <w:r>
              <w:rPr>
                <w:rFonts w:ascii="Times New Roman" w:eastAsia="Times New Roman" w:hAnsi="Times New Roman"/>
                <w:i/>
                <w:sz w:val="40"/>
                <w:vertAlign w:val="subscript"/>
              </w:rPr>
              <w:t>ном</w:t>
            </w:r>
            <w:r>
              <w:rPr>
                <w:rFonts w:ascii="Times New Roman" w:eastAsia="Times New Roman" w:hAnsi="Times New Roman"/>
                <w:i/>
                <w:sz w:val="35"/>
              </w:rPr>
              <w:t xml:space="preserve">  </w:t>
            </w:r>
            <w:r>
              <w:rPr>
                <w:rFonts w:ascii="Symbol" w:eastAsia="Symbol" w:hAnsi="Symbol"/>
                <w:sz w:val="35"/>
              </w:rPr>
              <w:t></w:t>
            </w:r>
            <w:r>
              <w:rPr>
                <w:rFonts w:ascii="Times New Roman" w:eastAsia="Times New Roman" w:hAnsi="Times New Roman"/>
                <w:i/>
                <w:sz w:val="35"/>
              </w:rPr>
              <w:t xml:space="preserve"> соs</w:t>
            </w:r>
            <w:r>
              <w:rPr>
                <w:rFonts w:ascii="Symbol" w:eastAsia="Symbol" w:hAnsi="Symbol"/>
                <w:i/>
                <w:sz w:val="35"/>
              </w:rPr>
              <w:t>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60"/>
              <w:rPr>
                <w:rFonts w:ascii="Times New Roman" w:eastAsia="Times New Roman" w:hAnsi="Times New Roman"/>
                <w:w w:val="99"/>
                <w:sz w:val="35"/>
              </w:rPr>
            </w:pPr>
            <w:r>
              <w:rPr>
                <w:rFonts w:ascii="Symbol" w:eastAsia="Symbol" w:hAnsi="Symbol"/>
                <w:w w:val="99"/>
                <w:sz w:val="35"/>
              </w:rPr>
              <w:t></w:t>
            </w:r>
            <w:r>
              <w:rPr>
                <w:rFonts w:ascii="Times New Roman" w:eastAsia="Times New Roman" w:hAnsi="Times New Roman"/>
                <w:w w:val="99"/>
                <w:sz w:val="35"/>
              </w:rPr>
              <w:t>100%</w:t>
            </w:r>
          </w:p>
        </w:tc>
      </w:tr>
      <w:tr w:rsidR="00650B89">
        <w:trPr>
          <w:trHeight w:val="78"/>
        </w:trPr>
        <w:tc>
          <w:tcPr>
            <w:tcW w:w="6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83" w:lineRule="exact"/>
              <w:ind w:left="20"/>
              <w:rPr>
                <w:rFonts w:ascii="Times New Roman" w:eastAsia="Times New Roman" w:hAnsi="Times New Roman"/>
                <w:i/>
                <w:w w:val="95"/>
                <w:sz w:val="35"/>
              </w:rPr>
            </w:pPr>
            <w:r>
              <w:rPr>
                <w:rFonts w:ascii="Times New Roman" w:eastAsia="Times New Roman" w:hAnsi="Times New Roman"/>
                <w:w w:val="95"/>
                <w:sz w:val="35"/>
              </w:rPr>
              <w:t>(</w:t>
            </w:r>
            <w:r>
              <w:rPr>
                <w:rFonts w:ascii="Times New Roman" w:eastAsia="Times New Roman" w:hAnsi="Times New Roman"/>
                <w:i/>
                <w:w w:val="95"/>
                <w:sz w:val="35"/>
              </w:rPr>
              <w:t>k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83" w:lineRule="exact"/>
              <w:ind w:left="40"/>
              <w:rPr>
                <w:rFonts w:ascii="Times New Roman" w:eastAsia="Times New Roman" w:hAnsi="Times New Roman"/>
                <w:i/>
                <w:w w:val="91"/>
                <w:sz w:val="35"/>
              </w:rPr>
            </w:pPr>
            <w:r>
              <w:rPr>
                <w:rFonts w:ascii="Symbol" w:eastAsia="Symbol" w:hAnsi="Symbol"/>
                <w:w w:val="91"/>
                <w:sz w:val="35"/>
              </w:rPr>
              <w:t></w:t>
            </w:r>
            <w:r>
              <w:rPr>
                <w:rFonts w:ascii="Times New Roman" w:eastAsia="Times New Roman" w:hAnsi="Times New Roman"/>
                <w:i/>
                <w:w w:val="91"/>
                <w:sz w:val="35"/>
              </w:rPr>
              <w:t xml:space="preserve"> S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5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83" w:lineRule="exact"/>
              <w:ind w:left="60"/>
              <w:rPr>
                <w:rFonts w:ascii="Times New Roman" w:eastAsia="Times New Roman" w:hAnsi="Times New Roman"/>
                <w:i/>
                <w:sz w:val="35"/>
              </w:rPr>
            </w:pPr>
            <w:r>
              <w:rPr>
                <w:rFonts w:ascii="Symbol" w:eastAsia="Symbol" w:hAnsi="Symbol"/>
                <w:sz w:val="35"/>
              </w:rPr>
              <w:t></w:t>
            </w:r>
            <w:r>
              <w:rPr>
                <w:rFonts w:ascii="Times New Roman" w:eastAsia="Times New Roman" w:hAnsi="Times New Roman"/>
                <w:i/>
                <w:sz w:val="35"/>
              </w:rPr>
              <w:t xml:space="preserve"> соs</w:t>
            </w:r>
            <w:r>
              <w:rPr>
                <w:rFonts w:ascii="Symbol" w:eastAsia="Symbol" w:hAnsi="Symbol"/>
                <w:i/>
                <w:sz w:val="35"/>
              </w:rPr>
              <w:t></w:t>
            </w:r>
            <w:r>
              <w:rPr>
                <w:rFonts w:ascii="Times New Roman" w:eastAsia="Times New Roman" w:hAnsi="Times New Roman"/>
                <w:i/>
                <w:sz w:val="35"/>
              </w:rPr>
              <w:t xml:space="preserve"> </w:t>
            </w:r>
            <w:r>
              <w:rPr>
                <w:rFonts w:ascii="Symbol" w:eastAsia="Symbol" w:hAnsi="Symbol"/>
                <w:sz w:val="35"/>
              </w:rPr>
              <w:t></w:t>
            </w:r>
            <w:r>
              <w:rPr>
                <w:rFonts w:ascii="Times New Roman" w:eastAsia="Times New Roman" w:hAnsi="Times New Roman"/>
                <w:i/>
                <w:sz w:val="35"/>
              </w:rPr>
              <w:t xml:space="preserve"> P   </w:t>
            </w:r>
            <w:r>
              <w:rPr>
                <w:rFonts w:ascii="Symbol" w:eastAsia="Symbol" w:hAnsi="Symbol"/>
                <w:sz w:val="35"/>
              </w:rPr>
              <w:t></w:t>
            </w:r>
            <w:r>
              <w:rPr>
                <w:rFonts w:ascii="Times New Roman" w:eastAsia="Times New Roman" w:hAnsi="Times New Roman"/>
                <w:i/>
                <w:sz w:val="35"/>
              </w:rPr>
              <w:t xml:space="preserve"> k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650B89">
        <w:trPr>
          <w:trHeight w:val="305"/>
        </w:trPr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н</w:t>
            </w:r>
          </w:p>
        </w:tc>
        <w:tc>
          <w:tcPr>
            <w:tcW w:w="3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ном</w:t>
            </w:r>
          </w:p>
        </w:tc>
        <w:tc>
          <w:tcPr>
            <w:tcW w:w="25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304" w:lineRule="exact"/>
              <w:ind w:left="20"/>
              <w:rPr>
                <w:rFonts w:ascii="Times New Roman" w:eastAsia="Times New Roman" w:hAnsi="Times New Roman"/>
                <w:sz w:val="30"/>
              </w:rPr>
            </w:pPr>
            <w:r>
              <w:rPr>
                <w:rFonts w:ascii="Times New Roman" w:eastAsia="Times New Roman" w:hAnsi="Times New Roman"/>
                <w:sz w:val="35"/>
                <w:vertAlign w:val="superscript"/>
              </w:rPr>
              <w:t>2</w:t>
            </w:r>
            <w:r>
              <w:rPr>
                <w:rFonts w:ascii="Times New Roman" w:eastAsia="Times New Roman" w:hAnsi="Times New Roman"/>
                <w:i/>
                <w:sz w:val="30"/>
              </w:rPr>
              <w:t xml:space="preserve"> P </w:t>
            </w:r>
            <w:r>
              <w:rPr>
                <w:rFonts w:ascii="Times New Roman" w:eastAsia="Times New Roman" w:hAnsi="Times New Roman"/>
                <w:sz w:val="30"/>
              </w:rPr>
              <w:t>)</w:t>
            </w:r>
          </w:p>
        </w:tc>
      </w:tr>
      <w:tr w:rsidR="00650B89">
        <w:trPr>
          <w:trHeight w:val="221"/>
        </w:trPr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650B89" w:rsidRDefault="00650B89">
            <w:pPr>
              <w:spacing w:line="221" w:lineRule="exact"/>
              <w:ind w:left="1540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СТн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221" w:lineRule="exact"/>
              <w:ind w:right="54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</w:tbl>
    <w:p w:rsidR="00650B89" w:rsidRDefault="00650B89">
      <w:pPr>
        <w:rPr>
          <w:rFonts w:ascii="Times New Roman" w:eastAsia="Times New Roman" w:hAnsi="Times New Roman"/>
          <w:sz w:val="19"/>
        </w:rPr>
        <w:sectPr w:rsidR="00650B89">
          <w:pgSz w:w="11900" w:h="16838"/>
          <w:pgMar w:top="473" w:right="706" w:bottom="231" w:left="1080" w:header="0" w:footer="0" w:gutter="0"/>
          <w:cols w:space="0" w:equalWidth="0">
            <w:col w:w="10120"/>
          </w:cols>
          <w:docGrid w:linePitch="360"/>
        </w:sectPr>
      </w:pPr>
    </w:p>
    <w:p w:rsidR="00650B89" w:rsidRDefault="00650B89">
      <w:pPr>
        <w:spacing w:line="233" w:lineRule="auto"/>
        <w:ind w:left="702" w:right="520" w:hanging="165"/>
        <w:rPr>
          <w:rFonts w:ascii="Times New Roman" w:eastAsia="Times New Roman" w:hAnsi="Times New Roman"/>
          <w:b/>
          <w:sz w:val="28"/>
        </w:rPr>
      </w:pPr>
      <w:bookmarkStart w:id="33" w:name="page34"/>
      <w:bookmarkEnd w:id="33"/>
      <w:r>
        <w:rPr>
          <w:rFonts w:ascii="Times New Roman" w:eastAsia="Times New Roman" w:hAnsi="Times New Roman"/>
          <w:b/>
          <w:sz w:val="28"/>
        </w:rPr>
        <w:lastRenderedPageBreak/>
        <w:t>Задание 4. Расчет параметров однофазного и трёхфазного трансформаторов Задача 1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Однофазный трансформатор.</w:t>
      </w:r>
    </w:p>
    <w:p w:rsidR="00650B89" w:rsidRDefault="00650B89">
      <w:pPr>
        <w:spacing w:line="1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7" w:lineRule="auto"/>
        <w:ind w:left="142" w:right="120" w:firstLine="56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По указанным в таблице данным для однофазного трансформатора, определить величины в ячейках со знаком </w:t>
      </w:r>
      <w:r>
        <w:rPr>
          <w:rFonts w:ascii="Times New Roman" w:eastAsia="Times New Roman" w:hAnsi="Times New Roman"/>
          <w:b/>
          <w:sz w:val="36"/>
        </w:rPr>
        <w:t>?</w:t>
      </w:r>
      <w:r>
        <w:rPr>
          <w:rFonts w:ascii="Times New Roman" w:eastAsia="Times New Roman" w:hAnsi="Times New Roman"/>
          <w:sz w:val="28"/>
        </w:rPr>
        <w:t xml:space="preserve"> и выяснить какой это трансформатор: повышающий или понижающий.</w:t>
      </w:r>
    </w:p>
    <w:p w:rsidR="00650B89" w:rsidRDefault="00650B89">
      <w:pPr>
        <w:spacing w:line="1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4" w:lineRule="auto"/>
        <w:ind w:left="142" w:right="120" w:firstLine="56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 выполнении задания можно руководствоваться формулами из учебной карты (пункт 3).</w:t>
      </w:r>
    </w:p>
    <w:p w:rsidR="00650B89" w:rsidRDefault="00650B89">
      <w:pPr>
        <w:spacing w:line="2" w:lineRule="exact"/>
        <w:rPr>
          <w:rFonts w:ascii="Times New Roman" w:eastAsia="Times New Roman" w:hAnsi="Times New Roman"/>
        </w:rPr>
      </w:pPr>
    </w:p>
    <w:tbl>
      <w:tblPr>
        <w:tblW w:w="0" w:type="auto"/>
        <w:tblInd w:w="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280"/>
        <w:gridCol w:w="1180"/>
        <w:gridCol w:w="1180"/>
        <w:gridCol w:w="1180"/>
        <w:gridCol w:w="1180"/>
        <w:gridCol w:w="1180"/>
        <w:gridCol w:w="1180"/>
        <w:gridCol w:w="1180"/>
        <w:gridCol w:w="1180"/>
      </w:tblGrid>
      <w:tr w:rsidR="00650B89">
        <w:trPr>
          <w:trHeight w:val="27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6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 вар.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S</w:t>
            </w:r>
            <w:r>
              <w:rPr>
                <w:rFonts w:ascii="Times New Roman" w:eastAsia="Times New Roman" w:hAnsi="Times New Roman"/>
                <w:b/>
                <w:sz w:val="16"/>
              </w:rPr>
              <w:t>ном1</w:t>
            </w:r>
            <w:r>
              <w:rPr>
                <w:rFonts w:ascii="Times New Roman" w:eastAsia="Times New Roman" w:hAnsi="Times New Roman"/>
                <w:b/>
                <w:sz w:val="24"/>
              </w:rPr>
              <w:t>, ВА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6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U</w:t>
            </w:r>
            <w:r>
              <w:rPr>
                <w:rFonts w:ascii="Times New Roman" w:eastAsia="Times New Roman" w:hAnsi="Times New Roman"/>
                <w:b/>
                <w:sz w:val="16"/>
              </w:rPr>
              <w:t>ном1</w:t>
            </w:r>
            <w:r>
              <w:rPr>
                <w:rFonts w:ascii="Times New Roman" w:eastAsia="Times New Roman" w:hAnsi="Times New Roman"/>
                <w:b/>
                <w:sz w:val="24"/>
              </w:rPr>
              <w:t>, В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6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U</w:t>
            </w:r>
            <w:r>
              <w:rPr>
                <w:rFonts w:ascii="Times New Roman" w:eastAsia="Times New Roman" w:hAnsi="Times New Roman"/>
                <w:b/>
                <w:sz w:val="16"/>
              </w:rPr>
              <w:t>ном2</w:t>
            </w:r>
            <w:r>
              <w:rPr>
                <w:rFonts w:ascii="Times New Roman" w:eastAsia="Times New Roman" w:hAnsi="Times New Roman"/>
                <w:b/>
                <w:sz w:val="24"/>
              </w:rPr>
              <w:t>, В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I</w:t>
            </w:r>
            <w:r>
              <w:rPr>
                <w:rFonts w:ascii="Times New Roman" w:eastAsia="Times New Roman" w:hAnsi="Times New Roman"/>
                <w:b/>
                <w:sz w:val="16"/>
              </w:rPr>
              <w:t>ном1</w:t>
            </w:r>
            <w:r>
              <w:rPr>
                <w:rFonts w:ascii="Times New Roman" w:eastAsia="Times New Roman" w:hAnsi="Times New Roman"/>
                <w:b/>
                <w:sz w:val="24"/>
              </w:rPr>
              <w:t>, A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I</w:t>
            </w:r>
            <w:r>
              <w:rPr>
                <w:rFonts w:ascii="Times New Roman" w:eastAsia="Times New Roman" w:hAnsi="Times New Roman"/>
                <w:b/>
                <w:sz w:val="16"/>
              </w:rPr>
              <w:t>ном2</w:t>
            </w:r>
            <w:r>
              <w:rPr>
                <w:rFonts w:ascii="Times New Roman" w:eastAsia="Times New Roman" w:hAnsi="Times New Roman"/>
                <w:b/>
                <w:sz w:val="24"/>
              </w:rPr>
              <w:t>, A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4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</w:t>
            </w:r>
            <w:r>
              <w:rPr>
                <w:rFonts w:ascii="Times New Roman" w:eastAsia="Times New Roman" w:hAnsi="Times New Roman"/>
                <w:b/>
                <w:sz w:val="16"/>
              </w:rPr>
              <w:t>1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40"/>
              <w:rPr>
                <w:rFonts w:ascii="Times New Roman" w:eastAsia="Times New Roman" w:hAnsi="Times New Roman"/>
                <w:b/>
                <w:sz w:val="16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</w:t>
            </w:r>
            <w:r>
              <w:rPr>
                <w:rFonts w:ascii="Times New Roman" w:eastAsia="Times New Roman" w:hAnsi="Times New Roman"/>
                <w:b/>
                <w:sz w:val="16"/>
              </w:rPr>
              <w:t>2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8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K</w:t>
            </w:r>
          </w:p>
        </w:tc>
      </w:tr>
      <w:tr w:rsidR="00650B89">
        <w:trPr>
          <w:trHeight w:val="263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24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1,43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217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15,8</w:t>
            </w:r>
          </w:p>
        </w:tc>
      </w:tr>
      <w:tr w:rsidR="00650B89">
        <w:trPr>
          <w:trHeight w:val="266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4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24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33,4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198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?</w:t>
            </w:r>
          </w:p>
        </w:tc>
      </w:tr>
      <w:tr w:rsidR="00650B89">
        <w:trPr>
          <w:trHeight w:val="266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3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1600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12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770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31,6</w:t>
            </w:r>
          </w:p>
        </w:tc>
      </w:tr>
      <w:tr w:rsidR="00650B89">
        <w:trPr>
          <w:trHeight w:val="266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4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4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127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4,72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108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?</w:t>
            </w:r>
          </w:p>
        </w:tc>
      </w:tr>
      <w:tr w:rsidR="00650B89">
        <w:trPr>
          <w:trHeight w:val="266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320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36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685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?</w:t>
            </w:r>
          </w:p>
        </w:tc>
      </w:tr>
      <w:tr w:rsidR="00650B89">
        <w:trPr>
          <w:trHeight w:val="269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6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6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4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24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3,64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216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?</w:t>
            </w:r>
          </w:p>
        </w:tc>
      </w:tr>
      <w:tr w:rsidR="00650B89">
        <w:trPr>
          <w:trHeight w:val="266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7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750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54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?</w:t>
            </w:r>
          </w:p>
        </w:tc>
      </w:tr>
      <w:tr w:rsidR="00650B89">
        <w:trPr>
          <w:trHeight w:val="266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8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4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20,8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?</w:t>
            </w:r>
          </w:p>
        </w:tc>
      </w:tr>
      <w:tr w:rsidR="00650B89">
        <w:trPr>
          <w:trHeight w:val="266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9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250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722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20,8</w:t>
            </w:r>
          </w:p>
        </w:tc>
      </w:tr>
      <w:tr w:rsidR="00650B89">
        <w:trPr>
          <w:trHeight w:val="266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4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12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3,2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41,6</w:t>
            </w:r>
          </w:p>
        </w:tc>
      </w:tr>
      <w:tr w:rsidR="00650B89">
        <w:trPr>
          <w:trHeight w:val="266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11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12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27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18,3</w:t>
            </w:r>
          </w:p>
        </w:tc>
      </w:tr>
      <w:tr w:rsidR="00650B89">
        <w:trPr>
          <w:trHeight w:val="266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12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4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36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1,01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751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13,9</w:t>
            </w:r>
          </w:p>
        </w:tc>
      </w:tr>
      <w:tr w:rsidR="00650B89">
        <w:trPr>
          <w:trHeight w:val="268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13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4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4,2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24,4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9,05</w:t>
            </w:r>
          </w:p>
        </w:tc>
      </w:tr>
      <w:tr w:rsidR="00650B89">
        <w:trPr>
          <w:trHeight w:val="266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14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600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497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6,12</w:t>
            </w:r>
          </w:p>
        </w:tc>
      </w:tr>
      <w:tr w:rsidR="00650B89">
        <w:trPr>
          <w:trHeight w:val="266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4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24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2,73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573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?</w:t>
            </w:r>
          </w:p>
        </w:tc>
      </w:tr>
      <w:tr w:rsidR="00650B89">
        <w:trPr>
          <w:trHeight w:val="266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16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4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13,9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540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13,9</w:t>
            </w:r>
          </w:p>
        </w:tc>
      </w:tr>
      <w:tr w:rsidR="00650B89">
        <w:trPr>
          <w:trHeight w:val="266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17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24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15,8</w:t>
            </w:r>
          </w:p>
        </w:tc>
      </w:tr>
      <w:tr w:rsidR="00650B89">
        <w:trPr>
          <w:trHeight w:val="266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18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4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24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10,4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600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?</w:t>
            </w:r>
          </w:p>
        </w:tc>
      </w:tr>
      <w:tr w:rsidR="00650B89">
        <w:trPr>
          <w:trHeight w:val="268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19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4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12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133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475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?</w:t>
            </w:r>
          </w:p>
        </w:tc>
      </w:tr>
      <w:tr w:rsidR="00650B89">
        <w:trPr>
          <w:trHeight w:val="266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800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3,64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?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22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2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9,18</w:t>
            </w:r>
          </w:p>
        </w:tc>
      </w:tr>
    </w:tbl>
    <w:p w:rsidR="00650B89" w:rsidRDefault="00650B89">
      <w:pPr>
        <w:spacing w:line="237" w:lineRule="auto"/>
        <w:ind w:left="142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Ответить на контрольный вопрос своего варианта:</w:t>
      </w:r>
    </w:p>
    <w:p w:rsidR="00650B89" w:rsidRDefault="00650B89">
      <w:pPr>
        <w:spacing w:line="10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52"/>
        </w:numPr>
        <w:tabs>
          <w:tab w:val="left" w:pos="422"/>
        </w:tabs>
        <w:spacing w:line="234" w:lineRule="auto"/>
        <w:ind w:left="422" w:right="120" w:hanging="42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Поясните роль трансформатора в энергетической системе при передаче и распределении электроэнергии? (1,11)</w:t>
      </w:r>
    </w:p>
    <w:p w:rsidR="00650B89" w:rsidRDefault="00650B89">
      <w:pPr>
        <w:spacing w:line="2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0"/>
          <w:numId w:val="52"/>
        </w:numPr>
        <w:tabs>
          <w:tab w:val="left" w:pos="422"/>
        </w:tabs>
        <w:spacing w:line="0" w:lineRule="atLeast"/>
        <w:ind w:left="422" w:hanging="42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Укажите назначение и устройство основных элементов трансформатора (2,12)</w:t>
      </w:r>
    </w:p>
    <w:p w:rsidR="00650B89" w:rsidRDefault="00650B89" w:rsidP="00650B89">
      <w:pPr>
        <w:numPr>
          <w:ilvl w:val="0"/>
          <w:numId w:val="52"/>
        </w:numPr>
        <w:tabs>
          <w:tab w:val="left" w:pos="422"/>
        </w:tabs>
        <w:spacing w:line="0" w:lineRule="atLeast"/>
        <w:ind w:left="422" w:hanging="42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Поясните принцип работы однофазного трансформатора (3,13).</w:t>
      </w:r>
    </w:p>
    <w:p w:rsidR="00650B89" w:rsidRDefault="00650B89">
      <w:pPr>
        <w:spacing w:line="1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0"/>
          <w:numId w:val="52"/>
        </w:numPr>
        <w:tabs>
          <w:tab w:val="left" w:pos="422"/>
        </w:tabs>
        <w:spacing w:line="0" w:lineRule="atLeast"/>
        <w:ind w:left="422" w:hanging="42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Приведите подробную классификацию видов трансформаторов (4,14).</w:t>
      </w:r>
    </w:p>
    <w:p w:rsidR="00650B89" w:rsidRDefault="00650B89">
      <w:pPr>
        <w:spacing w:line="13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0"/>
          <w:numId w:val="52"/>
        </w:numPr>
        <w:tabs>
          <w:tab w:val="left" w:pos="419"/>
        </w:tabs>
        <w:spacing w:line="235" w:lineRule="auto"/>
        <w:ind w:left="422" w:right="120" w:hanging="42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 каким формулам можно вычислить коэффициент трансформации, и что этот коэффициент показывает? (5,15)</w:t>
      </w:r>
    </w:p>
    <w:p w:rsidR="00650B89" w:rsidRDefault="00650B89" w:rsidP="00650B89">
      <w:pPr>
        <w:numPr>
          <w:ilvl w:val="0"/>
          <w:numId w:val="52"/>
        </w:numPr>
        <w:tabs>
          <w:tab w:val="left" w:pos="422"/>
        </w:tabs>
        <w:spacing w:line="0" w:lineRule="atLeast"/>
        <w:ind w:left="422" w:hanging="42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Перечислить области применения трансформаторов? (с примерами) (6,16)</w:t>
      </w:r>
    </w:p>
    <w:p w:rsidR="00650B89" w:rsidRDefault="00650B89">
      <w:pPr>
        <w:spacing w:line="12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0"/>
          <w:numId w:val="52"/>
        </w:numPr>
        <w:tabs>
          <w:tab w:val="left" w:pos="422"/>
        </w:tabs>
        <w:spacing w:line="234" w:lineRule="auto"/>
        <w:ind w:left="422" w:right="120" w:hanging="42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Объяснить особенность автотрансформаторов и изобразить их электрические схемы? (7,17)</w:t>
      </w:r>
    </w:p>
    <w:p w:rsidR="00650B89" w:rsidRDefault="00650B89">
      <w:pPr>
        <w:spacing w:line="4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0"/>
          <w:numId w:val="52"/>
        </w:numPr>
        <w:tabs>
          <w:tab w:val="left" w:pos="422"/>
        </w:tabs>
        <w:spacing w:line="0" w:lineRule="atLeast"/>
        <w:ind w:left="422" w:hanging="42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Объяснить  назначение  и  область  применения  измерительных  трансформаторов</w:t>
      </w:r>
    </w:p>
    <w:p w:rsidR="00650B89" w:rsidRDefault="00650B89">
      <w:pPr>
        <w:spacing w:line="0" w:lineRule="atLeast"/>
        <w:ind w:left="42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(8,18).</w:t>
      </w:r>
    </w:p>
    <w:p w:rsidR="00650B89" w:rsidRDefault="00650B89" w:rsidP="00650B89">
      <w:pPr>
        <w:numPr>
          <w:ilvl w:val="0"/>
          <w:numId w:val="52"/>
        </w:numPr>
        <w:tabs>
          <w:tab w:val="left" w:pos="422"/>
        </w:tabs>
        <w:spacing w:line="0" w:lineRule="atLeast"/>
        <w:ind w:left="422" w:hanging="42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Объяснит назначение и особенность сварочного трансформатора (9,19).</w:t>
      </w:r>
    </w:p>
    <w:p w:rsidR="00650B89" w:rsidRDefault="00650B89" w:rsidP="00650B89">
      <w:pPr>
        <w:numPr>
          <w:ilvl w:val="0"/>
          <w:numId w:val="52"/>
        </w:numPr>
        <w:tabs>
          <w:tab w:val="left" w:pos="422"/>
        </w:tabs>
        <w:spacing w:line="0" w:lineRule="atLeast"/>
        <w:ind w:left="422" w:hanging="42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Объяснить  назначение,  устройство  и  особенность  трёхфазного  трансформатора</w:t>
      </w:r>
    </w:p>
    <w:p w:rsidR="00650B89" w:rsidRDefault="00650B89">
      <w:pPr>
        <w:spacing w:line="0" w:lineRule="atLeast"/>
        <w:ind w:left="42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(10,20).</w:t>
      </w:r>
    </w:p>
    <w:p w:rsidR="00650B89" w:rsidRDefault="00650B89">
      <w:pPr>
        <w:spacing w:line="0" w:lineRule="atLeast"/>
        <w:ind w:left="422"/>
        <w:rPr>
          <w:rFonts w:ascii="Times New Roman" w:eastAsia="Times New Roman" w:hAnsi="Times New Roman"/>
          <w:sz w:val="28"/>
        </w:rPr>
        <w:sectPr w:rsidR="00650B89">
          <w:pgSz w:w="11900" w:h="16838"/>
          <w:pgMar w:top="730" w:right="606" w:bottom="1440" w:left="578" w:header="0" w:footer="0" w:gutter="0"/>
          <w:cols w:space="0" w:equalWidth="0">
            <w:col w:w="10722"/>
          </w:cols>
          <w:docGrid w:linePitch="360"/>
        </w:sectPr>
      </w:pPr>
    </w:p>
    <w:p w:rsidR="00650B89" w:rsidRDefault="00650B89">
      <w:pPr>
        <w:spacing w:line="0" w:lineRule="atLeast"/>
        <w:ind w:left="680"/>
        <w:rPr>
          <w:rFonts w:ascii="Times New Roman" w:eastAsia="Times New Roman" w:hAnsi="Times New Roman"/>
          <w:b/>
          <w:sz w:val="28"/>
        </w:rPr>
      </w:pPr>
      <w:bookmarkStart w:id="34" w:name="page35"/>
      <w:bookmarkEnd w:id="34"/>
      <w:r>
        <w:rPr>
          <w:rFonts w:ascii="Times New Roman" w:eastAsia="Times New Roman" w:hAnsi="Times New Roman"/>
          <w:b/>
          <w:sz w:val="28"/>
        </w:rPr>
        <w:lastRenderedPageBreak/>
        <w:t>Задача 2. Трёхфазный трансформатор</w:t>
      </w:r>
    </w:p>
    <w:p w:rsidR="00650B89" w:rsidRDefault="00650B89" w:rsidP="00650B89">
      <w:pPr>
        <w:numPr>
          <w:ilvl w:val="0"/>
          <w:numId w:val="53"/>
        </w:numPr>
        <w:tabs>
          <w:tab w:val="left" w:pos="944"/>
        </w:tabs>
        <w:spacing w:line="189" w:lineRule="auto"/>
        <w:ind w:left="120" w:right="220" w:firstLine="566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>трёхфазному трансформатору с номинальной мощностью S</w:t>
      </w:r>
      <w:r>
        <w:rPr>
          <w:rFonts w:ascii="Times New Roman" w:eastAsia="Times New Roman" w:hAnsi="Times New Roman"/>
          <w:sz w:val="35"/>
          <w:vertAlign w:val="subscript"/>
        </w:rPr>
        <w:t>ном</w:t>
      </w:r>
      <w:r>
        <w:rPr>
          <w:rFonts w:ascii="Times New Roman" w:eastAsia="Times New Roman" w:hAnsi="Times New Roman"/>
          <w:sz w:val="27"/>
        </w:rPr>
        <w:t xml:space="preserve"> и номинальными напряжениями первичной U</w:t>
      </w:r>
      <w:r>
        <w:rPr>
          <w:rFonts w:ascii="Times New Roman" w:eastAsia="Times New Roman" w:hAnsi="Times New Roman"/>
          <w:sz w:val="35"/>
          <w:vertAlign w:val="subscript"/>
        </w:rPr>
        <w:t>ном</w:t>
      </w:r>
      <w:r>
        <w:rPr>
          <w:rFonts w:ascii="Times New Roman" w:eastAsia="Times New Roman" w:hAnsi="Times New Roman"/>
          <w:sz w:val="27"/>
        </w:rPr>
        <w:t xml:space="preserve"> </w:t>
      </w:r>
      <w:r>
        <w:rPr>
          <w:rFonts w:ascii="Times New Roman" w:eastAsia="Times New Roman" w:hAnsi="Times New Roman"/>
          <w:sz w:val="35"/>
          <w:vertAlign w:val="subscript"/>
        </w:rPr>
        <w:t>1</w:t>
      </w:r>
      <w:r>
        <w:rPr>
          <w:rFonts w:ascii="Times New Roman" w:eastAsia="Times New Roman" w:hAnsi="Times New Roman"/>
          <w:sz w:val="27"/>
        </w:rPr>
        <w:t xml:space="preserve"> и вторичной U</w:t>
      </w:r>
      <w:r>
        <w:rPr>
          <w:rFonts w:ascii="Times New Roman" w:eastAsia="Times New Roman" w:hAnsi="Times New Roman"/>
          <w:sz w:val="35"/>
          <w:vertAlign w:val="subscript"/>
        </w:rPr>
        <w:t>ном</w:t>
      </w:r>
      <w:r>
        <w:rPr>
          <w:rFonts w:ascii="Times New Roman" w:eastAsia="Times New Roman" w:hAnsi="Times New Roman"/>
          <w:sz w:val="27"/>
        </w:rPr>
        <w:t xml:space="preserve"> </w:t>
      </w:r>
      <w:r>
        <w:rPr>
          <w:rFonts w:ascii="Times New Roman" w:eastAsia="Times New Roman" w:hAnsi="Times New Roman"/>
          <w:sz w:val="35"/>
          <w:vertAlign w:val="subscript"/>
        </w:rPr>
        <w:t>2</w:t>
      </w:r>
      <w:r>
        <w:rPr>
          <w:rFonts w:ascii="Times New Roman" w:eastAsia="Times New Roman" w:hAnsi="Times New Roman"/>
          <w:sz w:val="27"/>
        </w:rPr>
        <w:t xml:space="preserve"> обмоток присоединена активная</w:t>
      </w:r>
    </w:p>
    <w:p w:rsidR="00650B89" w:rsidRDefault="00650B89">
      <w:pPr>
        <w:spacing w:line="182" w:lineRule="auto"/>
        <w:ind w:left="120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>нагрузка Р</w:t>
      </w:r>
      <w:r>
        <w:rPr>
          <w:rFonts w:ascii="Times New Roman" w:eastAsia="Times New Roman" w:hAnsi="Times New Roman"/>
          <w:sz w:val="35"/>
          <w:vertAlign w:val="subscript"/>
        </w:rPr>
        <w:t>2</w:t>
      </w:r>
      <w:r>
        <w:rPr>
          <w:rFonts w:ascii="Times New Roman" w:eastAsia="Times New Roman" w:hAnsi="Times New Roman"/>
          <w:sz w:val="27"/>
        </w:rPr>
        <w:t xml:space="preserve"> при коэффициенте мощности cos</w:t>
      </w:r>
      <w:r>
        <w:rPr>
          <w:rFonts w:ascii="Symbol" w:eastAsia="Symbol" w:hAnsi="Symbol"/>
          <w:i/>
          <w:sz w:val="46"/>
          <w:vertAlign w:val="superscript"/>
        </w:rPr>
        <w:t></w:t>
      </w:r>
      <w:r>
        <w:rPr>
          <w:rFonts w:ascii="Times New Roman" w:eastAsia="Times New Roman" w:hAnsi="Times New Roman"/>
          <w:sz w:val="14"/>
        </w:rPr>
        <w:t>2</w:t>
      </w:r>
      <w:r>
        <w:rPr>
          <w:rFonts w:ascii="Times New Roman" w:eastAsia="Times New Roman" w:hAnsi="Times New Roman"/>
          <w:sz w:val="27"/>
        </w:rPr>
        <w:t xml:space="preserve"> .</w:t>
      </w:r>
    </w:p>
    <w:p w:rsidR="00650B89" w:rsidRDefault="00650B89">
      <w:pPr>
        <w:spacing w:line="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191" w:lineRule="auto"/>
        <w:ind w:left="120" w:right="820" w:firstLine="566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>Определить: 1) номинальные точки в обмотке I</w:t>
      </w:r>
      <w:r>
        <w:rPr>
          <w:rFonts w:ascii="Times New Roman" w:eastAsia="Times New Roman" w:hAnsi="Times New Roman"/>
          <w:sz w:val="35"/>
          <w:vertAlign w:val="subscript"/>
        </w:rPr>
        <w:t>ном</w:t>
      </w:r>
      <w:r>
        <w:rPr>
          <w:rFonts w:ascii="Times New Roman" w:eastAsia="Times New Roman" w:hAnsi="Times New Roman"/>
          <w:sz w:val="27"/>
        </w:rPr>
        <w:t xml:space="preserve"> </w:t>
      </w:r>
      <w:r>
        <w:rPr>
          <w:rFonts w:ascii="Times New Roman" w:eastAsia="Times New Roman" w:hAnsi="Times New Roman"/>
          <w:sz w:val="35"/>
          <w:vertAlign w:val="subscript"/>
        </w:rPr>
        <w:t>1</w:t>
      </w:r>
      <w:r>
        <w:rPr>
          <w:rFonts w:ascii="Times New Roman" w:eastAsia="Times New Roman" w:hAnsi="Times New Roman"/>
          <w:sz w:val="27"/>
        </w:rPr>
        <w:t xml:space="preserve"> и I</w:t>
      </w:r>
      <w:r>
        <w:rPr>
          <w:rFonts w:ascii="Times New Roman" w:eastAsia="Times New Roman" w:hAnsi="Times New Roman"/>
          <w:sz w:val="35"/>
          <w:vertAlign w:val="subscript"/>
        </w:rPr>
        <w:t>ном</w:t>
      </w:r>
      <w:r>
        <w:rPr>
          <w:rFonts w:ascii="Times New Roman" w:eastAsia="Times New Roman" w:hAnsi="Times New Roman"/>
          <w:sz w:val="27"/>
        </w:rPr>
        <w:t xml:space="preserve"> </w:t>
      </w:r>
      <w:r>
        <w:rPr>
          <w:rFonts w:ascii="Times New Roman" w:eastAsia="Times New Roman" w:hAnsi="Times New Roman"/>
          <w:sz w:val="35"/>
          <w:vertAlign w:val="subscript"/>
        </w:rPr>
        <w:t>2</w:t>
      </w:r>
      <w:r>
        <w:rPr>
          <w:rFonts w:ascii="Times New Roman" w:eastAsia="Times New Roman" w:hAnsi="Times New Roman"/>
          <w:sz w:val="27"/>
        </w:rPr>
        <w:t>; 2) коэффициент нагрузки трансформатора К</w:t>
      </w:r>
      <w:r>
        <w:rPr>
          <w:rFonts w:ascii="Times New Roman" w:eastAsia="Times New Roman" w:hAnsi="Times New Roman"/>
          <w:sz w:val="35"/>
          <w:vertAlign w:val="subscript"/>
        </w:rPr>
        <w:t>н</w:t>
      </w:r>
      <w:r>
        <w:rPr>
          <w:rFonts w:ascii="Times New Roman" w:eastAsia="Times New Roman" w:hAnsi="Times New Roman"/>
          <w:sz w:val="27"/>
        </w:rPr>
        <w:t>; 3) токи в обмотках I</w:t>
      </w:r>
      <w:r>
        <w:rPr>
          <w:rFonts w:ascii="Times New Roman" w:eastAsia="Times New Roman" w:hAnsi="Times New Roman"/>
          <w:sz w:val="35"/>
          <w:vertAlign w:val="subscript"/>
        </w:rPr>
        <w:t>1</w:t>
      </w:r>
      <w:r>
        <w:rPr>
          <w:rFonts w:ascii="Times New Roman" w:eastAsia="Times New Roman" w:hAnsi="Times New Roman"/>
          <w:sz w:val="27"/>
        </w:rPr>
        <w:t xml:space="preserve"> и I</w:t>
      </w:r>
      <w:r>
        <w:rPr>
          <w:rFonts w:ascii="Times New Roman" w:eastAsia="Times New Roman" w:hAnsi="Times New Roman"/>
          <w:sz w:val="35"/>
          <w:vertAlign w:val="subscript"/>
        </w:rPr>
        <w:t>2</w:t>
      </w:r>
      <w:r>
        <w:rPr>
          <w:rFonts w:ascii="Times New Roman" w:eastAsia="Times New Roman" w:hAnsi="Times New Roman"/>
          <w:sz w:val="27"/>
        </w:rPr>
        <w:t xml:space="preserve"> при фактической нагрузке;</w:t>
      </w:r>
    </w:p>
    <w:p w:rsidR="00650B89" w:rsidRDefault="00650B89">
      <w:pPr>
        <w:spacing w:line="1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54"/>
        </w:numPr>
        <w:tabs>
          <w:tab w:val="left" w:pos="425"/>
        </w:tabs>
        <w:spacing w:line="183" w:lineRule="auto"/>
        <w:ind w:left="120" w:right="10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 xml:space="preserve">суммарные потери мощности ƩР при номинальной нагрузке; 5) коэффициент полезного действия </w:t>
      </w:r>
      <w:r>
        <w:rPr>
          <w:rFonts w:ascii="Symbol" w:eastAsia="Symbol" w:hAnsi="Symbol"/>
          <w:i/>
          <w:sz w:val="43"/>
          <w:vertAlign w:val="superscript"/>
        </w:rPr>
        <w:t></w:t>
      </w:r>
      <w:r>
        <w:rPr>
          <w:rFonts w:ascii="Times New Roman" w:eastAsia="Times New Roman" w:hAnsi="Times New Roman"/>
          <w:sz w:val="26"/>
        </w:rPr>
        <w:t xml:space="preserve"> при фактической нагрузке.</w:t>
      </w:r>
    </w:p>
    <w:p w:rsidR="00650B89" w:rsidRDefault="00650B89">
      <w:pPr>
        <w:spacing w:line="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920"/>
        <w:gridCol w:w="880"/>
        <w:gridCol w:w="900"/>
        <w:gridCol w:w="880"/>
        <w:gridCol w:w="900"/>
        <w:gridCol w:w="880"/>
        <w:gridCol w:w="900"/>
        <w:gridCol w:w="880"/>
        <w:gridCol w:w="900"/>
        <w:gridCol w:w="880"/>
        <w:gridCol w:w="900"/>
        <w:gridCol w:w="880"/>
      </w:tblGrid>
      <w:tr w:rsidR="00650B89">
        <w:trPr>
          <w:trHeight w:val="367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369"/>
              <w:rPr>
                <w:rFonts w:ascii="Times New Roman" w:eastAsia="Times New Roman" w:hAnsi="Times New Roman"/>
                <w:b/>
                <w:w w:val="78"/>
                <w:sz w:val="6"/>
              </w:rPr>
            </w:pPr>
            <w:r>
              <w:rPr>
                <w:rFonts w:ascii="Times New Roman" w:eastAsia="Times New Roman" w:hAnsi="Times New Roman"/>
                <w:b/>
                <w:w w:val="78"/>
                <w:sz w:val="6"/>
              </w:rPr>
              <w:t>Номерварианта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297"/>
              <w:rPr>
                <w:rFonts w:ascii="Times New Roman" w:eastAsia="Times New Roman" w:hAnsi="Times New Roman"/>
                <w:b/>
                <w:w w:val="8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89"/>
                <w:sz w:val="24"/>
              </w:rPr>
              <w:t>S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right="205"/>
              <w:rPr>
                <w:rFonts w:ascii="Times New Roman" w:eastAsia="Times New Roman" w:hAnsi="Times New Roman"/>
                <w:b/>
                <w:w w:val="92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2"/>
                <w:sz w:val="24"/>
              </w:rPr>
              <w:t>U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right="195"/>
              <w:rPr>
                <w:rFonts w:ascii="Times New Roman" w:eastAsia="Times New Roman" w:hAnsi="Times New Roman"/>
                <w:b/>
                <w:w w:val="92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2"/>
                <w:sz w:val="24"/>
              </w:rPr>
              <w:t>U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right="200"/>
              <w:rPr>
                <w:rFonts w:ascii="Times New Roman" w:eastAsia="Times New Roman" w:hAnsi="Times New Roman"/>
                <w:b/>
                <w:w w:val="95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5"/>
                <w:sz w:val="24"/>
              </w:rPr>
              <w:t>P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299"/>
              <w:rPr>
                <w:rFonts w:ascii="Times New Roman" w:eastAsia="Times New Roman" w:hAnsi="Times New Roman"/>
                <w:b/>
                <w:i/>
                <w:w w:val="72"/>
                <w:sz w:val="23"/>
              </w:rPr>
            </w:pPr>
            <w:r>
              <w:rPr>
                <w:rFonts w:ascii="Times New Roman" w:eastAsia="Times New Roman" w:hAnsi="Times New Roman"/>
                <w:b/>
                <w:w w:val="72"/>
                <w:sz w:val="23"/>
              </w:rPr>
              <w:t>cos</w:t>
            </w:r>
            <w:r>
              <w:rPr>
                <w:rFonts w:ascii="Times New Roman" w:eastAsia="Times New Roman" w:hAnsi="Times New Roman"/>
                <w:b/>
                <w:i/>
                <w:w w:val="72"/>
                <w:sz w:val="23"/>
              </w:rPr>
              <w:t>φ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351"/>
              <w:rPr>
                <w:rFonts w:ascii="Times New Roman" w:eastAsia="Times New Roman" w:hAnsi="Times New Roman"/>
                <w:b/>
                <w:w w:val="78"/>
                <w:sz w:val="6"/>
              </w:rPr>
            </w:pPr>
            <w:r>
              <w:rPr>
                <w:rFonts w:ascii="Times New Roman" w:eastAsia="Times New Roman" w:hAnsi="Times New Roman"/>
                <w:b/>
                <w:w w:val="78"/>
                <w:sz w:val="6"/>
              </w:rPr>
              <w:t>Номерварианта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298"/>
              <w:rPr>
                <w:rFonts w:ascii="Times New Roman" w:eastAsia="Times New Roman" w:hAnsi="Times New Roman"/>
                <w:b/>
                <w:w w:val="8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89"/>
                <w:sz w:val="24"/>
              </w:rPr>
              <w:t>S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right="204"/>
              <w:rPr>
                <w:rFonts w:ascii="Times New Roman" w:eastAsia="Times New Roman" w:hAnsi="Times New Roman"/>
                <w:b/>
                <w:w w:val="92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2"/>
                <w:sz w:val="24"/>
              </w:rPr>
              <w:t>U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right="194"/>
              <w:rPr>
                <w:rFonts w:ascii="Times New Roman" w:eastAsia="Times New Roman" w:hAnsi="Times New Roman"/>
                <w:b/>
                <w:w w:val="92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2"/>
                <w:sz w:val="24"/>
              </w:rPr>
              <w:t>U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right="199"/>
              <w:rPr>
                <w:rFonts w:ascii="Times New Roman" w:eastAsia="Times New Roman" w:hAnsi="Times New Roman"/>
                <w:b/>
                <w:w w:val="95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5"/>
                <w:sz w:val="24"/>
              </w:rPr>
              <w:t>P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300"/>
              <w:rPr>
                <w:rFonts w:ascii="Times New Roman" w:eastAsia="Times New Roman" w:hAnsi="Times New Roman"/>
                <w:b/>
                <w:i/>
                <w:w w:val="72"/>
                <w:sz w:val="23"/>
              </w:rPr>
            </w:pPr>
            <w:r>
              <w:rPr>
                <w:rFonts w:ascii="Times New Roman" w:eastAsia="Times New Roman" w:hAnsi="Times New Roman"/>
                <w:b/>
                <w:w w:val="72"/>
                <w:sz w:val="23"/>
              </w:rPr>
              <w:t>cos</w:t>
            </w:r>
            <w:r>
              <w:rPr>
                <w:rFonts w:ascii="Times New Roman" w:eastAsia="Times New Roman" w:hAnsi="Times New Roman"/>
                <w:b/>
                <w:i/>
                <w:w w:val="72"/>
                <w:sz w:val="23"/>
              </w:rPr>
              <w:t>φ</w:t>
            </w:r>
          </w:p>
        </w:tc>
      </w:tr>
      <w:tr w:rsidR="00650B89">
        <w:trPr>
          <w:trHeight w:val="299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кВ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кВт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кВ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кВт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242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w w:val="72"/>
                <w:sz w:val="21"/>
              </w:rPr>
            </w:pPr>
            <w:r>
              <w:rPr>
                <w:rFonts w:ascii="Times New Roman" w:eastAsia="Times New Roman" w:hAnsi="Times New Roman"/>
                <w:b/>
                <w:w w:val="72"/>
                <w:sz w:val="21"/>
              </w:rPr>
              <w:t>кВ·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right="195"/>
              <w:rPr>
                <w:rFonts w:ascii="Times New Roman" w:eastAsia="Times New Roman" w:hAnsi="Times New Roman"/>
                <w:b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1,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right="185"/>
              <w:rPr>
                <w:rFonts w:ascii="Times New Roman" w:eastAsia="Times New Roman" w:hAnsi="Times New Roman"/>
                <w:b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2,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w w:val="72"/>
                <w:sz w:val="21"/>
              </w:rPr>
            </w:pPr>
            <w:r>
              <w:rPr>
                <w:rFonts w:ascii="Times New Roman" w:eastAsia="Times New Roman" w:hAnsi="Times New Roman"/>
                <w:b/>
                <w:w w:val="72"/>
                <w:sz w:val="21"/>
              </w:rPr>
              <w:t>кВ·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right="194"/>
              <w:rPr>
                <w:rFonts w:ascii="Times New Roman" w:eastAsia="Times New Roman" w:hAnsi="Times New Roman"/>
                <w:b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1,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right="184"/>
              <w:rPr>
                <w:rFonts w:ascii="Times New Roman" w:eastAsia="Times New Roman" w:hAnsi="Times New Roman"/>
                <w:b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2,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386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399"/>
              <w:rPr>
                <w:rFonts w:ascii="Times New Roman" w:eastAsia="Times New Roman" w:hAnsi="Times New Roman"/>
                <w:b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ном,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right="195"/>
              <w:rPr>
                <w:rFonts w:ascii="Times New Roman" w:eastAsia="Times New Roman" w:hAnsi="Times New Roman"/>
                <w:b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ном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right="185"/>
              <w:rPr>
                <w:rFonts w:ascii="Times New Roman" w:eastAsia="Times New Roman" w:hAnsi="Times New Roman"/>
                <w:b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ном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right="190"/>
              <w:rPr>
                <w:rFonts w:ascii="Times New Roman" w:eastAsia="Times New Roman" w:hAnsi="Times New Roman"/>
                <w:b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400"/>
              <w:rPr>
                <w:rFonts w:ascii="Times New Roman" w:eastAsia="Times New Roman" w:hAnsi="Times New Roman"/>
                <w:b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ном,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right="194"/>
              <w:rPr>
                <w:rFonts w:ascii="Times New Roman" w:eastAsia="Times New Roman" w:hAnsi="Times New Roman"/>
                <w:b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ном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right="184"/>
              <w:rPr>
                <w:rFonts w:ascii="Times New Roman" w:eastAsia="Times New Roman" w:hAnsi="Times New Roman"/>
                <w:b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ном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right="189"/>
              <w:rPr>
                <w:rFonts w:ascii="Times New Roman" w:eastAsia="Times New Roman" w:hAnsi="Times New Roman"/>
                <w:b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16"/>
              </w:rPr>
              <w:t>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406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20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1000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0,69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850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0,95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26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630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0,69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554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0,88</w:t>
            </w:r>
          </w:p>
        </w:tc>
      </w:tr>
      <w:tr w:rsidR="00650B89">
        <w:trPr>
          <w:trHeight w:val="68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650B89">
        <w:trPr>
          <w:trHeight w:val="313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160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0,4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27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0,23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</w:tr>
      <w:tr w:rsidR="00650B89">
        <w:trPr>
          <w:trHeight w:val="58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650B89">
        <w:trPr>
          <w:trHeight w:val="313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23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0,23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0,9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28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1600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0,4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1400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0,93</w:t>
            </w:r>
          </w:p>
        </w:tc>
      </w:tr>
      <w:tr w:rsidR="00650B89">
        <w:trPr>
          <w:trHeight w:val="56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650B89">
        <w:trPr>
          <w:trHeight w:val="316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24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250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0,4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0,85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29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63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0,23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56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</w:tr>
      <w:tr w:rsidR="00650B89">
        <w:trPr>
          <w:trHeight w:val="56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650B89">
        <w:trPr>
          <w:trHeight w:val="323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0,4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350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0,92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30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630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0,4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520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0,9</w:t>
            </w:r>
          </w:p>
        </w:tc>
      </w:tr>
      <w:tr w:rsidR="00650B89">
        <w:trPr>
          <w:trHeight w:val="65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650B89" w:rsidRDefault="00650B89">
      <w:pPr>
        <w:spacing w:line="319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right="4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Технические данные трансформаторов</w:t>
      </w: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2880"/>
        <w:gridCol w:w="1380"/>
        <w:gridCol w:w="980"/>
        <w:gridCol w:w="2140"/>
        <w:gridCol w:w="980"/>
        <w:gridCol w:w="780"/>
        <w:gridCol w:w="800"/>
        <w:gridCol w:w="800"/>
      </w:tblGrid>
      <w:tr w:rsidR="00650B89">
        <w:trPr>
          <w:trHeight w:val="264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Тип трансформатора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6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Потери</w:t>
            </w: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0B89">
        <w:trPr>
          <w:trHeight w:val="273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1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Напряжение обмоток, кВ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73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мощности кВт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650B89">
        <w:trPr>
          <w:trHeight w:val="67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12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650B89">
        <w:trPr>
          <w:trHeight w:val="274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6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24"/>
              </w:rPr>
              <w:t>S</w:t>
            </w:r>
            <w:r>
              <w:rPr>
                <w:rFonts w:ascii="Times New Roman" w:eastAsia="Times New Roman" w:hAnsi="Times New Roman"/>
                <w:sz w:val="16"/>
              </w:rPr>
              <w:t>ном,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229" w:lineRule="auto"/>
              <w:ind w:right="166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%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229" w:lineRule="auto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%</w:t>
            </w:r>
          </w:p>
        </w:tc>
      </w:tr>
      <w:tr w:rsidR="00650B89">
        <w:trPr>
          <w:trHeight w:val="81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230" w:lineRule="auto"/>
              <w:ind w:right="151"/>
              <w:rPr>
                <w:rFonts w:ascii="Times New Roman" w:eastAsia="Times New Roman" w:hAnsi="Times New Roman"/>
                <w:w w:val="98"/>
                <w:sz w:val="16"/>
              </w:rPr>
            </w:pPr>
            <w:r>
              <w:rPr>
                <w:rFonts w:ascii="Times New Roman" w:eastAsia="Times New Roman" w:hAnsi="Times New Roman"/>
                <w:w w:val="98"/>
                <w:sz w:val="16"/>
              </w:rPr>
              <w:t>,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w w:val="71"/>
                <w:sz w:val="22"/>
              </w:rPr>
            </w:pPr>
            <w:r>
              <w:rPr>
                <w:rFonts w:ascii="Times New Roman" w:eastAsia="Times New Roman" w:hAnsi="Times New Roman"/>
                <w:w w:val="71"/>
                <w:sz w:val="22"/>
              </w:rPr>
              <w:t>,</w:t>
            </w:r>
          </w:p>
        </w:tc>
      </w:tr>
      <w:tr w:rsidR="00650B89">
        <w:trPr>
          <w:trHeight w:val="209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09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кВ · 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230" w:lineRule="auto"/>
              <w:ind w:right="151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230" w:lineRule="auto"/>
              <w:ind w:left="355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1х</w:t>
            </w:r>
          </w:p>
        </w:tc>
      </w:tr>
      <w:tr w:rsidR="00650B89">
        <w:trPr>
          <w:trHeight w:val="269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8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24"/>
              </w:rPr>
              <w:t>U</w:t>
            </w:r>
            <w:r>
              <w:rPr>
                <w:rFonts w:ascii="Times New Roman" w:eastAsia="Times New Roman" w:hAnsi="Times New Roman"/>
                <w:sz w:val="16"/>
              </w:rPr>
              <w:t>ном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</w:rPr>
              <w:t>1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78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24"/>
              </w:rPr>
              <w:t>U</w:t>
            </w:r>
            <w:r>
              <w:rPr>
                <w:rFonts w:ascii="Times New Roman" w:eastAsia="Times New Roman" w:hAnsi="Times New Roman"/>
                <w:sz w:val="16"/>
              </w:rPr>
              <w:t>ном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</w:rPr>
              <w:t>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230" w:lineRule="auto"/>
              <w:ind w:left="454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ст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230" w:lineRule="auto"/>
              <w:ind w:left="353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ном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229" w:lineRule="auto"/>
              <w:ind w:right="16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229" w:lineRule="auto"/>
              <w:ind w:left="253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I</w:t>
            </w:r>
          </w:p>
        </w:tc>
      </w:tr>
      <w:tr w:rsidR="00650B89">
        <w:trPr>
          <w:trHeight w:val="142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229" w:lineRule="auto"/>
              <w:rPr>
                <w:rFonts w:ascii="Times New Roman" w:eastAsia="Times New Roman" w:hAnsi="Times New Roman"/>
                <w:w w:val="89"/>
                <w:sz w:val="24"/>
              </w:rPr>
            </w:pPr>
            <w:r>
              <w:rPr>
                <w:rFonts w:ascii="Times New Roman" w:eastAsia="Times New Roman" w:hAnsi="Times New Roman"/>
                <w:w w:val="89"/>
                <w:sz w:val="24"/>
              </w:rPr>
              <w:t>Р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230" w:lineRule="auto"/>
              <w:ind w:left="353"/>
              <w:rPr>
                <w:rFonts w:ascii="Times New Roman" w:eastAsia="Times New Roman" w:hAnsi="Times New Roman"/>
                <w:w w:val="99"/>
                <w:sz w:val="16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</w:rPr>
              <w:t>о.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650B89">
        <w:trPr>
          <w:trHeight w:val="134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229" w:lineRule="auto"/>
              <w:rPr>
                <w:rFonts w:ascii="Times New Roman" w:eastAsia="Times New Roman" w:hAnsi="Times New Roman"/>
                <w:w w:val="89"/>
                <w:sz w:val="24"/>
              </w:rPr>
            </w:pPr>
            <w:r>
              <w:rPr>
                <w:rFonts w:ascii="Times New Roman" w:eastAsia="Times New Roman" w:hAnsi="Times New Roman"/>
                <w:w w:val="89"/>
                <w:sz w:val="24"/>
              </w:rPr>
              <w:t>Р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650B89">
        <w:trPr>
          <w:trHeight w:val="206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650B89">
        <w:trPr>
          <w:trHeight w:val="261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ТМ-25/6; 10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0,23; 0,4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0,13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0,69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0" w:lineRule="exact"/>
              <w:ind w:right="145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4,7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3,2</w:t>
            </w:r>
          </w:p>
        </w:tc>
      </w:tr>
      <w:tr w:rsidR="00650B89">
        <w:trPr>
          <w:trHeight w:val="261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ТМ-40/6; 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0,23; 0,4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0,175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1,0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0" w:lineRule="exact"/>
              <w:ind w:right="145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4,7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3,0</w:t>
            </w:r>
          </w:p>
        </w:tc>
      </w:tr>
      <w:tr w:rsidR="00650B89">
        <w:trPr>
          <w:trHeight w:val="111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258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ТМ-63/6; 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8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63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8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0,23; 0,4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8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0,24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8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1,47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8" w:lineRule="exact"/>
              <w:ind w:right="145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4,7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8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2,8</w:t>
            </w:r>
          </w:p>
        </w:tc>
      </w:tr>
      <w:tr w:rsidR="00650B89">
        <w:trPr>
          <w:trHeight w:val="111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256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ТМ-100/6; 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0,23; 0,4; 0,69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0,33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2,27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ind w:right="145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6,8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2,6</w:t>
            </w:r>
          </w:p>
        </w:tc>
      </w:tr>
      <w:tr w:rsidR="00650B89">
        <w:trPr>
          <w:trHeight w:val="113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256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ТМ-160/6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160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ind w:right="1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6, 10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0,23; 0,4; 0,69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0,51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3,1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ind w:right="145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4,7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2,4</w:t>
            </w:r>
          </w:p>
        </w:tc>
      </w:tr>
      <w:tr w:rsidR="00650B89">
        <w:trPr>
          <w:trHeight w:val="97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650B89">
        <w:trPr>
          <w:trHeight w:val="256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ТМ-250/6; 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250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0,23; 0,4; 0,69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0,74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4,2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ind w:right="145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4,7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2,3</w:t>
            </w:r>
          </w:p>
        </w:tc>
      </w:tr>
      <w:tr w:rsidR="00650B89">
        <w:trPr>
          <w:trHeight w:val="113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256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ТМ-400/6; 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0,23; 0,4; 0,69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0,95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5,5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ind w:right="145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4,5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2,1</w:t>
            </w:r>
          </w:p>
        </w:tc>
      </w:tr>
      <w:tr w:rsidR="00650B89">
        <w:trPr>
          <w:trHeight w:val="113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256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ТМ-630/6; 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630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0,23; 0,4; 0,69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1,31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7,6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ind w:right="145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5,5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2,0</w:t>
            </w:r>
          </w:p>
        </w:tc>
      </w:tr>
      <w:tr w:rsidR="00650B89">
        <w:trPr>
          <w:trHeight w:val="111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256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ТМ-1000/6; 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1000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0,23; 0,4; 0,69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2,45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12,2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ind w:right="145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5,5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2,8</w:t>
            </w:r>
          </w:p>
        </w:tc>
      </w:tr>
      <w:tr w:rsidR="00650B89">
        <w:trPr>
          <w:trHeight w:val="99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650B89">
        <w:trPr>
          <w:trHeight w:val="256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ТМ-1600/6; 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1600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0,23; 0,4; 0,69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3,3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18,0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ind w:right="145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5,5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2,6</w:t>
            </w:r>
          </w:p>
        </w:tc>
      </w:tr>
      <w:tr w:rsidR="00650B89">
        <w:trPr>
          <w:trHeight w:val="111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256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ТМ-2500/10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2500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ind w:right="28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0,4; 0,69; 10,5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4,3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24,0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ind w:right="145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5,5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1,0</w:t>
            </w:r>
          </w:p>
        </w:tc>
      </w:tr>
      <w:tr w:rsidR="00650B89">
        <w:trPr>
          <w:trHeight w:val="113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650B89" w:rsidRDefault="00650B89">
      <w:pPr>
        <w:spacing w:line="32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11" w:lineRule="auto"/>
        <w:ind w:left="120" w:right="14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Примечания: Трансформатор ТМ-630/10 – с масляным охлаждением, трёхфазный, номинальная мощность 630 кВ-А, номинальное первичное напряжение 10 кВ, вторичное напряжение 0,23; 0,4 и 0,69 кВ; 2. Р</w:t>
      </w:r>
      <w:r>
        <w:rPr>
          <w:rFonts w:ascii="Times New Roman" w:eastAsia="Times New Roman" w:hAnsi="Times New Roman"/>
          <w:sz w:val="36"/>
          <w:vertAlign w:val="subscript"/>
        </w:rPr>
        <w:t>ст</w:t>
      </w:r>
      <w:r>
        <w:rPr>
          <w:rFonts w:ascii="Times New Roman" w:eastAsia="Times New Roman" w:hAnsi="Times New Roman"/>
          <w:sz w:val="28"/>
        </w:rPr>
        <w:t xml:space="preserve"> – потери в стали; Р</w:t>
      </w:r>
      <w:r>
        <w:rPr>
          <w:rFonts w:ascii="Times New Roman" w:eastAsia="Times New Roman" w:hAnsi="Times New Roman"/>
          <w:sz w:val="36"/>
          <w:vertAlign w:val="subscript"/>
        </w:rPr>
        <w:t>о.ном</w:t>
      </w:r>
      <w:r>
        <w:rPr>
          <w:rFonts w:ascii="Times New Roman" w:eastAsia="Times New Roman" w:hAnsi="Times New Roman"/>
          <w:sz w:val="28"/>
        </w:rPr>
        <w:t xml:space="preserve"> – потери в обмотках; U</w:t>
      </w:r>
      <w:r>
        <w:rPr>
          <w:rFonts w:ascii="Times New Roman" w:eastAsia="Times New Roman" w:hAnsi="Times New Roman"/>
          <w:sz w:val="36"/>
          <w:vertAlign w:val="subscript"/>
        </w:rPr>
        <w:t>к</w:t>
      </w:r>
      <w:r>
        <w:rPr>
          <w:rFonts w:ascii="Times New Roman" w:eastAsia="Times New Roman" w:hAnsi="Times New Roman"/>
          <w:sz w:val="28"/>
        </w:rPr>
        <w:t>, % - напряжение короткого замыкания; I</w:t>
      </w:r>
      <w:r>
        <w:rPr>
          <w:rFonts w:ascii="Times New Roman" w:eastAsia="Times New Roman" w:hAnsi="Times New Roman"/>
          <w:sz w:val="36"/>
          <w:vertAlign w:val="subscript"/>
        </w:rPr>
        <w:t>1х</w:t>
      </w:r>
      <w:r>
        <w:rPr>
          <w:rFonts w:ascii="Times New Roman" w:eastAsia="Times New Roman" w:hAnsi="Times New Roman"/>
          <w:sz w:val="28"/>
        </w:rPr>
        <w:t>, % - ток холостого хода.</w:t>
      </w:r>
    </w:p>
    <w:p w:rsidR="00650B89" w:rsidRDefault="00650B89">
      <w:pPr>
        <w:spacing w:line="211" w:lineRule="auto"/>
        <w:ind w:left="120" w:right="140"/>
        <w:jc w:val="both"/>
        <w:rPr>
          <w:rFonts w:ascii="Times New Roman" w:eastAsia="Times New Roman" w:hAnsi="Times New Roman"/>
          <w:sz w:val="28"/>
        </w:rPr>
        <w:sectPr w:rsidR="00650B89">
          <w:pgSz w:w="11900" w:h="16838"/>
          <w:pgMar w:top="717" w:right="566" w:bottom="814" w:left="600" w:header="0" w:footer="0" w:gutter="0"/>
          <w:cols w:space="0" w:equalWidth="0">
            <w:col w:w="10740"/>
          </w:cols>
          <w:docGrid w:linePitch="360"/>
        </w:sectPr>
      </w:pPr>
    </w:p>
    <w:p w:rsidR="00650B89" w:rsidRDefault="00650B89">
      <w:pPr>
        <w:spacing w:line="265" w:lineRule="auto"/>
        <w:ind w:left="740" w:right="940"/>
        <w:jc w:val="center"/>
        <w:rPr>
          <w:rFonts w:ascii="Times New Roman" w:eastAsia="Times New Roman" w:hAnsi="Times New Roman"/>
          <w:b/>
          <w:sz w:val="28"/>
        </w:rPr>
      </w:pPr>
      <w:bookmarkStart w:id="35" w:name="page36"/>
      <w:bookmarkEnd w:id="35"/>
      <w:r>
        <w:rPr>
          <w:rFonts w:ascii="Times New Roman" w:eastAsia="Times New Roman" w:hAnsi="Times New Roman"/>
          <w:b/>
          <w:sz w:val="28"/>
        </w:rPr>
        <w:lastRenderedPageBreak/>
        <w:t>Методические указания к выполнению контрольного задания № 5. Электрические машины</w:t>
      </w:r>
    </w:p>
    <w:p w:rsidR="00650B89" w:rsidRDefault="00650B89">
      <w:pPr>
        <w:spacing w:line="225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5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Асинхронная машина </w:t>
      </w:r>
      <w:r>
        <w:rPr>
          <w:rFonts w:ascii="Times New Roman" w:eastAsia="Times New Roman" w:hAnsi="Times New Roman"/>
          <w:sz w:val="28"/>
        </w:rPr>
        <w:t>–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это машина,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в которой ротор вращается с частотой отличной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от частоты вращения магнитного поля статора. (электродвигатели)</w:t>
      </w:r>
    </w:p>
    <w:p w:rsidR="00650B89" w:rsidRDefault="00650B89">
      <w:pPr>
        <w:spacing w:line="23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5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Синхронная машина </w:t>
      </w:r>
      <w:r>
        <w:rPr>
          <w:rFonts w:ascii="Times New Roman" w:eastAsia="Times New Roman" w:hAnsi="Times New Roman"/>
          <w:sz w:val="28"/>
        </w:rPr>
        <w:t>–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это машина,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в которой ротор вращается с частотой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совпадающей с частотой вращения магнитного поля статора. (генераторы)</w:t>
      </w:r>
    </w:p>
    <w:p w:rsidR="00650B89" w:rsidRDefault="00650B89">
      <w:pPr>
        <w:spacing w:line="21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Применение электрических двигателей переменного тока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1358900</wp:posOffset>
            </wp:positionH>
            <wp:positionV relativeFrom="paragraph">
              <wp:posOffset>163195</wp:posOffset>
            </wp:positionV>
            <wp:extent cx="3929380" cy="2625725"/>
            <wp:effectExtent l="19050" t="0" r="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62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25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158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Устройство трехфазного асинхронного электродвигателя</w:t>
      </w:r>
    </w:p>
    <w:p w:rsidR="00650B89" w:rsidRDefault="00650B89">
      <w:pPr>
        <w:spacing w:line="25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71" w:lineRule="auto"/>
        <w:ind w:right="48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Статор </w:t>
      </w:r>
      <w:r>
        <w:rPr>
          <w:rFonts w:ascii="Times New Roman" w:eastAsia="Times New Roman" w:hAnsi="Times New Roman"/>
          <w:sz w:val="28"/>
        </w:rPr>
        <w:t>–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неподвижная часть электродвигателя</w:t>
      </w:r>
      <w:r>
        <w:rPr>
          <w:rFonts w:ascii="Times New Roman" w:eastAsia="Times New Roman" w:hAnsi="Times New Roman"/>
          <w:b/>
          <w:sz w:val="28"/>
        </w:rPr>
        <w:t xml:space="preserve"> Ротор </w:t>
      </w:r>
      <w:r>
        <w:rPr>
          <w:rFonts w:ascii="Times New Roman" w:eastAsia="Times New Roman" w:hAnsi="Times New Roman"/>
          <w:sz w:val="28"/>
        </w:rPr>
        <w:t>–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подвижная часть электродвигателя</w:t>
      </w:r>
      <w:r>
        <w:rPr>
          <w:rFonts w:ascii="Times New Roman" w:eastAsia="Times New Roman" w:hAnsi="Times New Roman"/>
          <w:b/>
          <w:sz w:val="28"/>
        </w:rPr>
        <w:t xml:space="preserve"> Статор </w:t>
      </w:r>
      <w:r>
        <w:rPr>
          <w:rFonts w:ascii="Times New Roman" w:eastAsia="Times New Roman" w:hAnsi="Times New Roman"/>
          <w:sz w:val="28"/>
        </w:rPr>
        <w:t>состоит из: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-654050</wp:posOffset>
            </wp:positionV>
            <wp:extent cx="1995805" cy="1614170"/>
            <wp:effectExtent l="19050" t="0" r="4445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61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 – станина из литой стали</w:t>
      </w:r>
    </w:p>
    <w:p w:rsidR="00650B89" w:rsidRDefault="00650B89">
      <w:pPr>
        <w:spacing w:line="6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7" w:lineRule="auto"/>
        <w:ind w:right="41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 – сердечник статора из листов электротехнической стали</w:t>
      </w:r>
    </w:p>
    <w:p w:rsidR="00650B89" w:rsidRDefault="00650B89">
      <w:pPr>
        <w:spacing w:line="1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 – трёхфазная обмотка статора из меди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Обмотка статора может быть соединена звездой или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треугольником</w:t>
      </w:r>
    </w:p>
    <w:p w:rsidR="00650B89" w:rsidRDefault="00650B89">
      <w:pPr>
        <w:spacing w:line="5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Υ/∆ : 660/380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7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380/220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3712210" cy="1362075"/>
            <wp:effectExtent l="19050" t="0" r="254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  <w:sectPr w:rsidR="00650B89">
          <w:pgSz w:w="11900" w:h="16838"/>
          <w:pgMar w:top="730" w:right="726" w:bottom="1440" w:left="720" w:header="0" w:footer="0" w:gutter="0"/>
          <w:cols w:space="0" w:equalWidth="0">
            <w:col w:w="10460"/>
          </w:cols>
          <w:docGrid w:linePitch="360"/>
        </w:sectPr>
      </w:pPr>
    </w:p>
    <w:p w:rsidR="00650B89" w:rsidRDefault="00B13E52">
      <w:pPr>
        <w:spacing w:line="0" w:lineRule="atLeast"/>
        <w:rPr>
          <w:rFonts w:ascii="Times New Roman" w:eastAsia="Times New Roman" w:hAnsi="Times New Roman"/>
          <w:sz w:val="28"/>
        </w:rPr>
      </w:pPr>
      <w:bookmarkStart w:id="36" w:name="page37"/>
      <w:bookmarkEnd w:id="36"/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3581400</wp:posOffset>
            </wp:positionH>
            <wp:positionV relativeFrom="page">
              <wp:posOffset>375920</wp:posOffset>
            </wp:positionV>
            <wp:extent cx="3209925" cy="1123950"/>
            <wp:effectExtent l="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0B89">
        <w:rPr>
          <w:rFonts w:ascii="Times New Roman" w:eastAsia="Times New Roman" w:hAnsi="Times New Roman"/>
          <w:sz w:val="28"/>
        </w:rPr>
        <w:t>Ротор бывает двух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видов: </w:t>
      </w:r>
      <w:r>
        <w:rPr>
          <w:rFonts w:ascii="Times New Roman" w:eastAsia="Times New Roman" w:hAnsi="Times New Roman"/>
          <w:b/>
          <w:sz w:val="28"/>
        </w:rPr>
        <w:t>короткозамкнутый</w:t>
      </w:r>
      <w:r>
        <w:rPr>
          <w:rFonts w:ascii="Times New Roman" w:eastAsia="Times New Roman" w:hAnsi="Times New Roman"/>
          <w:sz w:val="28"/>
        </w:rPr>
        <w:t xml:space="preserve"> и </w:t>
      </w:r>
      <w:r>
        <w:rPr>
          <w:rFonts w:ascii="Times New Roman" w:eastAsia="Times New Roman" w:hAnsi="Times New Roman"/>
          <w:b/>
          <w:sz w:val="28"/>
        </w:rPr>
        <w:t>фазный</w:t>
      </w:r>
      <w:r>
        <w:rPr>
          <w:rFonts w:ascii="Times New Roman" w:eastAsia="Times New Roman" w:hAnsi="Times New Roman"/>
          <w:sz w:val="28"/>
        </w:rPr>
        <w:t>.</w:t>
      </w:r>
    </w:p>
    <w:p w:rsidR="00650B89" w:rsidRDefault="00650B89">
      <w:pPr>
        <w:spacing w:line="25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Короткозамкнутый ротор </w:t>
      </w:r>
      <w:r>
        <w:rPr>
          <w:rFonts w:ascii="Times New Roman" w:eastAsia="Times New Roman" w:hAnsi="Times New Roman"/>
          <w:sz w:val="28"/>
        </w:rPr>
        <w:t>состоит из: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 – вал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 – сердечник ротора</w:t>
      </w:r>
    </w:p>
    <w:p w:rsidR="00650B89" w:rsidRDefault="00650B89">
      <w:pPr>
        <w:spacing w:line="5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 – обмотка ротора (алюминиевые или медные стержни)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 – торцевые кольца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-159385</wp:posOffset>
            </wp:positionV>
            <wp:extent cx="1524000" cy="1109980"/>
            <wp:effectExtent l="1905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0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Фазный ротор </w:t>
      </w:r>
      <w:r>
        <w:rPr>
          <w:rFonts w:ascii="Times New Roman" w:eastAsia="Times New Roman" w:hAnsi="Times New Roman"/>
          <w:sz w:val="28"/>
        </w:rPr>
        <w:t>состоит из:</w:t>
      </w:r>
    </w:p>
    <w:p w:rsidR="00650B89" w:rsidRDefault="00650B89">
      <w:pPr>
        <w:spacing w:line="5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 – сердечник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 – трехфазная обмотка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 – контактные кольца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 – вал</w:t>
      </w:r>
    </w:p>
    <w:p w:rsidR="00650B89" w:rsidRDefault="00650B89">
      <w:pPr>
        <w:spacing w:line="6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5" w:lineRule="auto"/>
        <w:ind w:right="61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Асинхронный электродвигатель с короткозамкнутым ротором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-421640</wp:posOffset>
            </wp:positionV>
            <wp:extent cx="2516505" cy="1967865"/>
            <wp:effectExtent l="1905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96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19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 – станина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 – сердечник статора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 – обмотка статора</w:t>
      </w:r>
    </w:p>
    <w:p w:rsidR="00650B89" w:rsidRDefault="00650B89">
      <w:pPr>
        <w:spacing w:line="6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7" w:lineRule="auto"/>
        <w:ind w:left="360" w:right="5460" w:hanging="35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 – сердечник ротора с короткозамкнутой обмоткой</w:t>
      </w:r>
    </w:p>
    <w:p w:rsidR="00650B89" w:rsidRDefault="00650B89">
      <w:pPr>
        <w:spacing w:line="1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 – вал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147955</wp:posOffset>
            </wp:positionV>
            <wp:extent cx="3171825" cy="1885950"/>
            <wp:effectExtent l="19050" t="0" r="9525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35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3" w:lineRule="auto"/>
        <w:ind w:right="57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Электродвигатель с фазным ротором </w:t>
      </w:r>
      <w:r>
        <w:rPr>
          <w:rFonts w:ascii="Times New Roman" w:eastAsia="Times New Roman" w:hAnsi="Times New Roman"/>
          <w:sz w:val="28"/>
        </w:rPr>
        <w:t>1 – станина</w:t>
      </w:r>
    </w:p>
    <w:p w:rsidR="00650B89" w:rsidRDefault="00650B89">
      <w:pPr>
        <w:spacing w:line="1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 – обмотка статора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 – ротор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 – контактные кольца</w:t>
      </w:r>
    </w:p>
    <w:p w:rsidR="00650B89" w:rsidRDefault="00650B89">
      <w:pPr>
        <w:spacing w:line="5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 – щетки</w: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2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Принцип работы асинхронного двигателя</w:t>
      </w:r>
    </w:p>
    <w:p w:rsidR="00650B89" w:rsidRDefault="00650B89">
      <w:pPr>
        <w:spacing w:line="25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7" w:lineRule="auto"/>
        <w:ind w:left="36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Принцип работы асинхронного электродвигателя основан на явлении электромагнитной индукции и законе Ампера.</w:t>
      </w:r>
    </w:p>
    <w:p w:rsidR="00650B89" w:rsidRDefault="00650B89">
      <w:pPr>
        <w:spacing w:line="25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74" w:lineRule="auto"/>
        <w:ind w:left="36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обмотку статора подается переменное напряжение, под действием которого по этим обмоткам протекает ток и создает вращающееся магнитное поле. Магнитное поле воздействует на обмотку ротора и по закону электромагнитной индукции наводит в них ЭДС. В обмотке ротора под действием наводимой ЭДС возникает ток. Ток в обмотке ротора создаёт собственное магнитное поле, которое вступает во взаимодействие с вращающимся магнитным полем статора. В результате на ротор действует сила, которая создает вращающий момент.</w:t>
      </w:r>
    </w:p>
    <w:p w:rsidR="00650B89" w:rsidRDefault="00650B89">
      <w:pPr>
        <w:spacing w:line="274" w:lineRule="auto"/>
        <w:ind w:left="360"/>
        <w:jc w:val="both"/>
        <w:rPr>
          <w:rFonts w:ascii="Times New Roman" w:eastAsia="Times New Roman" w:hAnsi="Times New Roman"/>
          <w:sz w:val="28"/>
        </w:rPr>
        <w:sectPr w:rsidR="00650B89">
          <w:pgSz w:w="11900" w:h="16838"/>
          <w:pgMar w:top="712" w:right="726" w:bottom="553" w:left="720" w:header="0" w:footer="0" w:gutter="0"/>
          <w:cols w:space="0" w:equalWidth="0">
            <w:col w:w="1046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260"/>
        <w:gridCol w:w="2560"/>
        <w:gridCol w:w="920"/>
        <w:gridCol w:w="320"/>
        <w:gridCol w:w="420"/>
        <w:gridCol w:w="120"/>
        <w:gridCol w:w="460"/>
        <w:gridCol w:w="80"/>
        <w:gridCol w:w="40"/>
        <w:gridCol w:w="80"/>
        <w:gridCol w:w="420"/>
        <w:gridCol w:w="40"/>
        <w:gridCol w:w="240"/>
        <w:gridCol w:w="620"/>
        <w:gridCol w:w="220"/>
        <w:gridCol w:w="80"/>
        <w:gridCol w:w="340"/>
        <w:gridCol w:w="340"/>
        <w:gridCol w:w="20"/>
        <w:gridCol w:w="500"/>
        <w:gridCol w:w="1680"/>
      </w:tblGrid>
      <w:tr w:rsidR="00650B89">
        <w:trPr>
          <w:trHeight w:val="322"/>
        </w:trPr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37" w:name="page38"/>
            <w:bookmarkEnd w:id="37"/>
          </w:p>
        </w:tc>
        <w:tc>
          <w:tcPr>
            <w:tcW w:w="7820" w:type="dxa"/>
            <w:gridSpan w:val="19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980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Параметры асинхронного электродвигателя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560"/>
        </w:trPr>
        <w:tc>
          <w:tcPr>
            <w:tcW w:w="2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1.</w:t>
            </w:r>
          </w:p>
        </w:tc>
        <w:tc>
          <w:tcPr>
            <w:tcW w:w="6540" w:type="dxa"/>
            <w:gridSpan w:val="14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Times New Roman" w:eastAsia="Times New Roman" w:hAnsi="Times New Roman"/>
                <w:i/>
                <w:sz w:val="23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Частота вращения магнитного поля статора</w:t>
            </w:r>
            <w:r>
              <w:rPr>
                <w:rFonts w:ascii="Times New Roman" w:eastAsia="Times New Roman" w:hAnsi="Times New Roman"/>
                <w:sz w:val="28"/>
              </w:rPr>
              <w:t>: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3"/>
              </w:rPr>
              <w:t>n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Symbol" w:eastAsia="Symbol" w:hAnsi="Symbol"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</w:t>
            </w:r>
          </w:p>
        </w:tc>
        <w:tc>
          <w:tcPr>
            <w:tcW w:w="8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7"/>
                <w:vertAlign w:val="subscript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60 </w:t>
            </w:r>
            <w:r>
              <w:rPr>
                <w:rFonts w:ascii="Times New Roman" w:eastAsia="Times New Roman" w:hAnsi="Times New Roman"/>
                <w:i/>
                <w:sz w:val="24"/>
              </w:rPr>
              <w:t>f</w:t>
            </w:r>
            <w:r>
              <w:rPr>
                <w:rFonts w:ascii="Times New Roman" w:eastAsia="Times New Roman" w:hAnsi="Times New Roman"/>
                <w:sz w:val="27"/>
                <w:vertAlign w:val="subscript"/>
              </w:rPr>
              <w:t>1</w:t>
            </w:r>
          </w:p>
        </w:tc>
        <w:tc>
          <w:tcPr>
            <w:tcW w:w="16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; </w:t>
            </w:r>
            <w:r>
              <w:rPr>
                <w:rFonts w:ascii="Symbol" w:eastAsia="Symbol" w:hAnsi="Symbol"/>
                <w:sz w:val="32"/>
              </w:rPr>
              <w:t></w:t>
            </w:r>
            <w:r>
              <w:rPr>
                <w:rFonts w:ascii="Times New Roman" w:eastAsia="Times New Roman" w:hAnsi="Times New Roman"/>
                <w:i/>
                <w:sz w:val="24"/>
              </w:rPr>
              <w:t>n</w:t>
            </w:r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Symbol" w:eastAsia="Symbol" w:hAnsi="Symbol"/>
                <w:sz w:val="32"/>
              </w:rPr>
              <w:t></w:t>
            </w:r>
            <w:r>
              <w:rPr>
                <w:rFonts w:ascii="Times New Roman" w:eastAsia="Times New Roman" w:hAnsi="Times New Roman"/>
                <w:sz w:val="28"/>
              </w:rPr>
              <w:t>=об/мин</w:t>
            </w:r>
          </w:p>
        </w:tc>
      </w:tr>
      <w:tr w:rsidR="00650B89">
        <w:trPr>
          <w:trHeight w:val="44"/>
        </w:trPr>
        <w:tc>
          <w:tcPr>
            <w:tcW w:w="2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540" w:type="dxa"/>
            <w:gridSpan w:val="14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153"/>
        </w:trPr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5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4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152" w:lineRule="exact"/>
              <w:ind w:left="66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right="160"/>
              <w:jc w:val="center"/>
              <w:rPr>
                <w:rFonts w:ascii="Times New Roman" w:eastAsia="Times New Roman" w:hAnsi="Times New Roman"/>
                <w:i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>p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153" w:lineRule="exact"/>
              <w:ind w:right="1055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</w:t>
            </w:r>
          </w:p>
        </w:tc>
      </w:tr>
      <w:tr w:rsidR="00650B89">
        <w:trPr>
          <w:trHeight w:val="109"/>
        </w:trPr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5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2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349"/>
        </w:trPr>
        <w:tc>
          <w:tcPr>
            <w:tcW w:w="5720" w:type="dxa"/>
            <w:gridSpan w:val="12"/>
            <w:shd w:val="clear" w:color="auto" w:fill="auto"/>
            <w:vAlign w:val="bottom"/>
          </w:tcPr>
          <w:p w:rsidR="00650B89" w:rsidRDefault="00650B89">
            <w:pPr>
              <w:spacing w:line="349" w:lineRule="exac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где f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1</w:t>
            </w:r>
            <w:r>
              <w:rPr>
                <w:rFonts w:ascii="Times New Roman" w:eastAsia="Times New Roman" w:hAnsi="Times New Roman"/>
                <w:sz w:val="28"/>
              </w:rPr>
              <w:t>- частота тока в обмотке статора, Гц;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08"/>
        </w:trPr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0" w:type="dxa"/>
            <w:gridSpan w:val="3"/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2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р – число пар полюсов.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41"/>
        </w:trPr>
        <w:tc>
          <w:tcPr>
            <w:tcW w:w="2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2.</w:t>
            </w:r>
          </w:p>
        </w:tc>
        <w:tc>
          <w:tcPr>
            <w:tcW w:w="25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Symbol" w:eastAsia="Symbol" w:hAnsi="Symbol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Скольжение</w:t>
            </w:r>
            <w:r>
              <w:rPr>
                <w:rFonts w:ascii="Times New Roman" w:eastAsia="Times New Roman" w:hAnsi="Times New Roman"/>
                <w:sz w:val="28"/>
              </w:rPr>
              <w:t>: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</w:rPr>
              <w:t>S</w:t>
            </w:r>
            <w:r>
              <w:rPr>
                <w:rFonts w:ascii="Times New Roman" w:eastAsia="Times New Roman" w:hAnsi="Times New Roman"/>
                <w:i/>
                <w:sz w:val="28"/>
                <w:vertAlign w:val="subscript"/>
              </w:rPr>
              <w:t>но м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 </w:t>
            </w:r>
            <w:r>
              <w:rPr>
                <w:rFonts w:ascii="Symbol" w:eastAsia="Symbol" w:hAnsi="Symbol"/>
                <w:sz w:val="24"/>
              </w:rPr>
              <w:t>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22" w:lineRule="exact"/>
              <w:jc w:val="center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34"/>
                <w:vertAlign w:val="superscript"/>
              </w:rPr>
              <w:t>n</w:t>
            </w:r>
            <w:r>
              <w:rPr>
                <w:rFonts w:ascii="Times New Roman" w:eastAsia="Times New Roman" w:hAnsi="Times New Roman"/>
                <w:sz w:val="12"/>
              </w:rPr>
              <w:t xml:space="preserve">1 </w:t>
            </w:r>
            <w:r>
              <w:rPr>
                <w:rFonts w:ascii="Symbol" w:eastAsia="Symbol" w:hAnsi="Symbol"/>
                <w:sz w:val="34"/>
                <w:vertAlign w:val="superscript"/>
              </w:rPr>
              <w:t></w:t>
            </w:r>
            <w:r>
              <w:rPr>
                <w:rFonts w:ascii="Times New Roman" w:eastAsia="Times New Roman" w:hAnsi="Times New Roman"/>
                <w:sz w:val="12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34"/>
                <w:vertAlign w:val="superscript"/>
              </w:rPr>
              <w:t>n</w:t>
            </w:r>
            <w:r>
              <w:rPr>
                <w:rFonts w:ascii="Times New Roman" w:eastAsia="Times New Roman" w:hAnsi="Times New Roman"/>
                <w:i/>
                <w:sz w:val="12"/>
              </w:rPr>
              <w:t>но м</w:t>
            </w: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3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</w:tc>
        <w:tc>
          <w:tcPr>
            <w:tcW w:w="1120" w:type="dxa"/>
            <w:gridSpan w:val="5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Symbol" w:eastAsia="Symbol" w:hAnsi="Symbol"/>
                <w:w w:val="93"/>
                <w:sz w:val="32"/>
              </w:rPr>
              <w:t></w:t>
            </w:r>
            <w:r>
              <w:rPr>
                <w:rFonts w:ascii="Times New Roman" w:eastAsia="Times New Roman" w:hAnsi="Times New Roman"/>
                <w:i/>
                <w:w w:val="93"/>
                <w:sz w:val="24"/>
              </w:rPr>
              <w:t>S</w:t>
            </w:r>
            <w:r>
              <w:rPr>
                <w:rFonts w:ascii="Times New Roman" w:eastAsia="Times New Roman" w:hAnsi="Times New Roman"/>
                <w:i/>
                <w:w w:val="93"/>
                <w:sz w:val="28"/>
                <w:vertAlign w:val="subscript"/>
              </w:rPr>
              <w:t>ном</w:t>
            </w:r>
            <w:r>
              <w:rPr>
                <w:rFonts w:ascii="Times New Roman" w:eastAsia="Times New Roman" w:hAnsi="Times New Roman"/>
                <w:i/>
                <w:w w:val="93"/>
                <w:sz w:val="24"/>
              </w:rPr>
              <w:t xml:space="preserve"> </w:t>
            </w:r>
            <w:r>
              <w:rPr>
                <w:rFonts w:ascii="Symbol" w:eastAsia="Symbol" w:hAnsi="Symbol"/>
                <w:w w:val="93"/>
                <w:sz w:val="32"/>
              </w:rPr>
              <w:t></w:t>
            </w:r>
            <w:r>
              <w:rPr>
                <w:rFonts w:ascii="Symbol" w:eastAsia="Symbol" w:hAnsi="Symbol"/>
                <w:w w:val="93"/>
                <w:sz w:val="24"/>
              </w:rPr>
              <w:t></w:t>
            </w:r>
            <w:r>
              <w:rPr>
                <w:rFonts w:ascii="Times New Roman" w:eastAsia="Times New Roman" w:hAnsi="Times New Roman"/>
                <w:i/>
                <w:w w:val="9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93"/>
                <w:sz w:val="24"/>
              </w:rPr>
              <w:t>%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105"/>
        </w:trPr>
        <w:tc>
          <w:tcPr>
            <w:tcW w:w="2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5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20" w:type="dxa"/>
            <w:gridSpan w:val="5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245"/>
        </w:trPr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5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4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245" w:lineRule="exact"/>
              <w:ind w:right="200"/>
              <w:jc w:val="center"/>
              <w:rPr>
                <w:rFonts w:ascii="Times New Roman" w:eastAsia="Times New Roman" w:hAnsi="Times New Roman"/>
                <w:w w:val="84"/>
                <w:sz w:val="28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w w:val="84"/>
                <w:sz w:val="24"/>
              </w:rPr>
              <w:t>n</w:t>
            </w:r>
            <w:r>
              <w:rPr>
                <w:rFonts w:ascii="Times New Roman" w:eastAsia="Times New Roman" w:hAnsi="Times New Roman"/>
                <w:w w:val="84"/>
                <w:sz w:val="28"/>
                <w:vertAlign w:val="subscript"/>
              </w:rPr>
              <w:t>1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426"/>
        </w:trPr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3.</w:t>
            </w:r>
          </w:p>
        </w:tc>
        <w:tc>
          <w:tcPr>
            <w:tcW w:w="4920" w:type="dxa"/>
            <w:gridSpan w:val="8"/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Частота вращения ротора </w:t>
            </w:r>
            <w:r>
              <w:rPr>
                <w:rFonts w:ascii="Times New Roman" w:eastAsia="Times New Roman" w:hAnsi="Times New Roman"/>
                <w:sz w:val="28"/>
              </w:rPr>
              <w:t>в об/мин: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gridSpan w:val="7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Times New Roman" w:eastAsia="Times New Roman" w:hAnsi="Times New Roman"/>
                <w:w w:val="94"/>
                <w:sz w:val="28"/>
              </w:rPr>
            </w:pPr>
            <w:r>
              <w:rPr>
                <w:rFonts w:ascii="Times New Roman" w:eastAsia="Times New Roman" w:hAnsi="Times New Roman"/>
                <w:w w:val="94"/>
                <w:sz w:val="28"/>
              </w:rPr>
              <w:t>n</w:t>
            </w:r>
            <w:r>
              <w:rPr>
                <w:rFonts w:ascii="Times New Roman" w:eastAsia="Times New Roman" w:hAnsi="Times New Roman"/>
                <w:w w:val="94"/>
                <w:sz w:val="36"/>
                <w:vertAlign w:val="subscript"/>
              </w:rPr>
              <w:t>ном2</w:t>
            </w:r>
            <w:r>
              <w:rPr>
                <w:rFonts w:ascii="Times New Roman" w:eastAsia="Times New Roman" w:hAnsi="Times New Roman"/>
                <w:w w:val="94"/>
                <w:sz w:val="28"/>
              </w:rPr>
              <w:t xml:space="preserve"> = (1-S</w:t>
            </w:r>
            <w:r>
              <w:rPr>
                <w:rFonts w:ascii="Times New Roman" w:eastAsia="Times New Roman" w:hAnsi="Times New Roman"/>
                <w:w w:val="94"/>
                <w:sz w:val="36"/>
                <w:vertAlign w:val="subscript"/>
              </w:rPr>
              <w:t>ном</w:t>
            </w:r>
            <w:r>
              <w:rPr>
                <w:rFonts w:ascii="Times New Roman" w:eastAsia="Times New Roman" w:hAnsi="Times New Roman"/>
                <w:w w:val="94"/>
                <w:sz w:val="28"/>
              </w:rPr>
              <w:t>);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509"/>
        </w:trPr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4.</w:t>
            </w:r>
          </w:p>
        </w:tc>
        <w:tc>
          <w:tcPr>
            <w:tcW w:w="4920" w:type="dxa"/>
            <w:gridSpan w:val="8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Частота тока в обмотке ротора </w:t>
            </w:r>
            <w:r>
              <w:rPr>
                <w:rFonts w:ascii="Times New Roman" w:eastAsia="Times New Roman" w:hAnsi="Times New Roman"/>
                <w:sz w:val="28"/>
              </w:rPr>
              <w:t>в Гц: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gridSpan w:val="5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f</w:t>
            </w:r>
            <w:r>
              <w:rPr>
                <w:rFonts w:ascii="Times New Roman" w:eastAsia="Times New Roman" w:hAnsi="Times New Roman"/>
                <w:sz w:val="18"/>
              </w:rPr>
              <w:t>2s</w:t>
            </w:r>
            <w:r>
              <w:rPr>
                <w:rFonts w:ascii="Times New Roman" w:eastAsia="Times New Roman" w:hAnsi="Times New Roman"/>
                <w:sz w:val="28"/>
              </w:rPr>
              <w:t>=S</w:t>
            </w:r>
            <w:r>
              <w:rPr>
                <w:rFonts w:ascii="Times New Roman" w:eastAsia="Times New Roman" w:hAnsi="Times New Roman"/>
                <w:sz w:val="18"/>
              </w:rPr>
              <w:t>ном</w:t>
            </w:r>
            <w:r>
              <w:rPr>
                <w:rFonts w:ascii="Times New Roman" w:eastAsia="Times New Roman" w:hAnsi="Times New Roman"/>
                <w:sz w:val="28"/>
              </w:rPr>
              <w:t>f</w:t>
            </w:r>
            <w:r>
              <w:rPr>
                <w:rFonts w:ascii="Times New Roman" w:eastAsia="Times New Roman" w:hAnsi="Times New Roman"/>
                <w:sz w:val="18"/>
              </w:rPr>
              <w:t>1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402"/>
        </w:trPr>
        <w:tc>
          <w:tcPr>
            <w:tcW w:w="2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5.</w:t>
            </w:r>
          </w:p>
        </w:tc>
        <w:tc>
          <w:tcPr>
            <w:tcW w:w="4220" w:type="dxa"/>
            <w:gridSpan w:val="4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КПД асинхронного двигателя:</w:t>
            </w:r>
          </w:p>
        </w:tc>
        <w:tc>
          <w:tcPr>
            <w:tcW w:w="780" w:type="dxa"/>
            <w:gridSpan w:val="5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Symbol" w:eastAsia="Symbol" w:hAnsi="Symbol"/>
                <w:w w:val="93"/>
                <w:sz w:val="47"/>
                <w:vertAlign w:val="superscript"/>
              </w:rPr>
            </w:pPr>
            <w:r>
              <w:rPr>
                <w:rFonts w:ascii="Symbol" w:eastAsia="Symbol" w:hAnsi="Symbol"/>
                <w:i/>
                <w:w w:val="93"/>
                <w:sz w:val="47"/>
                <w:vertAlign w:val="superscript"/>
              </w:rPr>
              <w:t></w:t>
            </w:r>
            <w:r>
              <w:rPr>
                <w:rFonts w:ascii="Times New Roman" w:eastAsia="Times New Roman" w:hAnsi="Times New Roman"/>
                <w:i/>
                <w:w w:val="93"/>
                <w:sz w:val="14"/>
              </w:rPr>
              <w:t xml:space="preserve">ном  </w:t>
            </w:r>
            <w:r>
              <w:rPr>
                <w:rFonts w:ascii="Symbol" w:eastAsia="Symbol" w:hAnsi="Symbol"/>
                <w:w w:val="93"/>
                <w:sz w:val="47"/>
                <w:vertAlign w:val="superscript"/>
              </w:rPr>
              <w:t>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402" w:lineRule="exact"/>
              <w:ind w:left="20"/>
              <w:rPr>
                <w:rFonts w:ascii="Times New Roman" w:eastAsia="Times New Roman" w:hAnsi="Times New Roman"/>
                <w:i/>
                <w:w w:val="91"/>
                <w:sz w:val="14"/>
              </w:rPr>
            </w:pPr>
            <w:r>
              <w:rPr>
                <w:rFonts w:ascii="Times New Roman" w:eastAsia="Times New Roman" w:hAnsi="Times New Roman"/>
                <w:i/>
                <w:w w:val="91"/>
                <w:sz w:val="46"/>
                <w:vertAlign w:val="superscript"/>
              </w:rPr>
              <w:t>P</w:t>
            </w:r>
            <w:r>
              <w:rPr>
                <w:rFonts w:ascii="Times New Roman" w:eastAsia="Times New Roman" w:hAnsi="Times New Roman"/>
                <w:i/>
                <w:w w:val="91"/>
                <w:sz w:val="14"/>
              </w:rPr>
              <w:t>ном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Symbol" w:eastAsia="Symbol" w:hAnsi="Symbol"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</w:t>
            </w:r>
          </w:p>
        </w:tc>
        <w:tc>
          <w:tcPr>
            <w:tcW w:w="9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401" w:lineRule="exact"/>
              <w:ind w:left="20"/>
              <w:rPr>
                <w:rFonts w:ascii="Times New Roman" w:eastAsia="Times New Roman" w:hAnsi="Times New Roman"/>
                <w:i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i/>
                <w:w w:val="99"/>
                <w:sz w:val="24"/>
              </w:rPr>
              <w:t>Р</w:t>
            </w:r>
            <w:r>
              <w:rPr>
                <w:rFonts w:ascii="Times New Roman" w:eastAsia="Times New Roman" w:hAnsi="Times New Roman"/>
                <w:w w:val="99"/>
                <w:sz w:val="27"/>
                <w:vertAlign w:val="subscript"/>
              </w:rPr>
              <w:t>1</w:t>
            </w:r>
            <w:r>
              <w:rPr>
                <w:rFonts w:ascii="Times New Roman" w:eastAsia="Times New Roman" w:hAnsi="Times New Roman"/>
                <w:i/>
                <w:w w:val="99"/>
                <w:sz w:val="24"/>
              </w:rPr>
              <w:t xml:space="preserve"> </w:t>
            </w:r>
            <w:r>
              <w:rPr>
                <w:rFonts w:ascii="Symbol" w:eastAsia="Symbol" w:hAnsi="Symbol"/>
                <w:w w:val="99"/>
                <w:sz w:val="24"/>
              </w:rPr>
              <w:t></w:t>
            </w:r>
            <w:r>
              <w:rPr>
                <w:rFonts w:ascii="Times New Roman" w:eastAsia="Times New Roman" w:hAnsi="Times New Roman"/>
                <w:i/>
                <w:w w:val="99"/>
                <w:sz w:val="24"/>
              </w:rPr>
              <w:t xml:space="preserve"> </w:t>
            </w:r>
            <w:r>
              <w:rPr>
                <w:rFonts w:ascii="Symbol" w:eastAsia="Symbol" w:hAnsi="Symbol"/>
                <w:w w:val="99"/>
                <w:sz w:val="35"/>
              </w:rPr>
              <w:t></w:t>
            </w:r>
            <w:r>
              <w:rPr>
                <w:rFonts w:ascii="Times New Roman" w:eastAsia="Times New Roman" w:hAnsi="Times New Roman"/>
                <w:i/>
                <w:w w:val="99"/>
                <w:sz w:val="24"/>
              </w:rPr>
              <w:t>Р</w:t>
            </w:r>
          </w:p>
        </w:tc>
        <w:tc>
          <w:tcPr>
            <w:tcW w:w="34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9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292"/>
        </w:trPr>
        <w:tc>
          <w:tcPr>
            <w:tcW w:w="2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20" w:type="dxa"/>
            <w:gridSpan w:val="4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gridSpan w:val="5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49" w:lineRule="exact"/>
              <w:ind w:left="10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i/>
                <w:sz w:val="40"/>
                <w:vertAlign w:val="superscript"/>
              </w:rPr>
              <w:t>Р</w:t>
            </w:r>
            <w:r>
              <w:rPr>
                <w:rFonts w:ascii="Times New Roman" w:eastAsia="Times New Roman" w:hAnsi="Times New Roman"/>
                <w:sz w:val="13"/>
              </w:rPr>
              <w:t>1</w:t>
            </w:r>
          </w:p>
        </w:tc>
        <w:tc>
          <w:tcPr>
            <w:tcW w:w="24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49" w:lineRule="exact"/>
              <w:ind w:right="160"/>
              <w:jc w:val="righ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i/>
                <w:sz w:val="40"/>
                <w:vertAlign w:val="superscript"/>
              </w:rPr>
              <w:t>Р</w:t>
            </w:r>
            <w:r>
              <w:rPr>
                <w:rFonts w:ascii="Times New Roman" w:eastAsia="Times New Roman" w:hAnsi="Times New Roman"/>
                <w:sz w:val="13"/>
              </w:rPr>
              <w:t>1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59"/>
        </w:trPr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5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6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650B89">
        <w:trPr>
          <w:trHeight w:val="322"/>
        </w:trPr>
        <w:tc>
          <w:tcPr>
            <w:tcW w:w="6800" w:type="dxa"/>
            <w:gridSpan w:val="15"/>
            <w:shd w:val="clear" w:color="auto" w:fill="auto"/>
            <w:vAlign w:val="bottom"/>
          </w:tcPr>
          <w:p w:rsidR="00650B89" w:rsidRDefault="00650B89">
            <w:pPr>
              <w:spacing w:line="321" w:lineRule="exac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Р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ном2</w:t>
            </w:r>
            <w:r>
              <w:rPr>
                <w:rFonts w:ascii="Times New Roman" w:eastAsia="Times New Roman" w:hAnsi="Times New Roman"/>
                <w:sz w:val="28"/>
              </w:rPr>
              <w:t>=Р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ном</w:t>
            </w:r>
            <w:r>
              <w:rPr>
                <w:rFonts w:ascii="Times New Roman" w:eastAsia="Times New Roman" w:hAnsi="Times New Roman"/>
                <w:sz w:val="28"/>
              </w:rPr>
              <w:t xml:space="preserve"> - полезная мощность на валу двигателя;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270"/>
        </w:trPr>
        <w:tc>
          <w:tcPr>
            <w:tcW w:w="5260" w:type="dxa"/>
            <w:gridSpan w:val="10"/>
            <w:shd w:val="clear" w:color="auto" w:fill="auto"/>
            <w:vAlign w:val="bottom"/>
          </w:tcPr>
          <w:p w:rsidR="00650B89" w:rsidRDefault="00650B89">
            <w:pPr>
              <w:spacing w:line="269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r>
              <w:rPr>
                <w:rFonts w:ascii="Times New Roman" w:eastAsia="Times New Roman" w:hAnsi="Times New Roman"/>
                <w:sz w:val="31"/>
                <w:vertAlign w:val="subscript"/>
              </w:rPr>
              <w:t>1</w:t>
            </w:r>
            <w:r>
              <w:rPr>
                <w:rFonts w:ascii="Times New Roman" w:eastAsia="Times New Roman" w:hAnsi="Times New Roman"/>
                <w:sz w:val="24"/>
              </w:rPr>
              <w:t>- мощность потребляемая из сети в Вт;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650B89">
        <w:trPr>
          <w:trHeight w:val="439"/>
        </w:trPr>
        <w:tc>
          <w:tcPr>
            <w:tcW w:w="4060" w:type="dxa"/>
            <w:gridSpan w:val="4"/>
            <w:shd w:val="clear" w:color="auto" w:fill="auto"/>
            <w:vAlign w:val="bottom"/>
          </w:tcPr>
          <w:p w:rsidR="00650B89" w:rsidRDefault="00650B89">
            <w:pPr>
              <w:spacing w:line="438" w:lineRule="exact"/>
              <w:ind w:left="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Symbol" w:eastAsia="Symbol" w:hAnsi="Symbol"/>
                <w:sz w:val="36"/>
              </w:rPr>
              <w:t>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Р </w:t>
            </w:r>
            <w:r>
              <w:rPr>
                <w:rFonts w:ascii="Symbol" w:eastAsia="Symbol" w:hAnsi="Symbol"/>
                <w:sz w:val="24"/>
              </w:rPr>
              <w:t>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суммарные потери в Вт;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26"/>
        </w:trPr>
        <w:tc>
          <w:tcPr>
            <w:tcW w:w="2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6.</w:t>
            </w:r>
          </w:p>
        </w:tc>
        <w:tc>
          <w:tcPr>
            <w:tcW w:w="5460" w:type="dxa"/>
            <w:gridSpan w:val="11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Вращающий момент на валу двигателя</w:t>
            </w:r>
            <w:r>
              <w:rPr>
                <w:rFonts w:ascii="Times New Roman" w:eastAsia="Times New Roman" w:hAnsi="Times New Roman"/>
                <w:sz w:val="28"/>
              </w:rPr>
              <w:t>:</w:t>
            </w:r>
          </w:p>
        </w:tc>
        <w:tc>
          <w:tcPr>
            <w:tcW w:w="86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89" w:lineRule="exact"/>
              <w:jc w:val="right"/>
              <w:rPr>
                <w:rFonts w:ascii="Symbol" w:eastAsia="Symbol" w:hAnsi="Symbol"/>
                <w:sz w:val="42"/>
                <w:vertAlign w:val="superscript"/>
              </w:rPr>
            </w:pPr>
            <w:r>
              <w:rPr>
                <w:rFonts w:ascii="Times New Roman" w:eastAsia="Times New Roman" w:hAnsi="Times New Roman"/>
                <w:i/>
                <w:sz w:val="42"/>
                <w:vertAlign w:val="superscript"/>
              </w:rPr>
              <w:t>М</w:t>
            </w:r>
            <w:r>
              <w:rPr>
                <w:rFonts w:ascii="Times New Roman" w:eastAsia="Times New Roman" w:hAnsi="Times New Roman"/>
                <w:i/>
                <w:sz w:val="13"/>
              </w:rPr>
              <w:t xml:space="preserve"> ном  </w:t>
            </w:r>
            <w:r>
              <w:rPr>
                <w:rFonts w:ascii="Symbol" w:eastAsia="Symbol" w:hAnsi="Symbol"/>
                <w:sz w:val="42"/>
                <w:vertAlign w:val="superscript"/>
              </w:rPr>
              <w:t></w:t>
            </w:r>
          </w:p>
        </w:tc>
        <w:tc>
          <w:tcPr>
            <w:tcW w:w="98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"/>
              <w:rPr>
                <w:rFonts w:ascii="Times New Roman" w:eastAsia="Times New Roman" w:hAnsi="Times New Roman"/>
                <w:i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9,55</w:t>
            </w:r>
            <w:r>
              <w:rPr>
                <w:rFonts w:ascii="Times New Roman" w:eastAsia="Times New Roman" w:hAnsi="Times New Roman"/>
                <w:i/>
                <w:w w:val="97"/>
                <w:sz w:val="24"/>
              </w:rPr>
              <w:t>Рном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89" w:lineRule="exact"/>
              <w:ind w:left="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; </w:t>
            </w:r>
            <w:r>
              <w:rPr>
                <w:rFonts w:ascii="Symbol" w:eastAsia="Symbol" w:hAnsi="Symbol"/>
                <w:sz w:val="32"/>
              </w:rPr>
              <w:t></w:t>
            </w:r>
            <w:r>
              <w:rPr>
                <w:rFonts w:ascii="Times New Roman" w:eastAsia="Times New Roman" w:hAnsi="Times New Roman"/>
                <w:i/>
                <w:sz w:val="24"/>
              </w:rPr>
              <w:t>М</w:t>
            </w:r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8"/>
                <w:vertAlign w:val="subscript"/>
              </w:rPr>
              <w:t>но м</w:t>
            </w:r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Symbol" w:eastAsia="Symbol" w:hAnsi="Symbol"/>
                <w:sz w:val="32"/>
              </w:rPr>
              <w:t></w:t>
            </w:r>
            <w:r>
              <w:rPr>
                <w:rFonts w:ascii="Symbol" w:eastAsia="Symbol" w:hAnsi="Symbol"/>
                <w:sz w:val="24"/>
              </w:rPr>
              <w:t></w:t>
            </w:r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</w:rPr>
              <w:t>Н</w:t>
            </w:r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Symbol" w:eastAsia="Symbol" w:hAnsi="Symbol"/>
                <w:sz w:val="24"/>
              </w:rPr>
              <w:t></w:t>
            </w:r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</w:rPr>
              <w:t>м</w:t>
            </w:r>
            <w:r>
              <w:rPr>
                <w:rFonts w:ascii="Times New Roman" w:eastAsia="Times New Roman" w:hAnsi="Times New Roman"/>
                <w:sz w:val="28"/>
              </w:rPr>
              <w:t xml:space="preserve"> ;</w:t>
            </w:r>
          </w:p>
        </w:tc>
      </w:tr>
      <w:tr w:rsidR="00650B89">
        <w:trPr>
          <w:trHeight w:val="44"/>
        </w:trPr>
        <w:tc>
          <w:tcPr>
            <w:tcW w:w="2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60" w:type="dxa"/>
            <w:gridSpan w:val="11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6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80" w:type="dxa"/>
            <w:gridSpan w:val="4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8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650B89">
        <w:trPr>
          <w:trHeight w:val="328"/>
        </w:trPr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gridSpan w:val="5"/>
            <w:shd w:val="clear" w:color="auto" w:fill="auto"/>
            <w:vAlign w:val="bottom"/>
          </w:tcPr>
          <w:p w:rsidR="00650B89" w:rsidRDefault="00650B89">
            <w:pPr>
              <w:spacing w:line="327" w:lineRule="exact"/>
              <w:ind w:left="40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  <w:i/>
                <w:sz w:val="37"/>
                <w:vertAlign w:val="superscript"/>
              </w:rPr>
              <w:t>n</w:t>
            </w:r>
            <w:r>
              <w:rPr>
                <w:rFonts w:ascii="Times New Roman" w:eastAsia="Times New Roman" w:hAnsi="Times New Roman"/>
                <w:i/>
                <w:sz w:val="13"/>
              </w:rPr>
              <w:t>ном</w:t>
            </w:r>
            <w:r>
              <w:rPr>
                <w:rFonts w:ascii="Times New Roman" w:eastAsia="Times New Roman" w:hAnsi="Times New Roman"/>
                <w:sz w:val="13"/>
              </w:rPr>
              <w:t>2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08"/>
        </w:trPr>
        <w:tc>
          <w:tcPr>
            <w:tcW w:w="2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7.</w:t>
            </w:r>
          </w:p>
        </w:tc>
        <w:tc>
          <w:tcPr>
            <w:tcW w:w="3800" w:type="dxa"/>
            <w:gridSpan w:val="3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Кратность пускового тока: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8" w:lineRule="exact"/>
              <w:ind w:left="120"/>
              <w:rPr>
                <w:rFonts w:ascii="Times New Roman" w:eastAsia="Times New Roman" w:hAnsi="Times New Roman"/>
                <w:i/>
                <w:sz w:val="28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 xml:space="preserve">I </w:t>
            </w:r>
            <w:r>
              <w:rPr>
                <w:rFonts w:ascii="Times New Roman" w:eastAsia="Times New Roman" w:hAnsi="Times New Roman"/>
                <w:i/>
                <w:sz w:val="28"/>
                <w:vertAlign w:val="subscript"/>
              </w:rPr>
              <w:t>п</w:t>
            </w:r>
          </w:p>
        </w:tc>
        <w:tc>
          <w:tcPr>
            <w:tcW w:w="58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396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</w:tc>
        <w:tc>
          <w:tcPr>
            <w:tcW w:w="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105"/>
        </w:trPr>
        <w:tc>
          <w:tcPr>
            <w:tcW w:w="2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0" w:type="dxa"/>
            <w:gridSpan w:val="3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69" w:lineRule="exact"/>
              <w:ind w:left="40"/>
              <w:rPr>
                <w:rFonts w:ascii="Times New Roman" w:eastAsia="Times New Roman" w:hAnsi="Times New Roman"/>
                <w:i/>
                <w:w w:val="96"/>
                <w:sz w:val="13"/>
              </w:rPr>
            </w:pPr>
            <w:r>
              <w:rPr>
                <w:rFonts w:ascii="Times New Roman" w:eastAsia="Times New Roman" w:hAnsi="Times New Roman"/>
                <w:i/>
                <w:w w:val="96"/>
                <w:sz w:val="42"/>
                <w:vertAlign w:val="superscript"/>
              </w:rPr>
              <w:t>I</w:t>
            </w:r>
            <w:r>
              <w:rPr>
                <w:rFonts w:ascii="Times New Roman" w:eastAsia="Times New Roman" w:hAnsi="Times New Roman"/>
                <w:i/>
                <w:w w:val="96"/>
                <w:sz w:val="13"/>
              </w:rPr>
              <w:t xml:space="preserve"> но м</w:t>
            </w:r>
          </w:p>
        </w:tc>
        <w:tc>
          <w:tcPr>
            <w:tcW w:w="580" w:type="dxa"/>
            <w:gridSpan w:val="2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264"/>
        </w:trPr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5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0B89">
        <w:trPr>
          <w:trHeight w:val="309"/>
        </w:trPr>
        <w:tc>
          <w:tcPr>
            <w:tcW w:w="2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8.</w:t>
            </w:r>
          </w:p>
        </w:tc>
        <w:tc>
          <w:tcPr>
            <w:tcW w:w="4220" w:type="dxa"/>
            <w:gridSpan w:val="4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Кратность пускового момента: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88" w:lineRule="exact"/>
              <w:ind w:right="40"/>
              <w:jc w:val="center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33"/>
                <w:vertAlign w:val="superscript"/>
              </w:rPr>
              <w:t>М</w:t>
            </w:r>
            <w:r>
              <w:rPr>
                <w:rFonts w:ascii="Times New Roman" w:eastAsia="Times New Roman" w:hAnsi="Times New Roman"/>
                <w:sz w:val="12"/>
              </w:rPr>
              <w:t xml:space="preserve"> max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  <w:rPr>
                <w:rFonts w:ascii="Times New Roman" w:eastAsia="Times New Roman" w:hAnsi="Times New Roman"/>
                <w:w w:val="71"/>
              </w:rPr>
            </w:pPr>
            <w:r>
              <w:rPr>
                <w:rFonts w:ascii="Times New Roman" w:eastAsia="Times New Roman" w:hAnsi="Times New Roman"/>
                <w:w w:val="71"/>
              </w:rPr>
              <w:t>;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105"/>
        </w:trPr>
        <w:tc>
          <w:tcPr>
            <w:tcW w:w="2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20" w:type="dxa"/>
            <w:gridSpan w:val="4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gridSpan w:val="3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71" w:lineRule="exact"/>
              <w:ind w:right="60"/>
              <w:jc w:val="center"/>
              <w:rPr>
                <w:rFonts w:ascii="Times New Roman" w:eastAsia="Times New Roman" w:hAnsi="Times New Roman"/>
                <w:i/>
                <w:w w:val="99"/>
                <w:sz w:val="13"/>
              </w:rPr>
            </w:pPr>
            <w:r>
              <w:rPr>
                <w:rFonts w:ascii="Times New Roman" w:eastAsia="Times New Roman" w:hAnsi="Times New Roman"/>
                <w:i/>
                <w:w w:val="99"/>
                <w:sz w:val="43"/>
                <w:vertAlign w:val="superscript"/>
              </w:rPr>
              <w:t>M</w:t>
            </w:r>
            <w:r>
              <w:rPr>
                <w:rFonts w:ascii="Times New Roman" w:eastAsia="Times New Roman" w:hAnsi="Times New Roman"/>
                <w:i/>
                <w:w w:val="99"/>
                <w:sz w:val="13"/>
              </w:rPr>
              <w:t xml:space="preserve"> ном</w:t>
            </w:r>
          </w:p>
        </w:tc>
        <w:tc>
          <w:tcPr>
            <w:tcW w:w="8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267"/>
        </w:trPr>
        <w:tc>
          <w:tcPr>
            <w:tcW w:w="2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9.</w:t>
            </w:r>
          </w:p>
        </w:tc>
        <w:tc>
          <w:tcPr>
            <w:tcW w:w="25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80" w:type="dxa"/>
            <w:gridSpan w:val="3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gridSpan w:val="3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650B89">
        <w:trPr>
          <w:trHeight w:val="273"/>
        </w:trPr>
        <w:tc>
          <w:tcPr>
            <w:tcW w:w="2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920" w:type="dxa"/>
            <w:gridSpan w:val="8"/>
            <w:shd w:val="clear" w:color="auto" w:fill="auto"/>
            <w:vAlign w:val="bottom"/>
          </w:tcPr>
          <w:p w:rsidR="00650B89" w:rsidRDefault="00650B89">
            <w:pPr>
              <w:spacing w:line="273" w:lineRule="exact"/>
              <w:ind w:left="40"/>
              <w:rPr>
                <w:rFonts w:ascii="Symbol" w:eastAsia="Symbol" w:hAnsi="Symbol"/>
                <w:sz w:val="23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Сила тока в обмотке статора: </w:t>
            </w:r>
            <w:r>
              <w:rPr>
                <w:rFonts w:ascii="Times New Roman" w:eastAsia="Times New Roman" w:hAnsi="Times New Roman"/>
                <w:i/>
                <w:sz w:val="23"/>
              </w:rPr>
              <w:t>I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8"/>
                <w:vertAlign w:val="subscript"/>
              </w:rPr>
              <w:t>ном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 </w:t>
            </w:r>
            <w:r>
              <w:rPr>
                <w:rFonts w:ascii="Symbol" w:eastAsia="Symbol" w:hAnsi="Symbol"/>
                <w:sz w:val="23"/>
              </w:rPr>
              <w:t>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40" w:type="dxa"/>
            <w:gridSpan w:val="2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307" w:lineRule="exact"/>
              <w:ind w:left="160"/>
              <w:rPr>
                <w:rFonts w:ascii="Times New Roman" w:eastAsia="Times New Roman" w:hAnsi="Times New Roman"/>
                <w:i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35"/>
                <w:vertAlign w:val="superscript"/>
              </w:rPr>
              <w:t>Р</w:t>
            </w:r>
            <w:r>
              <w:rPr>
                <w:rFonts w:ascii="Times New Roman" w:eastAsia="Times New Roman" w:hAnsi="Times New Roman"/>
                <w:i/>
                <w:sz w:val="12"/>
              </w:rPr>
              <w:t>ном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gridSpan w:val="3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650B89">
        <w:trPr>
          <w:trHeight w:val="34"/>
        </w:trPr>
        <w:tc>
          <w:tcPr>
            <w:tcW w:w="2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5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4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"/>
        </w:rPr>
        <w:pict>
          <v:line id="_x0000_s1122" style="position:absolute;z-index:-251627520;mso-position-horizontal-relative:text;mso-position-vertical-relative:text" from="260.9pt,1.85pt" to="267.3pt,1.85pt" o:userdrawn="t" strokeweight=".17531mm"/>
        </w:pict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85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4" w:lineRule="auto"/>
        <w:ind w:right="2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Ряд возможных синхронных частот вращения магнитного поля статора при частоте 50Гц: 3000, 1500, 1000, 750, 600 об/мин.</w:t>
      </w:r>
    </w:p>
    <w:p w:rsidR="00650B89" w:rsidRDefault="00650B89">
      <w:pPr>
        <w:spacing w:line="234" w:lineRule="auto"/>
        <w:ind w:right="200"/>
        <w:rPr>
          <w:rFonts w:ascii="Times New Roman" w:eastAsia="Times New Roman" w:hAnsi="Times New Roman"/>
          <w:sz w:val="28"/>
        </w:rPr>
        <w:sectPr w:rsidR="00650B89">
          <w:pgSz w:w="11900" w:h="16838"/>
          <w:pgMar w:top="717" w:right="1426" w:bottom="1440" w:left="720" w:header="0" w:footer="0" w:gutter="0"/>
          <w:cols w:space="0" w:equalWidth="0">
            <w:col w:w="9760"/>
          </w:cols>
          <w:docGrid w:linePitch="360"/>
        </w:sectPr>
      </w:pPr>
    </w:p>
    <w:p w:rsidR="00650B89" w:rsidRDefault="00650B89">
      <w:pPr>
        <w:spacing w:line="265" w:lineRule="auto"/>
        <w:ind w:right="620"/>
        <w:rPr>
          <w:rFonts w:ascii="Times New Roman" w:eastAsia="Times New Roman" w:hAnsi="Times New Roman"/>
          <w:b/>
          <w:sz w:val="28"/>
        </w:rPr>
      </w:pPr>
      <w:bookmarkStart w:id="38" w:name="page39"/>
      <w:bookmarkEnd w:id="38"/>
      <w:r>
        <w:rPr>
          <w:rFonts w:ascii="Times New Roman" w:eastAsia="Times New Roman" w:hAnsi="Times New Roman"/>
          <w:b/>
          <w:sz w:val="28"/>
        </w:rPr>
        <w:lastRenderedPageBreak/>
        <w:t>Задание 5. Расчет параметров трехфазного асинхронного электродвигателя и построение его механической характеристики.</w:t>
      </w:r>
    </w:p>
    <w:p w:rsidR="00650B89" w:rsidRDefault="00650B89">
      <w:pPr>
        <w:spacing w:line="225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7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Трехфазный асинхронный двигатель с короткозамкнутым ротором включен в сеть на номинальное напряжение 380 В. Технические данные электродвигателя приведены в таблице.</w:t>
      </w:r>
    </w:p>
    <w:p w:rsidR="00650B89" w:rsidRDefault="00650B89">
      <w:pPr>
        <w:spacing w:line="215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Определить:</w:t>
      </w:r>
    </w:p>
    <w:p w:rsidR="00650B89" w:rsidRDefault="00650B89">
      <w:pPr>
        <w:spacing w:line="159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55"/>
        </w:numPr>
        <w:tabs>
          <w:tab w:val="left" w:pos="700"/>
        </w:tabs>
        <w:spacing w:line="0" w:lineRule="atLeast"/>
        <w:ind w:left="700" w:hanging="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Номинальный  I</w:t>
      </w:r>
      <w:r>
        <w:rPr>
          <w:rFonts w:ascii="Times New Roman" w:eastAsia="Times New Roman" w:hAnsi="Times New Roman"/>
          <w:sz w:val="36"/>
          <w:vertAlign w:val="subscript"/>
        </w:rPr>
        <w:t>н</w:t>
      </w:r>
      <w:r>
        <w:rPr>
          <w:rFonts w:ascii="Times New Roman" w:eastAsia="Times New Roman" w:hAnsi="Times New Roman"/>
          <w:sz w:val="28"/>
        </w:rPr>
        <w:t xml:space="preserve"> и пусковой I</w:t>
      </w:r>
      <w:r>
        <w:rPr>
          <w:rFonts w:ascii="Times New Roman" w:eastAsia="Times New Roman" w:hAnsi="Times New Roman"/>
          <w:sz w:val="36"/>
          <w:vertAlign w:val="subscript"/>
        </w:rPr>
        <w:t>п</w:t>
      </w:r>
      <w:r>
        <w:rPr>
          <w:rFonts w:ascii="Times New Roman" w:eastAsia="Times New Roman" w:hAnsi="Times New Roman"/>
          <w:sz w:val="28"/>
        </w:rPr>
        <w:t xml:space="preserve"> токи.</w:t>
      </w:r>
    </w:p>
    <w:p w:rsidR="00650B89" w:rsidRDefault="00650B89">
      <w:pPr>
        <w:spacing w:line="12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0"/>
          <w:numId w:val="55"/>
        </w:numPr>
        <w:tabs>
          <w:tab w:val="left" w:pos="700"/>
        </w:tabs>
        <w:spacing w:line="214" w:lineRule="auto"/>
        <w:ind w:left="700" w:hanging="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Номинальный M</w:t>
      </w:r>
      <w:r>
        <w:rPr>
          <w:rFonts w:ascii="Times New Roman" w:eastAsia="Times New Roman" w:hAnsi="Times New Roman"/>
          <w:sz w:val="36"/>
          <w:vertAlign w:val="subscript"/>
        </w:rPr>
        <w:t>н</w:t>
      </w:r>
      <w:r>
        <w:rPr>
          <w:rFonts w:ascii="Times New Roman" w:eastAsia="Times New Roman" w:hAnsi="Times New Roman"/>
          <w:sz w:val="28"/>
        </w:rPr>
        <w:t xml:space="preserve"> , пусковой M</w:t>
      </w:r>
      <w:r>
        <w:rPr>
          <w:rFonts w:ascii="Times New Roman" w:eastAsia="Times New Roman" w:hAnsi="Times New Roman"/>
          <w:sz w:val="36"/>
          <w:vertAlign w:val="subscript"/>
        </w:rPr>
        <w:t>п</w:t>
      </w:r>
      <w:r>
        <w:rPr>
          <w:rFonts w:ascii="Times New Roman" w:eastAsia="Times New Roman" w:hAnsi="Times New Roman"/>
          <w:sz w:val="28"/>
        </w:rPr>
        <w:t>и максимальный M</w:t>
      </w:r>
      <w:r>
        <w:rPr>
          <w:rFonts w:ascii="Times New Roman" w:eastAsia="Times New Roman" w:hAnsi="Times New Roman"/>
          <w:sz w:val="36"/>
          <w:vertAlign w:val="subscript"/>
        </w:rPr>
        <w:t>max</w:t>
      </w:r>
      <w:r>
        <w:rPr>
          <w:rFonts w:ascii="Times New Roman" w:eastAsia="Times New Roman" w:hAnsi="Times New Roman"/>
          <w:sz w:val="28"/>
        </w:rPr>
        <w:t xml:space="preserve"> моменты.</w:t>
      </w:r>
    </w:p>
    <w:p w:rsidR="00650B89" w:rsidRDefault="00650B89" w:rsidP="00650B89">
      <w:pPr>
        <w:numPr>
          <w:ilvl w:val="0"/>
          <w:numId w:val="55"/>
        </w:numPr>
        <w:tabs>
          <w:tab w:val="left" w:pos="700"/>
        </w:tabs>
        <w:spacing w:line="214" w:lineRule="auto"/>
        <w:ind w:left="700" w:hanging="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Мощность, потребляемую из сети Р</w:t>
      </w:r>
      <w:r>
        <w:rPr>
          <w:rFonts w:ascii="Times New Roman" w:eastAsia="Times New Roman" w:hAnsi="Times New Roman"/>
          <w:sz w:val="36"/>
          <w:vertAlign w:val="subscript"/>
        </w:rPr>
        <w:t>1.</w:t>
      </w:r>
    </w:p>
    <w:p w:rsidR="00650B89" w:rsidRDefault="00650B89" w:rsidP="00650B89">
      <w:pPr>
        <w:numPr>
          <w:ilvl w:val="0"/>
          <w:numId w:val="55"/>
        </w:numPr>
        <w:tabs>
          <w:tab w:val="left" w:pos="700"/>
        </w:tabs>
        <w:spacing w:line="216" w:lineRule="auto"/>
        <w:ind w:left="700" w:hanging="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Полные потери в двигателе при номинальной нагрузке ∆Р</w:t>
      </w:r>
      <w:r>
        <w:rPr>
          <w:rFonts w:ascii="Times New Roman" w:eastAsia="Times New Roman" w:hAnsi="Times New Roman"/>
          <w:sz w:val="36"/>
          <w:vertAlign w:val="subscript"/>
        </w:rPr>
        <w:t>н</w:t>
      </w:r>
      <w:r>
        <w:rPr>
          <w:rFonts w:ascii="Times New Roman" w:eastAsia="Times New Roman" w:hAnsi="Times New Roman"/>
          <w:sz w:val="28"/>
        </w:rPr>
        <w:t>.</w:t>
      </w:r>
    </w:p>
    <w:p w:rsidR="00650B89" w:rsidRDefault="00650B89">
      <w:pPr>
        <w:spacing w:line="42" w:lineRule="exact"/>
        <w:rPr>
          <w:rFonts w:ascii="Times New Roman" w:eastAsia="Times New Roman" w:hAnsi="Times New Roman"/>
          <w:sz w:val="28"/>
        </w:rPr>
      </w:pPr>
    </w:p>
    <w:p w:rsidR="00650B89" w:rsidRDefault="00650B89" w:rsidP="00650B89">
      <w:pPr>
        <w:numPr>
          <w:ilvl w:val="0"/>
          <w:numId w:val="55"/>
        </w:numPr>
        <w:tabs>
          <w:tab w:val="left" w:pos="708"/>
        </w:tabs>
        <w:spacing w:line="265" w:lineRule="auto"/>
        <w:ind w:left="720" w:hanging="3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Построить механическую характеристику двигателя и обозначить на ней пусковой, номинальный и максимальный моменты.</w:t>
      </w:r>
    </w:p>
    <w:p w:rsidR="00650B89" w:rsidRDefault="00650B89">
      <w:pPr>
        <w:spacing w:line="4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5" w:lineRule="auto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Примечание: </w:t>
      </w:r>
      <w:r>
        <w:rPr>
          <w:rFonts w:ascii="Times New Roman" w:eastAsia="Times New Roman" w:hAnsi="Times New Roman"/>
          <w:sz w:val="28"/>
        </w:rPr>
        <w:t>в обозначении типоразмера электродвигателя цифры и буквы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обозначают:</w:t>
      </w:r>
    </w:p>
    <w:p w:rsidR="00650B89" w:rsidRDefault="00650B89">
      <w:pPr>
        <w:spacing w:line="15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4- порядковый номер серии двигателя,</w:t>
      </w:r>
    </w:p>
    <w:p w:rsidR="00650B89" w:rsidRDefault="00650B89">
      <w:pPr>
        <w:spacing w:line="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 – род двигателя- асинхронный,</w:t>
      </w:r>
    </w:p>
    <w:p w:rsidR="00650B89" w:rsidRDefault="00650B89">
      <w:pPr>
        <w:spacing w:line="6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5" w:lineRule="auto"/>
        <w:ind w:left="720" w:right="27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Двухзначная и трехзначная цифра – высота оси вращения, S, M, L – условная длина станины,</w:t>
      </w:r>
    </w:p>
    <w:p w:rsidR="00650B89" w:rsidRDefault="00650B89">
      <w:pPr>
        <w:spacing w:line="29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56"/>
        </w:numPr>
        <w:tabs>
          <w:tab w:val="left" w:pos="1056"/>
        </w:tabs>
        <w:spacing w:line="267" w:lineRule="auto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или В – длина сердечника статора (отсутствие данных букв означает, что двигатель является с одной длиной сердечника в установочном размере).</w:t>
      </w:r>
    </w:p>
    <w:p w:rsidR="00650B89" w:rsidRDefault="00650B89">
      <w:pPr>
        <w:spacing w:line="38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314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Методические указания к заданию №5</w:t>
      </w:r>
    </w:p>
    <w:p w:rsidR="00650B89" w:rsidRDefault="00650B89">
      <w:pPr>
        <w:spacing w:line="56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57"/>
        </w:numPr>
        <w:tabs>
          <w:tab w:val="left" w:pos="1007"/>
        </w:tabs>
        <w:spacing w:line="267" w:lineRule="auto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Номинальный ток может быть определен из формулы номинальной мощности двигателя:</w:t>
      </w:r>
    </w:p>
    <w:p w:rsidR="00650B89" w:rsidRDefault="00650B89">
      <w:pPr>
        <w:spacing w:line="5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4280"/>
        <w:rPr>
          <w:rFonts w:ascii="Times New Roman" w:eastAsia="Times New Roman" w:hAnsi="Times New Roman"/>
          <w:i/>
          <w:sz w:val="30"/>
          <w:vertAlign w:val="subscript"/>
        </w:rPr>
      </w:pPr>
      <w:r>
        <w:rPr>
          <w:rFonts w:ascii="Times New Roman" w:eastAsia="Times New Roman" w:hAnsi="Times New Roman"/>
          <w:i/>
          <w:sz w:val="26"/>
        </w:rPr>
        <w:t>P</w:t>
      </w:r>
      <w:r>
        <w:rPr>
          <w:rFonts w:ascii="Times New Roman" w:eastAsia="Times New Roman" w:hAnsi="Times New Roman"/>
          <w:i/>
          <w:sz w:val="30"/>
          <w:vertAlign w:val="subscript"/>
        </w:rPr>
        <w:t>н</w:t>
      </w:r>
      <w:r>
        <w:rPr>
          <w:rFonts w:ascii="Times New Roman" w:eastAsia="Times New Roman" w:hAnsi="Times New Roman"/>
          <w:i/>
          <w:sz w:val="26"/>
        </w:rPr>
        <w:t xml:space="preserve">  </w:t>
      </w:r>
      <w:r>
        <w:rPr>
          <w:rFonts w:ascii="Symbol" w:eastAsia="Symbol" w:hAnsi="Symbol"/>
          <w:sz w:val="26"/>
        </w:rPr>
        <w:t></w:t>
      </w:r>
      <w:r>
        <w:rPr>
          <w:rFonts w:ascii="Symbol" w:eastAsia="Symbol" w:hAnsi="Symbol"/>
          <w:sz w:val="26"/>
        </w:rPr>
        <w:t></w:t>
      </w:r>
      <w:r w:rsidR="00B13E52">
        <w:rPr>
          <w:rFonts w:ascii="Symbol" w:eastAsia="Symbol" w:hAnsi="Symbol"/>
          <w:noProof/>
          <w:sz w:val="26"/>
        </w:rPr>
        <w:drawing>
          <wp:inline distT="0" distB="0" distL="0" distR="0">
            <wp:extent cx="57150" cy="6667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E52">
        <w:rPr>
          <w:rFonts w:ascii="Symbol" w:eastAsia="Symbol" w:hAnsi="Symbol"/>
          <w:noProof/>
          <w:sz w:val="26"/>
        </w:rPr>
        <w:drawing>
          <wp:inline distT="0" distB="0" distL="0" distR="0">
            <wp:extent cx="47625" cy="17145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</w:rPr>
        <w:t xml:space="preserve">3 </w:t>
      </w:r>
      <w:r>
        <w:rPr>
          <w:rFonts w:ascii="Symbol" w:eastAsia="Symbol" w:hAnsi="Symbol"/>
          <w:sz w:val="26"/>
        </w:rPr>
        <w:t></w:t>
      </w:r>
      <w:r>
        <w:rPr>
          <w:rFonts w:ascii="Times New Roman" w:eastAsia="Times New Roman" w:hAnsi="Times New Roman"/>
          <w:i/>
          <w:sz w:val="26"/>
        </w:rPr>
        <w:t>U</w:t>
      </w:r>
      <w:r>
        <w:rPr>
          <w:rFonts w:ascii="Times New Roman" w:eastAsia="Times New Roman" w:hAnsi="Times New Roman"/>
          <w:sz w:val="26"/>
        </w:rPr>
        <w:t xml:space="preserve"> </w:t>
      </w:r>
      <w:r>
        <w:rPr>
          <w:rFonts w:ascii="Times New Roman" w:eastAsia="Times New Roman" w:hAnsi="Times New Roman"/>
          <w:i/>
          <w:sz w:val="30"/>
          <w:vertAlign w:val="subscript"/>
        </w:rPr>
        <w:t>н</w:t>
      </w:r>
      <w:r>
        <w:rPr>
          <w:rFonts w:ascii="Times New Roman" w:eastAsia="Times New Roman" w:hAnsi="Times New Roman"/>
          <w:sz w:val="26"/>
        </w:rPr>
        <w:t xml:space="preserve"> </w:t>
      </w:r>
      <w:r>
        <w:rPr>
          <w:rFonts w:ascii="Symbol" w:eastAsia="Symbol" w:hAnsi="Symbol"/>
          <w:sz w:val="26"/>
        </w:rPr>
        <w:t></w:t>
      </w:r>
      <w:r>
        <w:rPr>
          <w:rFonts w:ascii="Times New Roman" w:eastAsia="Times New Roman" w:hAnsi="Times New Roman"/>
          <w:sz w:val="26"/>
        </w:rPr>
        <w:t xml:space="preserve"> </w:t>
      </w:r>
      <w:r>
        <w:rPr>
          <w:rFonts w:ascii="Times New Roman" w:eastAsia="Times New Roman" w:hAnsi="Times New Roman"/>
          <w:i/>
          <w:sz w:val="26"/>
        </w:rPr>
        <w:t>I</w:t>
      </w:r>
      <w:r>
        <w:rPr>
          <w:rFonts w:ascii="Times New Roman" w:eastAsia="Times New Roman" w:hAnsi="Times New Roman"/>
          <w:sz w:val="26"/>
        </w:rPr>
        <w:t xml:space="preserve"> </w:t>
      </w:r>
      <w:r>
        <w:rPr>
          <w:rFonts w:ascii="Times New Roman" w:eastAsia="Times New Roman" w:hAnsi="Times New Roman"/>
          <w:i/>
          <w:sz w:val="30"/>
          <w:vertAlign w:val="subscript"/>
        </w:rPr>
        <w:t>н</w:t>
      </w:r>
      <w:r>
        <w:rPr>
          <w:rFonts w:ascii="Times New Roman" w:eastAsia="Times New Roman" w:hAnsi="Times New Roman"/>
          <w:sz w:val="26"/>
        </w:rPr>
        <w:t xml:space="preserve"> </w:t>
      </w:r>
      <w:r>
        <w:rPr>
          <w:rFonts w:ascii="Symbol" w:eastAsia="Symbol" w:hAnsi="Symbol"/>
          <w:sz w:val="26"/>
        </w:rPr>
        <w:t></w:t>
      </w:r>
      <w:r>
        <w:rPr>
          <w:rFonts w:ascii="Times New Roman" w:eastAsia="Times New Roman" w:hAnsi="Times New Roman"/>
          <w:sz w:val="26"/>
        </w:rPr>
        <w:t xml:space="preserve"> cos</w:t>
      </w:r>
      <w:r>
        <w:rPr>
          <w:rFonts w:ascii="Symbol" w:eastAsia="Symbol" w:hAnsi="Symbol"/>
          <w:i/>
          <w:sz w:val="26"/>
        </w:rPr>
        <w:t></w:t>
      </w:r>
      <w:r>
        <w:rPr>
          <w:rFonts w:ascii="Times New Roman" w:eastAsia="Times New Roman" w:hAnsi="Times New Roman"/>
          <w:sz w:val="26"/>
        </w:rPr>
        <w:t xml:space="preserve"> </w:t>
      </w:r>
      <w:r>
        <w:rPr>
          <w:rFonts w:ascii="Symbol" w:eastAsia="Symbol" w:hAnsi="Symbol"/>
          <w:sz w:val="26"/>
        </w:rPr>
        <w:t></w:t>
      </w:r>
      <w:r>
        <w:rPr>
          <w:rFonts w:ascii="Times New Roman" w:eastAsia="Times New Roman" w:hAnsi="Times New Roman"/>
          <w:sz w:val="26"/>
        </w:rPr>
        <w:t xml:space="preserve"> </w:t>
      </w:r>
      <w:r>
        <w:rPr>
          <w:rFonts w:ascii="Times New Roman" w:eastAsia="Times New Roman" w:hAnsi="Times New Roman"/>
          <w:i/>
          <w:sz w:val="26"/>
        </w:rPr>
        <w:t>n</w:t>
      </w:r>
      <w:r>
        <w:rPr>
          <w:rFonts w:ascii="Times New Roman" w:eastAsia="Times New Roman" w:hAnsi="Times New Roman"/>
          <w:i/>
          <w:sz w:val="30"/>
          <w:vertAlign w:val="subscript"/>
        </w:rPr>
        <w:t>н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sz w:val="30"/>
          <w:vertAlign w:val="subscript"/>
        </w:rPr>
        <w:pict>
          <v:line id="_x0000_s1123" style="position:absolute;z-index:-251626496" from="246.95pt,-16.5pt" to="253.75pt,-16.5pt" o:userdrawn="t" strokeweight=".18561mm"/>
        </w:pict>
      </w:r>
    </w:p>
    <w:p w:rsidR="00650B89" w:rsidRDefault="00650B89">
      <w:pPr>
        <w:spacing w:line="75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58"/>
        </w:numPr>
        <w:tabs>
          <w:tab w:val="left" w:pos="1000"/>
        </w:tabs>
        <w:spacing w:line="0" w:lineRule="atLeast"/>
        <w:ind w:left="1000" w:hanging="2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Номинальный момент двигателя в (Н·м) определяется по формуле</w:t>
      </w:r>
    </w:p>
    <w:p w:rsidR="00650B89" w:rsidRDefault="00650B89">
      <w:pPr>
        <w:tabs>
          <w:tab w:val="left" w:pos="5200"/>
        </w:tabs>
        <w:spacing w:line="204" w:lineRule="auto"/>
        <w:ind w:left="4760"/>
        <w:rPr>
          <w:rFonts w:ascii="Times New Roman" w:eastAsia="Times New Roman" w:hAnsi="Times New Roman"/>
          <w:b/>
          <w:sz w:val="46"/>
          <w:vertAlign w:val="subscript"/>
        </w:rPr>
      </w:pPr>
      <w:r>
        <w:rPr>
          <w:rFonts w:ascii="Times New Roman" w:eastAsia="Times New Roman" w:hAnsi="Times New Roman"/>
          <w:i/>
          <w:sz w:val="29"/>
        </w:rPr>
        <w:t>M</w:t>
      </w:r>
      <w:r>
        <w:rPr>
          <w:rFonts w:ascii="Times New Roman" w:eastAsia="Times New Roman" w:hAnsi="Times New Roman"/>
        </w:rPr>
        <w:tab/>
      </w:r>
      <w:r>
        <w:rPr>
          <w:rFonts w:ascii="Symbol" w:eastAsia="Symbol" w:hAnsi="Symbol"/>
          <w:sz w:val="25"/>
        </w:rPr>
        <w:t></w:t>
      </w:r>
      <w:r>
        <w:rPr>
          <w:rFonts w:ascii="Symbol" w:eastAsia="Symbol" w:hAnsi="Symbol"/>
          <w:sz w:val="25"/>
        </w:rPr>
        <w:t></w:t>
      </w:r>
      <w:r>
        <w:rPr>
          <w:rFonts w:ascii="Times New Roman" w:eastAsia="Times New Roman" w:hAnsi="Times New Roman"/>
          <w:sz w:val="25"/>
        </w:rPr>
        <w:t>9550</w:t>
      </w:r>
      <w:r>
        <w:rPr>
          <w:rFonts w:ascii="Symbol" w:eastAsia="Symbol" w:hAnsi="Symbol"/>
          <w:sz w:val="25"/>
        </w:rPr>
        <w:t></w:t>
      </w:r>
      <w:r>
        <w:rPr>
          <w:rFonts w:ascii="Times New Roman" w:eastAsia="Times New Roman" w:hAnsi="Times New Roman"/>
          <w:i/>
          <w:sz w:val="47"/>
          <w:vertAlign w:val="superscript"/>
        </w:rPr>
        <w:t>P</w:t>
      </w:r>
      <w:r>
        <w:rPr>
          <w:rFonts w:ascii="Times New Roman" w:eastAsia="Times New Roman" w:hAnsi="Times New Roman"/>
          <w:i/>
          <w:sz w:val="29"/>
          <w:vertAlign w:val="superscript"/>
        </w:rPr>
        <w:t>н</w:t>
      </w:r>
      <w:r>
        <w:rPr>
          <w:rFonts w:ascii="Symbol" w:eastAsia="Symbol" w:hAnsi="Symbol"/>
          <w:sz w:val="25"/>
        </w:rPr>
        <w:t></w:t>
      </w:r>
      <w:r>
        <w:rPr>
          <w:rFonts w:ascii="Symbol" w:eastAsia="Symbol" w:hAnsi="Symbol"/>
          <w:sz w:val="25"/>
        </w:rPr>
        <w:t></w:t>
      </w:r>
      <w:r>
        <w:rPr>
          <w:rFonts w:ascii="Times New Roman" w:eastAsia="Times New Roman" w:hAnsi="Times New Roman"/>
          <w:b/>
          <w:sz w:val="46"/>
          <w:vertAlign w:val="subscript"/>
        </w:rPr>
        <w:t>,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46"/>
          <w:vertAlign w:val="subscript"/>
        </w:rPr>
        <w:pict>
          <v:line id="_x0000_s1124" style="position:absolute;z-index:-251625472" from="302.75pt,-2.5pt" to="317.5pt,-2.5pt" o:userdrawn="t" strokeweight=".20669mm"/>
        </w:pict>
      </w:r>
    </w:p>
    <w:p w:rsidR="00650B89" w:rsidRDefault="00650B89">
      <w:pPr>
        <w:tabs>
          <w:tab w:val="left" w:pos="6060"/>
        </w:tabs>
        <w:spacing w:line="182" w:lineRule="auto"/>
        <w:ind w:left="5020"/>
        <w:rPr>
          <w:rFonts w:ascii="Times New Roman" w:eastAsia="Times New Roman" w:hAnsi="Times New Roman"/>
          <w:i/>
          <w:sz w:val="16"/>
        </w:rPr>
      </w:pPr>
      <w:r>
        <w:rPr>
          <w:rFonts w:ascii="Times New Roman" w:eastAsia="Times New Roman" w:hAnsi="Times New Roman"/>
          <w:i/>
          <w:sz w:val="31"/>
          <w:vertAlign w:val="subscript"/>
        </w:rPr>
        <w:t>н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i/>
          <w:sz w:val="51"/>
          <w:vertAlign w:val="superscript"/>
        </w:rPr>
        <w:t>n</w:t>
      </w:r>
      <w:r>
        <w:rPr>
          <w:rFonts w:ascii="Times New Roman" w:eastAsia="Times New Roman" w:hAnsi="Times New Roman"/>
          <w:i/>
          <w:sz w:val="16"/>
        </w:rPr>
        <w:t>н</w:t>
      </w:r>
    </w:p>
    <w:p w:rsidR="00650B89" w:rsidRDefault="00650B89">
      <w:pPr>
        <w:spacing w:line="184" w:lineRule="auto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Где P</w:t>
      </w:r>
      <w:r>
        <w:rPr>
          <w:rFonts w:ascii="Times New Roman" w:eastAsia="Times New Roman" w:hAnsi="Times New Roman"/>
          <w:sz w:val="36"/>
          <w:vertAlign w:val="subscript"/>
        </w:rPr>
        <w:t>н</w:t>
      </w:r>
      <w:r>
        <w:rPr>
          <w:rFonts w:ascii="Times New Roman" w:eastAsia="Times New Roman" w:hAnsi="Times New Roman"/>
          <w:sz w:val="28"/>
        </w:rPr>
        <w:t xml:space="preserve"> – номинальная мощность двигателя в кВт,</w:t>
      </w:r>
    </w:p>
    <w:p w:rsidR="00650B89" w:rsidRDefault="00650B89">
      <w:pPr>
        <w:spacing w:line="215" w:lineRule="auto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n</w:t>
      </w:r>
      <w:r>
        <w:rPr>
          <w:rFonts w:ascii="Times New Roman" w:eastAsia="Times New Roman" w:hAnsi="Times New Roman"/>
          <w:sz w:val="36"/>
          <w:vertAlign w:val="subscript"/>
        </w:rPr>
        <w:t>н</w:t>
      </w:r>
      <w:r>
        <w:rPr>
          <w:rFonts w:ascii="Times New Roman" w:eastAsia="Times New Roman" w:hAnsi="Times New Roman"/>
          <w:sz w:val="28"/>
        </w:rPr>
        <w:t xml:space="preserve"> – номинальная скорость вращения ротора, об/мин,</w:t>
      </w:r>
    </w:p>
    <w:p w:rsidR="00650B89" w:rsidRDefault="00650B89">
      <w:pPr>
        <w:spacing w:line="210" w:lineRule="auto"/>
        <w:ind w:left="4780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n</w:t>
      </w:r>
      <w:r>
        <w:rPr>
          <w:rFonts w:ascii="Times New Roman" w:eastAsia="Times New Roman" w:hAnsi="Times New Roman"/>
          <w:sz w:val="42"/>
          <w:vertAlign w:val="subscript"/>
        </w:rPr>
        <w:t>н</w:t>
      </w:r>
      <w:r>
        <w:rPr>
          <w:rFonts w:ascii="Times New Roman" w:eastAsia="Times New Roman" w:hAnsi="Times New Roman"/>
          <w:sz w:val="32"/>
        </w:rPr>
        <w:t>=n</w:t>
      </w:r>
      <w:r>
        <w:rPr>
          <w:rFonts w:ascii="Times New Roman" w:eastAsia="Times New Roman" w:hAnsi="Times New Roman"/>
          <w:sz w:val="42"/>
          <w:vertAlign w:val="subscript"/>
        </w:rPr>
        <w:t>c·</w:t>
      </w:r>
      <w:r>
        <w:rPr>
          <w:rFonts w:ascii="Times New Roman" w:eastAsia="Times New Roman" w:hAnsi="Times New Roman"/>
          <w:sz w:val="32"/>
        </w:rPr>
        <w:t>(1-S</w:t>
      </w:r>
      <w:r>
        <w:rPr>
          <w:rFonts w:ascii="Times New Roman" w:eastAsia="Times New Roman" w:hAnsi="Times New Roman"/>
          <w:sz w:val="42"/>
          <w:vertAlign w:val="subscript"/>
        </w:rPr>
        <w:t>н</w:t>
      </w:r>
      <w:r>
        <w:rPr>
          <w:rFonts w:ascii="Times New Roman" w:eastAsia="Times New Roman" w:hAnsi="Times New Roman"/>
          <w:sz w:val="32"/>
        </w:rPr>
        <w:t>),</w:t>
      </w:r>
    </w:p>
    <w:p w:rsidR="00650B89" w:rsidRDefault="00650B89">
      <w:pPr>
        <w:spacing w:line="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20" w:lineRule="auto"/>
        <w:ind w:left="720" w:right="3380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>где n</w:t>
      </w:r>
      <w:r>
        <w:rPr>
          <w:rFonts w:ascii="Times New Roman" w:eastAsia="Times New Roman" w:hAnsi="Times New Roman"/>
          <w:sz w:val="35"/>
          <w:vertAlign w:val="subscript"/>
        </w:rPr>
        <w:t>c</w:t>
      </w:r>
      <w:r>
        <w:rPr>
          <w:rFonts w:ascii="Times New Roman" w:eastAsia="Times New Roman" w:hAnsi="Times New Roman"/>
          <w:sz w:val="27"/>
        </w:rPr>
        <w:t xml:space="preserve"> – скорость вращения магнитного поля статора, S</w:t>
      </w:r>
      <w:r>
        <w:rPr>
          <w:rFonts w:ascii="Times New Roman" w:eastAsia="Times New Roman" w:hAnsi="Times New Roman"/>
          <w:sz w:val="35"/>
          <w:vertAlign w:val="subscript"/>
        </w:rPr>
        <w:t>н</w:t>
      </w:r>
      <w:r>
        <w:rPr>
          <w:rFonts w:ascii="Times New Roman" w:eastAsia="Times New Roman" w:hAnsi="Times New Roman"/>
          <w:sz w:val="27"/>
        </w:rPr>
        <w:t xml:space="preserve"> – номинальное скольжение в долях единицы.</w:t>
      </w:r>
    </w:p>
    <w:p w:rsidR="00650B89" w:rsidRDefault="00650B89">
      <w:pPr>
        <w:spacing w:line="4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70" w:lineRule="auto"/>
        <w:ind w:left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Пусковой ток, пусковой и критический (максимальный) моменты определяются по соответствующим отношениям к номинальным значениям, приведенным в таблице.</w:t>
      </w:r>
    </w:p>
    <w:p w:rsidR="00650B89" w:rsidRDefault="00650B89">
      <w:pPr>
        <w:spacing w:line="270" w:lineRule="auto"/>
        <w:ind w:left="720"/>
        <w:jc w:val="both"/>
        <w:rPr>
          <w:rFonts w:ascii="Times New Roman" w:eastAsia="Times New Roman" w:hAnsi="Times New Roman"/>
          <w:sz w:val="28"/>
        </w:rPr>
        <w:sectPr w:rsidR="00650B89">
          <w:pgSz w:w="11900" w:h="16838"/>
          <w:pgMar w:top="730" w:right="726" w:bottom="978" w:left="720" w:header="0" w:footer="0" w:gutter="0"/>
          <w:cols w:space="0" w:equalWidth="0">
            <w:col w:w="10460"/>
          </w:cols>
          <w:docGrid w:linePitch="360"/>
        </w:sectPr>
      </w:pPr>
    </w:p>
    <w:p w:rsidR="00650B89" w:rsidRDefault="00650B89">
      <w:pPr>
        <w:spacing w:line="260" w:lineRule="auto"/>
        <w:jc w:val="both"/>
        <w:rPr>
          <w:rFonts w:ascii="Times New Roman" w:eastAsia="Times New Roman" w:hAnsi="Times New Roman"/>
          <w:sz w:val="28"/>
        </w:rPr>
      </w:pPr>
      <w:bookmarkStart w:id="39" w:name="page40"/>
      <w:bookmarkEnd w:id="39"/>
      <w:r>
        <w:rPr>
          <w:rFonts w:ascii="Times New Roman" w:eastAsia="Times New Roman" w:hAnsi="Times New Roman"/>
          <w:sz w:val="28"/>
        </w:rPr>
        <w:lastRenderedPageBreak/>
        <w:t>3 и 4. Мощность, потребляемая двигателем из сети, отличается от его номинальной мощности на величину потерь в двигателе, а коэффициент полезного действия вам дан:</w:t>
      </w:r>
    </w:p>
    <w:p w:rsidR="00650B89" w:rsidRDefault="00650B89" w:rsidP="00650B89">
      <w:pPr>
        <w:numPr>
          <w:ilvl w:val="0"/>
          <w:numId w:val="59"/>
        </w:numPr>
        <w:tabs>
          <w:tab w:val="left" w:pos="4620"/>
        </w:tabs>
        <w:spacing w:line="185" w:lineRule="auto"/>
        <w:ind w:left="4620" w:hanging="254"/>
        <w:rPr>
          <w:rFonts w:ascii="Symbol" w:eastAsia="Symbol" w:hAnsi="Symbol"/>
          <w:i/>
          <w:sz w:val="54"/>
          <w:vertAlign w:val="subscript"/>
        </w:rPr>
      </w:pPr>
      <w:r>
        <w:rPr>
          <w:rFonts w:ascii="Symbol" w:eastAsia="Symbol" w:hAnsi="Symbol"/>
          <w:sz w:val="54"/>
          <w:vertAlign w:val="subscript"/>
        </w:rPr>
        <w:t></w:t>
      </w:r>
      <w:r>
        <w:rPr>
          <w:rFonts w:ascii="Times New Roman" w:eastAsia="Times New Roman" w:hAnsi="Times New Roman"/>
          <w:i/>
          <w:sz w:val="16"/>
        </w:rPr>
        <w:t xml:space="preserve"> </w:t>
      </w:r>
      <w:r>
        <w:rPr>
          <w:rFonts w:ascii="Times New Roman" w:eastAsia="Times New Roman" w:hAnsi="Times New Roman"/>
          <w:i/>
          <w:sz w:val="54"/>
          <w:vertAlign w:val="superscript"/>
        </w:rPr>
        <w:t>Р</w:t>
      </w:r>
      <w:r>
        <w:rPr>
          <w:rFonts w:ascii="Times New Roman" w:eastAsia="Times New Roman" w:hAnsi="Times New Roman"/>
          <w:i/>
          <w:sz w:val="16"/>
        </w:rPr>
        <w:t>ном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i/>
          <w:sz w:val="54"/>
          <w:vertAlign w:val="subscript"/>
        </w:rPr>
        <w:pict>
          <v:line id="_x0000_s1125" style="position:absolute;z-index:-251624448" from="242pt,-3.3pt" to="267.15pt,-3.3pt" o:userdrawn="t" strokeweight=".19328mm"/>
        </w:pict>
      </w:r>
    </w:p>
    <w:p w:rsidR="00650B89" w:rsidRDefault="00650B89">
      <w:pPr>
        <w:spacing w:line="213" w:lineRule="auto"/>
        <w:ind w:right="-419"/>
        <w:jc w:val="center"/>
        <w:rPr>
          <w:rFonts w:ascii="Times New Roman" w:eastAsia="Times New Roman" w:hAnsi="Times New Roman"/>
          <w:sz w:val="31"/>
          <w:vertAlign w:val="subscript"/>
        </w:rPr>
      </w:pPr>
      <w:r>
        <w:rPr>
          <w:rFonts w:ascii="Times New Roman" w:eastAsia="Times New Roman" w:hAnsi="Times New Roman"/>
          <w:i/>
          <w:sz w:val="27"/>
        </w:rPr>
        <w:t>Р</w:t>
      </w:r>
      <w:r>
        <w:rPr>
          <w:rFonts w:ascii="Times New Roman" w:eastAsia="Times New Roman" w:hAnsi="Times New Roman"/>
          <w:sz w:val="31"/>
          <w:vertAlign w:val="subscript"/>
        </w:rPr>
        <w:t>1</w:t>
      </w:r>
    </w:p>
    <w:p w:rsidR="00650B89" w:rsidRDefault="00650B89">
      <w:pPr>
        <w:spacing w:line="69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60"/>
        </w:numPr>
        <w:tabs>
          <w:tab w:val="left" w:pos="439"/>
        </w:tabs>
        <w:spacing w:line="265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Механическую характеристику двигателя можно построить, используя формулу:</w:t>
      </w:r>
    </w:p>
    <w:tbl>
      <w:tblPr>
        <w:tblW w:w="0" w:type="auto"/>
        <w:tblInd w:w="40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560"/>
        <w:gridCol w:w="1100"/>
        <w:gridCol w:w="120"/>
      </w:tblGrid>
      <w:tr w:rsidR="00650B89">
        <w:trPr>
          <w:trHeight w:val="400"/>
        </w:trPr>
        <w:tc>
          <w:tcPr>
            <w:tcW w:w="5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Symbol" w:eastAsia="Symbol" w:hAnsi="Symbol"/>
                <w:sz w:val="27"/>
              </w:rPr>
            </w:pPr>
            <w:r>
              <w:rPr>
                <w:rFonts w:ascii="Times New Roman" w:eastAsia="Times New Roman" w:hAnsi="Times New Roman"/>
                <w:i/>
                <w:sz w:val="27"/>
              </w:rPr>
              <w:t xml:space="preserve">M </w:t>
            </w:r>
            <w:r>
              <w:rPr>
                <w:rFonts w:ascii="Symbol" w:eastAsia="Symbol" w:hAnsi="Symbol"/>
                <w:sz w:val="27"/>
              </w:rPr>
              <w:t>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99" w:lineRule="exact"/>
              <w:jc w:val="center"/>
              <w:rPr>
                <w:rFonts w:ascii="Times New Roman" w:eastAsia="Times New Roman" w:hAnsi="Times New Roman"/>
                <w:w w:val="93"/>
                <w:sz w:val="15"/>
              </w:rPr>
            </w:pPr>
            <w:r>
              <w:rPr>
                <w:rFonts w:ascii="Times New Roman" w:eastAsia="Times New Roman" w:hAnsi="Times New Roman"/>
                <w:w w:val="93"/>
                <w:sz w:val="46"/>
                <w:vertAlign w:val="superscript"/>
              </w:rPr>
              <w:t>2</w:t>
            </w:r>
            <w:r>
              <w:rPr>
                <w:rFonts w:ascii="Times New Roman" w:eastAsia="Times New Roman" w:hAnsi="Times New Roman"/>
                <w:i/>
                <w:w w:val="93"/>
                <w:sz w:val="46"/>
                <w:vertAlign w:val="superscript"/>
              </w:rPr>
              <w:t>M</w:t>
            </w:r>
            <w:r>
              <w:rPr>
                <w:rFonts w:ascii="Times New Roman" w:eastAsia="Times New Roman" w:hAnsi="Times New Roman"/>
                <w:w w:val="93"/>
                <w:sz w:val="15"/>
              </w:rPr>
              <w:t xml:space="preserve"> max</w:t>
            </w:r>
          </w:p>
        </w:tc>
        <w:tc>
          <w:tcPr>
            <w:tcW w:w="1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,</w:t>
            </w:r>
          </w:p>
        </w:tc>
      </w:tr>
      <w:tr w:rsidR="00650B89">
        <w:trPr>
          <w:trHeight w:val="175"/>
        </w:trPr>
        <w:tc>
          <w:tcPr>
            <w:tcW w:w="5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650B89" w:rsidRDefault="00650B89">
            <w:pPr>
              <w:spacing w:line="175" w:lineRule="exact"/>
              <w:ind w:right="32"/>
              <w:jc w:val="center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SS</w:t>
            </w:r>
          </w:p>
        </w:tc>
        <w:tc>
          <w:tcPr>
            <w:tcW w:w="1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</w:tbl>
    <w:p w:rsidR="00650B89" w:rsidRDefault="00650B89" w:rsidP="00650B89">
      <w:pPr>
        <w:numPr>
          <w:ilvl w:val="0"/>
          <w:numId w:val="61"/>
        </w:numPr>
        <w:tabs>
          <w:tab w:val="left" w:pos="4760"/>
        </w:tabs>
        <w:spacing w:line="0" w:lineRule="atLeast"/>
        <w:ind w:left="4760" w:hanging="53"/>
        <w:rPr>
          <w:rFonts w:ascii="Times New Roman" w:eastAsia="Times New Roman" w:hAnsi="Times New Roman"/>
          <w:i/>
          <w:sz w:val="15"/>
          <w:vertAlign w:val="subscript"/>
        </w:rPr>
      </w:pPr>
      <w:r>
        <w:rPr>
          <w:rFonts w:ascii="Symbol" w:eastAsia="Symbol" w:hAnsi="Symbol"/>
          <w:sz w:val="14"/>
        </w:rPr>
        <w:t></w:t>
      </w:r>
      <w:r>
        <w:rPr>
          <w:rFonts w:ascii="Symbol" w:eastAsia="Symbol" w:hAnsi="Symbol"/>
          <w:sz w:val="14"/>
        </w:rPr>
        <w:t></w:t>
      </w:r>
      <w:r>
        <w:rPr>
          <w:rFonts w:ascii="Times New Roman" w:eastAsia="Times New Roman" w:hAnsi="Times New Roman"/>
          <w:i/>
          <w:sz w:val="15"/>
          <w:vertAlign w:val="subscript"/>
        </w:rPr>
        <w:t>S</w:t>
      </w:r>
      <w:r>
        <w:rPr>
          <w:rFonts w:ascii="Times New Roman" w:eastAsia="Times New Roman" w:hAnsi="Times New Roman"/>
          <w:i/>
          <w:sz w:val="14"/>
          <w:vertAlign w:val="subscript"/>
        </w:rPr>
        <w:t>кр</w:t>
      </w:r>
      <w:r>
        <w:rPr>
          <w:rFonts w:ascii="Times New Roman" w:eastAsia="Times New Roman" w:hAnsi="Times New Roman"/>
          <w:i/>
          <w:sz w:val="14"/>
          <w:vertAlign w:val="superscript"/>
        </w:rPr>
        <w:t>кр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sz w:val="15"/>
          <w:vertAlign w:val="subscript"/>
        </w:rPr>
        <w:pict>
          <v:line id="_x0000_s1126" style="position:absolute;z-index:-251623424" from="229.45pt,.95pt" to="248.65pt,.95pt" o:userdrawn="t" strokeweight=".09789mm"/>
        </w:pict>
      </w:r>
      <w:r>
        <w:rPr>
          <w:rFonts w:ascii="Times New Roman" w:eastAsia="Times New Roman" w:hAnsi="Times New Roman"/>
          <w:i/>
          <w:sz w:val="15"/>
          <w:vertAlign w:val="subscript"/>
        </w:rPr>
        <w:pict>
          <v:line id="_x0000_s1127" style="position:absolute;z-index:-251622400" from="262.35pt,.95pt" to="281.6pt,.95pt" o:userdrawn="t" strokeweight=".09789mm"/>
        </w:pict>
      </w:r>
    </w:p>
    <w:p w:rsidR="00650B89" w:rsidRDefault="00650B89">
      <w:pPr>
        <w:spacing w:line="39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44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где S</w:t>
      </w:r>
      <w:r>
        <w:rPr>
          <w:rFonts w:ascii="Times New Roman" w:eastAsia="Times New Roman" w:hAnsi="Times New Roman"/>
          <w:sz w:val="36"/>
          <w:vertAlign w:val="subscript"/>
        </w:rPr>
        <w:t>кр</w:t>
      </w:r>
      <w:r>
        <w:rPr>
          <w:rFonts w:ascii="Times New Roman" w:eastAsia="Times New Roman" w:hAnsi="Times New Roman"/>
          <w:sz w:val="28"/>
        </w:rPr>
        <w:t xml:space="preserve"> – критическое скольжение, при котором двигатель развивает максимальный момент, S –текущее скольжение (вы принимаете сами несколько значений от 0 до 1, в том числе для S</w:t>
      </w:r>
      <w:r>
        <w:rPr>
          <w:rFonts w:ascii="Times New Roman" w:eastAsia="Times New Roman" w:hAnsi="Times New Roman"/>
          <w:sz w:val="36"/>
          <w:vertAlign w:val="subscript"/>
        </w:rPr>
        <w:t>кр</w:t>
      </w:r>
      <w:r>
        <w:rPr>
          <w:rFonts w:ascii="Times New Roman" w:eastAsia="Times New Roman" w:hAnsi="Times New Roman"/>
          <w:sz w:val="28"/>
        </w:rPr>
        <w:t xml:space="preserve"> и S</w:t>
      </w:r>
      <w:r>
        <w:rPr>
          <w:rFonts w:ascii="Times New Roman" w:eastAsia="Times New Roman" w:hAnsi="Times New Roman"/>
          <w:sz w:val="36"/>
          <w:vertAlign w:val="subscript"/>
        </w:rPr>
        <w:t>н</w:t>
      </w:r>
      <w:r>
        <w:rPr>
          <w:rFonts w:ascii="Times New Roman" w:eastAsia="Times New Roman" w:hAnsi="Times New Roman"/>
          <w:sz w:val="28"/>
        </w:rPr>
        <w:t>).</w:t>
      </w:r>
    </w:p>
    <w:p w:rsidR="00650B89" w:rsidRDefault="00650B89">
      <w:pPr>
        <w:spacing w:line="39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28" w:lineRule="auto"/>
        <w:ind w:left="4260" w:right="2920" w:hanging="4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Скорость вращения ротора определяется по скольжению n=n</w:t>
      </w:r>
      <w:r>
        <w:rPr>
          <w:rFonts w:ascii="Times New Roman" w:eastAsia="Times New Roman" w:hAnsi="Times New Roman"/>
          <w:sz w:val="36"/>
          <w:vertAlign w:val="subscript"/>
        </w:rPr>
        <w:t>c·</w:t>
      </w:r>
      <w:r>
        <w:rPr>
          <w:rFonts w:ascii="Times New Roman" w:eastAsia="Times New Roman" w:hAnsi="Times New Roman"/>
          <w:sz w:val="28"/>
        </w:rPr>
        <w:t>(1-S).</w:t>
      </w:r>
    </w:p>
    <w:p w:rsidR="00650B89" w:rsidRDefault="00650B89">
      <w:pPr>
        <w:spacing w:line="4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5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Рассчитанные для построения механической характеристики величины, надо представить в виде таблицы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pict>
          <v:line id="_x0000_s1128" style="position:absolute;z-index:-251621376" from="-5.6pt,19.9pt" to="493.05pt,19.9pt" o:userdrawn="t" strokeweight=".48pt"/>
        </w:pict>
      </w:r>
      <w:r>
        <w:rPr>
          <w:rFonts w:ascii="Times New Roman" w:eastAsia="Times New Roman" w:hAnsi="Times New Roman"/>
          <w:sz w:val="28"/>
        </w:rPr>
        <w:pict>
          <v:line id="_x0000_s1129" style="position:absolute;z-index:-251620352" from="-5.35pt,19.7pt" to="-5.35pt,70pt" o:userdrawn="t" strokeweight=".16931mm"/>
        </w:pict>
      </w:r>
      <w:r>
        <w:rPr>
          <w:rFonts w:ascii="Times New Roman" w:eastAsia="Times New Roman" w:hAnsi="Times New Roman"/>
          <w:sz w:val="28"/>
        </w:rPr>
        <w:pict>
          <v:line id="_x0000_s1130" style="position:absolute;z-index:-251619328" from="45.35pt,19.7pt" to="45.35pt,70pt" o:userdrawn="t" strokeweight=".48pt"/>
        </w:pict>
      </w:r>
      <w:r>
        <w:rPr>
          <w:rFonts w:ascii="Times New Roman" w:eastAsia="Times New Roman" w:hAnsi="Times New Roman"/>
          <w:sz w:val="28"/>
        </w:rPr>
        <w:pict>
          <v:line id="_x0000_s1131" style="position:absolute;z-index:-251618304" from="95.05pt,19.7pt" to="95.05pt,70pt" o:userdrawn="t" strokeweight=".16931mm"/>
        </w:pict>
      </w:r>
      <w:r>
        <w:rPr>
          <w:rFonts w:ascii="Times New Roman" w:eastAsia="Times New Roman" w:hAnsi="Times New Roman"/>
          <w:sz w:val="28"/>
        </w:rPr>
        <w:pict>
          <v:line id="_x0000_s1132" style="position:absolute;z-index:-251617280" from="144.75pt,19.7pt" to="144.75pt,70pt" o:userdrawn="t" strokeweight=".16931mm"/>
        </w:pict>
      </w:r>
      <w:r>
        <w:rPr>
          <w:rFonts w:ascii="Times New Roman" w:eastAsia="Times New Roman" w:hAnsi="Times New Roman"/>
          <w:sz w:val="28"/>
        </w:rPr>
        <w:pict>
          <v:line id="_x0000_s1133" style="position:absolute;z-index:-251616256" from="194.4pt,19.7pt" to="194.4pt,70pt" o:userdrawn="t" strokeweight=".16931mm"/>
        </w:pict>
      </w:r>
      <w:r>
        <w:rPr>
          <w:rFonts w:ascii="Times New Roman" w:eastAsia="Times New Roman" w:hAnsi="Times New Roman"/>
          <w:sz w:val="28"/>
        </w:rPr>
        <w:pict>
          <v:line id="_x0000_s1134" style="position:absolute;z-index:-251615232" from="244.1pt,19.7pt" to="244.1pt,70pt" o:userdrawn="t" strokeweight=".16931mm"/>
        </w:pict>
      </w:r>
      <w:r>
        <w:rPr>
          <w:rFonts w:ascii="Times New Roman" w:eastAsia="Times New Roman" w:hAnsi="Times New Roman"/>
          <w:sz w:val="28"/>
        </w:rPr>
        <w:pict>
          <v:line id="_x0000_s1135" style="position:absolute;z-index:-251614208" from="293.8pt,19.7pt" to="293.8pt,70pt" o:userdrawn="t" strokeweight=".16931mm"/>
        </w:pict>
      </w:r>
      <w:r>
        <w:rPr>
          <w:rFonts w:ascii="Times New Roman" w:eastAsia="Times New Roman" w:hAnsi="Times New Roman"/>
          <w:sz w:val="28"/>
        </w:rPr>
        <w:pict>
          <v:line id="_x0000_s1136" style="position:absolute;z-index:-251613184" from="343.6pt,19.7pt" to="343.6pt,70pt" o:userdrawn="t" strokeweight=".16931mm"/>
        </w:pict>
      </w:r>
      <w:r>
        <w:rPr>
          <w:rFonts w:ascii="Times New Roman" w:eastAsia="Times New Roman" w:hAnsi="Times New Roman"/>
          <w:sz w:val="28"/>
        </w:rPr>
        <w:pict>
          <v:line id="_x0000_s1137" style="position:absolute;z-index:-251612160" from="393.3pt,19.7pt" to="393.3pt,70pt" o:userdrawn="t" strokeweight=".48pt"/>
        </w:pict>
      </w:r>
      <w:r>
        <w:rPr>
          <w:rFonts w:ascii="Times New Roman" w:eastAsia="Times New Roman" w:hAnsi="Times New Roman"/>
          <w:sz w:val="28"/>
        </w:rPr>
        <w:pict>
          <v:line id="_x0000_s1138" style="position:absolute;z-index:-251611136" from="443pt,19.7pt" to="443pt,70pt" o:userdrawn="t" strokeweight=".16931mm"/>
        </w:pict>
      </w:r>
      <w:r>
        <w:rPr>
          <w:rFonts w:ascii="Times New Roman" w:eastAsia="Times New Roman" w:hAnsi="Times New Roman"/>
          <w:sz w:val="28"/>
        </w:rPr>
        <w:pict>
          <v:line id="_x0000_s1139" style="position:absolute;z-index:-251610112" from="492.8pt,19.7pt" to="492.8pt,70pt" o:userdrawn="t" strokeweight=".48pt"/>
        </w:pict>
      </w:r>
    </w:p>
    <w:p w:rsidR="00650B89" w:rsidRDefault="00650B89">
      <w:pPr>
        <w:spacing w:line="37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S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pict>
          <v:line id="_x0000_s1140" style="position:absolute;z-index:-251609088" from="-5.6pt,.6pt" to="493.05pt,.6pt" o:userdrawn="t" strokeweight=".16931mm"/>
        </w:pict>
      </w: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n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pict>
          <v:line id="_x0000_s1141" style="position:absolute;z-index:-251608064" from="-5.6pt,.6pt" to="493.05pt,.6pt" o:userdrawn="t" strokeweight=".16931mm"/>
        </w:pict>
      </w: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M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pict>
          <v:line id="_x0000_s1142" style="position:absolute;z-index:-251607040" from="-5.6pt,.55pt" to="493.05pt,.55pt" o:userdrawn="t" strokeweight=".48pt"/>
        </w:pic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  <w:sectPr w:rsidR="00650B89">
          <w:pgSz w:w="11900" w:h="16838"/>
          <w:pgMar w:top="726" w:right="726" w:bottom="1440" w:left="1440" w:header="0" w:footer="0" w:gutter="0"/>
          <w:cols w:space="0" w:equalWidth="0">
            <w:col w:w="974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960"/>
        <w:gridCol w:w="1540"/>
        <w:gridCol w:w="860"/>
        <w:gridCol w:w="880"/>
        <w:gridCol w:w="860"/>
        <w:gridCol w:w="860"/>
        <w:gridCol w:w="860"/>
        <w:gridCol w:w="860"/>
        <w:gridCol w:w="880"/>
        <w:gridCol w:w="860"/>
      </w:tblGrid>
      <w:tr w:rsidR="00650B89">
        <w:trPr>
          <w:trHeight w:val="36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40" w:name="page41"/>
            <w:bookmarkEnd w:id="40"/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0" w:type="dxa"/>
            <w:gridSpan w:val="6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Основные технические данные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6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электродвигателя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55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right="1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Номер варианта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819"/>
              <w:rPr>
                <w:rFonts w:ascii="Times New Roman" w:eastAsia="Times New Roman" w:hAnsi="Times New Roman"/>
                <w:w w:val="70"/>
                <w:sz w:val="27"/>
              </w:rPr>
            </w:pPr>
            <w:r>
              <w:rPr>
                <w:rFonts w:ascii="Times New Roman" w:eastAsia="Times New Roman" w:hAnsi="Times New Roman"/>
                <w:w w:val="70"/>
                <w:sz w:val="27"/>
              </w:rPr>
              <w:t>Типоразмерэлектродвигателя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579"/>
              <w:rPr>
                <w:rFonts w:ascii="Times New Roman" w:eastAsia="Times New Roman" w:hAnsi="Times New Roman"/>
                <w:sz w:val="21"/>
              </w:rPr>
            </w:pPr>
            <w:r>
              <w:rPr>
                <w:rFonts w:ascii="Times New Roman" w:eastAsia="Times New Roman" w:hAnsi="Times New Roman"/>
                <w:sz w:val="21"/>
              </w:rPr>
              <w:t>н</w:t>
            </w:r>
          </w:p>
        </w:tc>
      </w:tr>
      <w:tr w:rsidR="00650B89">
        <w:trPr>
          <w:trHeight w:val="353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249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Мощность Р в кВт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431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, %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, %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w w:val="88"/>
                <w:sz w:val="21"/>
              </w:rPr>
            </w:pPr>
            <w:r>
              <w:rPr>
                <w:rFonts w:ascii="Times New Roman" w:eastAsia="Times New Roman" w:hAnsi="Times New Roman"/>
                <w:w w:val="88"/>
                <w:sz w:val="21"/>
              </w:rPr>
              <w:t>н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433"/>
              <w:rPr>
                <w:rFonts w:ascii="Times New Roman" w:eastAsia="Times New Roman" w:hAnsi="Times New Roman"/>
                <w:w w:val="96"/>
                <w:sz w:val="32"/>
              </w:rPr>
            </w:pPr>
            <w:r>
              <w:rPr>
                <w:rFonts w:ascii="Times New Roman" w:eastAsia="Times New Roman" w:hAnsi="Times New Roman"/>
                <w:w w:val="96"/>
                <w:sz w:val="32"/>
              </w:rPr>
              <w:t>/M</w:t>
            </w:r>
          </w:p>
        </w:tc>
      </w:tr>
      <w:tr w:rsidR="00650B89">
        <w:trPr>
          <w:trHeight w:val="283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М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89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577"/>
              <w:rPr>
                <w:rFonts w:ascii="Times New Roman" w:eastAsia="Times New Roman" w:hAnsi="Times New Roman"/>
                <w:sz w:val="21"/>
              </w:rPr>
            </w:pPr>
            <w:r>
              <w:rPr>
                <w:rFonts w:ascii="Times New Roman" w:eastAsia="Times New Roman" w:hAnsi="Times New Roman"/>
                <w:sz w:val="21"/>
              </w:rPr>
              <w:t>н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  <w:r>
              <w:rPr>
                <w:rFonts w:ascii="Times New Roman" w:eastAsia="Times New Roman" w:hAnsi="Times New Roman"/>
                <w:sz w:val="21"/>
              </w:rPr>
              <w:t>кр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/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603"/>
              <w:rPr>
                <w:rFonts w:ascii="Times New Roman" w:eastAsia="Times New Roman" w:hAnsi="Times New Roman"/>
                <w:w w:val="70"/>
                <w:sz w:val="18"/>
              </w:rPr>
            </w:pPr>
            <w:r>
              <w:rPr>
                <w:rFonts w:ascii="Times New Roman" w:eastAsia="Times New Roman" w:hAnsi="Times New Roman"/>
                <w:w w:val="70"/>
                <w:sz w:val="18"/>
              </w:rPr>
              <w:t>max</w:t>
            </w:r>
          </w:p>
        </w:tc>
      </w:tr>
      <w:tr w:rsidR="00650B89">
        <w:trPr>
          <w:trHeight w:val="113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  <w:r>
              <w:rPr>
                <w:rFonts w:ascii="Times New Roman" w:eastAsia="Times New Roman" w:hAnsi="Times New Roman"/>
                <w:sz w:val="21"/>
              </w:rPr>
              <w:t>п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355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w w:val="70"/>
                <w:sz w:val="22"/>
              </w:rPr>
            </w:pPr>
            <w:r>
              <w:rPr>
                <w:rFonts w:ascii="Times New Roman" w:eastAsia="Times New Roman" w:hAnsi="Times New Roman"/>
                <w:w w:val="70"/>
                <w:sz w:val="22"/>
              </w:rPr>
              <w:t>Коэффициентмощностиcosφ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517"/>
              <w:rPr>
                <w:rFonts w:ascii="Times New Roman" w:eastAsia="Times New Roman" w:hAnsi="Times New Roman"/>
                <w:w w:val="70"/>
                <w:sz w:val="23"/>
              </w:rPr>
            </w:pPr>
            <w:r>
              <w:rPr>
                <w:rFonts w:ascii="Times New Roman" w:eastAsia="Times New Roman" w:hAnsi="Times New Roman"/>
                <w:w w:val="70"/>
                <w:sz w:val="23"/>
              </w:rPr>
              <w:t>НоминальноескольжениеS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w w:val="71"/>
                <w:sz w:val="22"/>
              </w:rPr>
            </w:pPr>
            <w:r>
              <w:rPr>
                <w:rFonts w:ascii="Times New Roman" w:eastAsia="Times New Roman" w:hAnsi="Times New Roman"/>
                <w:w w:val="71"/>
                <w:sz w:val="22"/>
              </w:rPr>
              <w:t>КритическоескольжениеS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588"/>
              <w:rPr>
                <w:rFonts w:ascii="Times New Roman" w:eastAsia="Times New Roman" w:hAnsi="Times New Roman"/>
                <w:w w:val="88"/>
                <w:sz w:val="21"/>
              </w:rPr>
            </w:pPr>
            <w:r>
              <w:rPr>
                <w:rFonts w:ascii="Times New Roman" w:eastAsia="Times New Roman" w:hAnsi="Times New Roman"/>
                <w:w w:val="88"/>
                <w:sz w:val="21"/>
              </w:rPr>
              <w:t>н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567"/>
              <w:rPr>
                <w:rFonts w:ascii="Times New Roman" w:eastAsia="Times New Roman" w:hAnsi="Times New Roman"/>
                <w:w w:val="70"/>
              </w:rPr>
            </w:pPr>
            <w:r>
              <w:rPr>
                <w:rFonts w:ascii="Times New Roman" w:eastAsia="Times New Roman" w:hAnsi="Times New Roman"/>
                <w:w w:val="70"/>
              </w:rPr>
              <w:t>Кратностьпуск.МоментаM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531"/>
              <w:rPr>
                <w:rFonts w:ascii="Times New Roman" w:eastAsia="Times New Roman" w:hAnsi="Times New Roman"/>
                <w:w w:val="73"/>
                <w:sz w:val="22"/>
              </w:rPr>
            </w:pPr>
            <w:r>
              <w:rPr>
                <w:rFonts w:ascii="Times New Roman" w:eastAsia="Times New Roman" w:hAnsi="Times New Roman"/>
                <w:w w:val="73"/>
                <w:sz w:val="22"/>
              </w:rPr>
              <w:t>ПерегрузочнаяспособностьМ</w:t>
            </w:r>
          </w:p>
        </w:tc>
      </w:tr>
      <w:tr w:rsidR="00650B89">
        <w:trPr>
          <w:trHeight w:val="194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442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/I</w:t>
            </w: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650B89">
        <w:trPr>
          <w:trHeight w:val="113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588"/>
              <w:rPr>
                <w:rFonts w:ascii="Times New Roman" w:eastAsia="Times New Roman" w:hAnsi="Times New Roman"/>
                <w:sz w:val="21"/>
              </w:rPr>
            </w:pPr>
            <w:r>
              <w:rPr>
                <w:rFonts w:ascii="Times New Roman" w:eastAsia="Times New Roman" w:hAnsi="Times New Roman"/>
                <w:sz w:val="21"/>
              </w:rPr>
              <w:t>п</w:t>
            </w: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650B89">
        <w:trPr>
          <w:trHeight w:val="1412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right="117"/>
              <w:rPr>
                <w:rFonts w:ascii="Times New Roman" w:eastAsia="Times New Roman" w:hAnsi="Times New Roman"/>
                <w:w w:val="72"/>
                <w:sz w:val="29"/>
              </w:rPr>
            </w:pPr>
            <w:r>
              <w:rPr>
                <w:rFonts w:ascii="Times New Roman" w:eastAsia="Times New Roman" w:hAnsi="Times New Roman"/>
                <w:w w:val="72"/>
                <w:sz w:val="29"/>
              </w:rPr>
              <w:t>КПД,%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50B89" w:rsidRDefault="00650B89">
            <w:pPr>
              <w:spacing w:line="0" w:lineRule="atLeast"/>
              <w:ind w:left="540"/>
              <w:rPr>
                <w:rFonts w:ascii="Times New Roman" w:eastAsia="Times New Roman" w:hAnsi="Times New Roman"/>
                <w:w w:val="72"/>
                <w:sz w:val="22"/>
              </w:rPr>
            </w:pPr>
            <w:r>
              <w:rPr>
                <w:rFonts w:ascii="Times New Roman" w:eastAsia="Times New Roman" w:hAnsi="Times New Roman"/>
                <w:w w:val="72"/>
                <w:sz w:val="22"/>
              </w:rPr>
              <w:t>Кратностьпуск.токаI</w:t>
            </w: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12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650B89">
        <w:trPr>
          <w:trHeight w:val="495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05"/>
              <w:jc w:val="right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при n</w:t>
            </w:r>
            <w:r>
              <w:rPr>
                <w:rFonts w:ascii="Times New Roman" w:eastAsia="Times New Roman" w:hAnsi="Times New Roman"/>
                <w:w w:val="98"/>
                <w:sz w:val="42"/>
                <w:vertAlign w:val="subscript"/>
              </w:rPr>
              <w:t>c</w:t>
            </w:r>
            <w:r>
              <w:rPr>
                <w:rFonts w:ascii="Times New Roman" w:eastAsia="Times New Roman" w:hAnsi="Times New Roman"/>
                <w:w w:val="98"/>
                <w:sz w:val="32"/>
              </w:rPr>
              <w:t>=3000 об/мин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53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53" w:lineRule="exac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1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53" w:lineRule="exac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4А63А2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53" w:lineRule="exac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0,37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53" w:lineRule="exact"/>
              <w:ind w:right="2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70,0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53" w:lineRule="exact"/>
              <w:ind w:right="2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0,86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53" w:lineRule="exact"/>
              <w:ind w:left="2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8,3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53" w:lineRule="exact"/>
              <w:ind w:right="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50,5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53" w:lineRule="exac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4,5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53" w:lineRule="exac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53" w:lineRule="exac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2,2</w:t>
            </w:r>
          </w:p>
        </w:tc>
      </w:tr>
      <w:tr w:rsidR="00650B89">
        <w:trPr>
          <w:trHeight w:val="36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2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4А63B2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0,55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73,0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0,86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8,5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54,5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4,5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2,2</w:t>
            </w:r>
          </w:p>
        </w:tc>
      </w:tr>
      <w:tr w:rsidR="00650B89">
        <w:trPr>
          <w:trHeight w:val="36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3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4A71A2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0,75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77,0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0,87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5,9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38,0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5,5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2,2</w:t>
            </w:r>
          </w:p>
        </w:tc>
      </w:tr>
      <w:tr w:rsidR="00650B89">
        <w:trPr>
          <w:trHeight w:val="37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4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4A71B2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1,1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77,5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0,87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6,3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39,0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5,5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2,2</w:t>
            </w:r>
          </w:p>
        </w:tc>
      </w:tr>
      <w:tr w:rsidR="00650B89">
        <w:trPr>
          <w:trHeight w:val="36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5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4A80A2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1,5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81,0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0,85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4,2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35,5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6,5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2,6</w:t>
            </w:r>
          </w:p>
        </w:tc>
      </w:tr>
      <w:tr w:rsidR="00650B89">
        <w:trPr>
          <w:trHeight w:val="36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6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4A80B2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2,2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83,0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0,87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4,3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38,0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6,5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2,6</w:t>
            </w:r>
          </w:p>
        </w:tc>
      </w:tr>
      <w:tr w:rsidR="00650B89">
        <w:trPr>
          <w:trHeight w:val="37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7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4A90L2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3,0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84,5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0,88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4,3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32,5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6,5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2,5</w:t>
            </w:r>
          </w:p>
        </w:tc>
      </w:tr>
      <w:tr w:rsidR="00650B89">
        <w:trPr>
          <w:trHeight w:val="36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8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4A100S2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4,0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86,5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0,89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3,3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28,0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7,5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2,5</w:t>
            </w:r>
          </w:p>
        </w:tc>
      </w:tr>
      <w:tr w:rsidR="00650B89">
        <w:trPr>
          <w:trHeight w:val="36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9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4A100L2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5,5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87,5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0,91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3,4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29,0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7,5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2,5</w:t>
            </w:r>
          </w:p>
        </w:tc>
      </w:tr>
      <w:tr w:rsidR="00650B89">
        <w:trPr>
          <w:trHeight w:val="37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10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4A112M2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32"/>
              </w:rPr>
            </w:pPr>
            <w:r>
              <w:rPr>
                <w:rFonts w:ascii="Times New Roman" w:eastAsia="Times New Roman" w:hAnsi="Times New Roman"/>
                <w:w w:val="99"/>
                <w:sz w:val="32"/>
              </w:rPr>
              <w:t>7,5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87,5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2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0,88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17,0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7,5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2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2,8</w:t>
            </w:r>
          </w:p>
        </w:tc>
      </w:tr>
      <w:tr w:rsidR="00650B89">
        <w:trPr>
          <w:trHeight w:val="48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05"/>
              <w:jc w:val="right"/>
              <w:rPr>
                <w:rFonts w:ascii="Times New Roman" w:eastAsia="Times New Roman" w:hAnsi="Times New Roman"/>
                <w:w w:val="98"/>
                <w:sz w:val="32"/>
              </w:rPr>
            </w:pPr>
            <w:r>
              <w:rPr>
                <w:rFonts w:ascii="Times New Roman" w:eastAsia="Times New Roman" w:hAnsi="Times New Roman"/>
                <w:w w:val="98"/>
                <w:sz w:val="32"/>
              </w:rPr>
              <w:t>при n</w:t>
            </w:r>
            <w:r>
              <w:rPr>
                <w:rFonts w:ascii="Times New Roman" w:eastAsia="Times New Roman" w:hAnsi="Times New Roman"/>
                <w:w w:val="98"/>
                <w:sz w:val="42"/>
                <w:vertAlign w:val="subscript"/>
              </w:rPr>
              <w:t>c</w:t>
            </w:r>
            <w:r>
              <w:rPr>
                <w:rFonts w:ascii="Times New Roman" w:eastAsia="Times New Roman" w:hAnsi="Times New Roman"/>
                <w:w w:val="98"/>
                <w:sz w:val="32"/>
              </w:rPr>
              <w:t>=1500 об/мин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4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47" w:lineRule="exact"/>
              <w:ind w:right="360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11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47" w:lineRule="exac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4А71А4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47" w:lineRule="exac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0,55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47" w:lineRule="exact"/>
              <w:ind w:right="6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70,5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47" w:lineRule="exact"/>
              <w:ind w:right="6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0,70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47" w:lineRule="exac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7,3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47" w:lineRule="exact"/>
              <w:ind w:right="4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39,0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47" w:lineRule="exac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4,5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47" w:lineRule="exac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47" w:lineRule="exac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2,2</w:t>
            </w:r>
          </w:p>
        </w:tc>
      </w:tr>
      <w:tr w:rsidR="00650B89">
        <w:trPr>
          <w:trHeight w:val="37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360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12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4А71В4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0,75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72,0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0,73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7,5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4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40,0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4,5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2,2</w:t>
            </w:r>
          </w:p>
        </w:tc>
      </w:tr>
      <w:tr w:rsidR="00650B89">
        <w:trPr>
          <w:trHeight w:val="36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360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13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4А80А4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1,1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75,0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0,81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5,4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4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34,0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5,0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2,2</w:t>
            </w:r>
          </w:p>
        </w:tc>
      </w:tr>
      <w:tr w:rsidR="00650B89">
        <w:trPr>
          <w:trHeight w:val="36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360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14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4А80В4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1,5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77,0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0,83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5,8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4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34,5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5,0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2,2</w:t>
            </w:r>
          </w:p>
        </w:tc>
      </w:tr>
      <w:tr w:rsidR="00650B89">
        <w:trPr>
          <w:trHeight w:val="37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360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15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4А90L4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88,0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0,83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5,1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4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33,0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6,0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2,4</w:t>
            </w:r>
          </w:p>
        </w:tc>
      </w:tr>
      <w:tr w:rsidR="00650B89">
        <w:trPr>
          <w:trHeight w:val="36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360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16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4A100S4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3,0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82,0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0,83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4,4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4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31,0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6,0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2,4</w:t>
            </w:r>
          </w:p>
        </w:tc>
      </w:tr>
      <w:tr w:rsidR="00650B89">
        <w:trPr>
          <w:trHeight w:val="36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360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17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4A100L4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4,0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84,0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0,84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4,6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4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31,5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6,0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2,4</w:t>
            </w:r>
          </w:p>
        </w:tc>
      </w:tr>
      <w:tr w:rsidR="00650B89">
        <w:trPr>
          <w:trHeight w:val="37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360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18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4A11M4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5,5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85,5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0,85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3,6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4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25,0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7,0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2,2</w:t>
            </w:r>
          </w:p>
        </w:tc>
      </w:tr>
      <w:tr w:rsidR="00650B89">
        <w:trPr>
          <w:trHeight w:val="36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360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19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4A132S4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7,5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87,5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0,86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4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19,5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7,5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3,0</w:t>
            </w:r>
          </w:p>
        </w:tc>
      </w:tr>
      <w:tr w:rsidR="00650B89">
        <w:trPr>
          <w:trHeight w:val="373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360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20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4A132M4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11,0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1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87,5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3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0,87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45"/>
              <w:jc w:val="right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19,5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7,5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2,2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32"/>
              </w:rPr>
            </w:pPr>
            <w:r>
              <w:rPr>
                <w:rFonts w:ascii="Times New Roman" w:eastAsia="Times New Roman" w:hAnsi="Times New Roman"/>
                <w:sz w:val="32"/>
              </w:rPr>
              <w:t>3,0</w:t>
            </w:r>
          </w:p>
        </w:tc>
      </w:tr>
    </w:tbl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-7499985</wp:posOffset>
            </wp:positionV>
            <wp:extent cx="6350" cy="6350"/>
            <wp:effectExtent l="4445" t="5715" r="0" b="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-7499985</wp:posOffset>
            </wp:positionV>
            <wp:extent cx="6350" cy="6350"/>
            <wp:effectExtent l="1905" t="5715" r="1270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  <w:sectPr w:rsidR="00650B89">
          <w:pgSz w:w="11900" w:h="16838"/>
          <w:pgMar w:top="940" w:right="1440" w:bottom="1440" w:left="600" w:header="0" w:footer="0" w:gutter="0"/>
          <w:cols w:space="0" w:equalWidth="0">
            <w:col w:w="9866"/>
          </w:cols>
          <w:docGrid w:linePitch="360"/>
        </w:sectPr>
      </w:pPr>
    </w:p>
    <w:p w:rsidR="00650B89" w:rsidRDefault="00650B89">
      <w:pPr>
        <w:spacing w:line="234" w:lineRule="auto"/>
        <w:ind w:left="740" w:right="940"/>
        <w:jc w:val="center"/>
        <w:rPr>
          <w:rFonts w:ascii="Times New Roman" w:eastAsia="Times New Roman" w:hAnsi="Times New Roman"/>
          <w:b/>
          <w:sz w:val="28"/>
        </w:rPr>
      </w:pPr>
      <w:bookmarkStart w:id="41" w:name="page42"/>
      <w:bookmarkEnd w:id="41"/>
      <w:r>
        <w:rPr>
          <w:rFonts w:ascii="Times New Roman" w:eastAsia="Times New Roman" w:hAnsi="Times New Roman"/>
          <w:b/>
          <w:sz w:val="28"/>
        </w:rPr>
        <w:lastRenderedPageBreak/>
        <w:t>Методические указания к выполнению контрольного задания № 6. Полупроводниковые приборы и электронные устройства</w:t>
      </w:r>
    </w:p>
    <w:p w:rsidR="00650B89" w:rsidRDefault="00650B89">
      <w:pPr>
        <w:spacing w:line="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А) Проводимость полупроводников</w:t>
      </w:r>
    </w:p>
    <w:p w:rsidR="00650B89" w:rsidRDefault="00650B89">
      <w:pPr>
        <w:spacing w:line="25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70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Полупроводники </w:t>
      </w:r>
      <w:r>
        <w:rPr>
          <w:rFonts w:ascii="Times New Roman" w:eastAsia="Times New Roman" w:hAnsi="Times New Roman"/>
          <w:sz w:val="24"/>
        </w:rPr>
        <w:t>занимают промежуточное место между хорошими проводниками и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диэлектриками. К числу полупроводников относятся многие химические элементы (германий, кремний, селен, теллур, мышьяк и др.)</w:t>
      </w:r>
    </w:p>
    <w:p w:rsidR="00650B89" w:rsidRDefault="00650B89">
      <w:pPr>
        <w:spacing w:line="225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4" w:lineRule="auto"/>
        <w:ind w:right="2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Полупроводники </w:t>
      </w:r>
      <w:r>
        <w:rPr>
          <w:rFonts w:ascii="Times New Roman" w:eastAsia="Times New Roman" w:hAnsi="Times New Roman"/>
          <w:b/>
          <w:color w:val="124815"/>
          <w:sz w:val="24"/>
        </w:rPr>
        <w:t>–</w:t>
      </w:r>
      <w:r>
        <w:rPr>
          <w:rFonts w:ascii="Times New Roman" w:eastAsia="Times New Roman" w:hAnsi="Times New Roman"/>
          <w:b/>
          <w:sz w:val="24"/>
        </w:rPr>
        <w:t xml:space="preserve"> это вещества, проводимость которых зависит от освещенности и температуры.</w:t>
      </w:r>
    </w:p>
    <w:p w:rsidR="00650B89" w:rsidRDefault="00650B89">
      <w:pPr>
        <w:spacing w:line="22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71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Атомы германия имеют четыре слабо связанных электрона на внешней оболочке. Их называют </w:t>
      </w:r>
      <w:r>
        <w:rPr>
          <w:rFonts w:ascii="Times New Roman" w:eastAsia="Times New Roman" w:hAnsi="Times New Roman"/>
          <w:b/>
          <w:sz w:val="24"/>
        </w:rPr>
        <w:t>валентными электронами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 кристаллической решетке каждый атом окружен четырьмя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ближайшими соседями. Связь между атомами в кристалле германия является </w:t>
      </w:r>
      <w:r>
        <w:rPr>
          <w:rFonts w:ascii="Times New Roman" w:eastAsia="Times New Roman" w:hAnsi="Times New Roman"/>
          <w:b/>
          <w:i/>
          <w:sz w:val="24"/>
        </w:rPr>
        <w:t>ковалентной</w:t>
      </w:r>
      <w:r>
        <w:rPr>
          <w:rFonts w:ascii="Times New Roman" w:eastAsia="Times New Roman" w:hAnsi="Times New Roman"/>
          <w:sz w:val="24"/>
        </w:rPr>
        <w:t>, т. е. осуществляется парами валентных электронов.</w:t>
      </w:r>
    </w:p>
    <w:p w:rsidR="00650B89" w:rsidRDefault="00650B89">
      <w:pPr>
        <w:spacing w:line="271" w:lineRule="auto"/>
        <w:ind w:right="20"/>
        <w:jc w:val="both"/>
        <w:rPr>
          <w:rFonts w:ascii="Times New Roman" w:eastAsia="Times New Roman" w:hAnsi="Times New Roman"/>
          <w:sz w:val="24"/>
        </w:rPr>
        <w:sectPr w:rsidR="00650B89">
          <w:pgSz w:w="11900" w:h="16838"/>
          <w:pgMar w:top="730" w:right="706" w:bottom="905" w:left="720" w:header="0" w:footer="0" w:gutter="0"/>
          <w:cols w:space="0" w:equalWidth="0">
            <w:col w:w="10480"/>
          </w:cols>
          <w:docGrid w:linePitch="360"/>
        </w:sect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Рисунок 1.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-1783715</wp:posOffset>
            </wp:positionV>
            <wp:extent cx="1848485" cy="1344930"/>
            <wp:effectExtent l="19050" t="0" r="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34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23" w:lineRule="exact"/>
        <w:rPr>
          <w:rFonts w:ascii="Times New Roman" w:eastAsia="Times New Roman" w:hAnsi="Times New Roman"/>
        </w:rPr>
      </w:pPr>
    </w:p>
    <w:p w:rsidR="00650B89" w:rsidRDefault="00650B89">
      <w:pPr>
        <w:tabs>
          <w:tab w:val="left" w:pos="2260"/>
          <w:tab w:val="left" w:pos="3040"/>
        </w:tabs>
        <w:spacing w:line="0" w:lineRule="atLeast"/>
        <w:ind w:left="40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sz w:val="24"/>
        </w:rPr>
        <w:t>Парно-электронные</w:t>
      </w:r>
      <w:r>
        <w:rPr>
          <w:rFonts w:ascii="Times New Roman" w:eastAsia="Times New Roman" w:hAnsi="Times New Roman"/>
          <w:sz w:val="24"/>
        </w:rPr>
        <w:tab/>
        <w:t>связи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1"/>
        </w:rPr>
        <w:t>в</w:t>
      </w:r>
    </w:p>
    <w:p w:rsidR="00650B89" w:rsidRDefault="00650B89">
      <w:pPr>
        <w:spacing w:line="41" w:lineRule="exact"/>
        <w:rPr>
          <w:rFonts w:ascii="Times New Roman" w:eastAsia="Times New Roman" w:hAnsi="Times New Roman"/>
        </w:rPr>
      </w:pPr>
    </w:p>
    <w:p w:rsidR="00650B89" w:rsidRDefault="00650B89">
      <w:pPr>
        <w:tabs>
          <w:tab w:val="left" w:pos="1560"/>
          <w:tab w:val="left" w:pos="3020"/>
        </w:tabs>
        <w:spacing w:line="0" w:lineRule="atLeast"/>
        <w:ind w:left="4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4"/>
        </w:rPr>
        <w:t>кристалле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германия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2"/>
        </w:rPr>
        <w:t>и</w:t>
      </w:r>
    </w:p>
    <w:p w:rsidR="00650B89" w:rsidRDefault="00650B89">
      <w:pPr>
        <w:spacing w:line="55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4" w:lineRule="auto"/>
        <w:ind w:left="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образование электронно-дырочной пары.</w:t>
      </w:r>
    </w:p>
    <w:p w:rsidR="00650B89" w:rsidRDefault="00650B89">
      <w:pPr>
        <w:spacing w:line="247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650B89" w:rsidRDefault="00650B89">
      <w:pPr>
        <w:spacing w:line="27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При повышении температуры некоторая часть валентных электронов может получить энергию, достаточную для разрыва ковалентных связей. Тогда в кристалле возникнут свободные электроны (электроны проводимости). Одновременно в местах разрыва связей образуются вакансии, которые не заняты электронами. - «</w:t>
      </w:r>
      <w:r>
        <w:rPr>
          <w:rFonts w:ascii="Times New Roman" w:eastAsia="Times New Roman" w:hAnsi="Times New Roman"/>
          <w:b/>
          <w:i/>
          <w:sz w:val="24"/>
        </w:rPr>
        <w:t>дырки</w:t>
      </w:r>
      <w:r>
        <w:rPr>
          <w:rFonts w:ascii="Times New Roman" w:eastAsia="Times New Roman" w:hAnsi="Times New Roman"/>
          <w:sz w:val="24"/>
        </w:rPr>
        <w:t>». Вакантное место может быть занято валентным электроном из соседней пары, тогда дырка переместиться на новое место в кристалле.</w:t>
      </w:r>
    </w:p>
    <w:p w:rsidR="00650B89" w:rsidRDefault="00650B89">
      <w:pPr>
        <w:spacing w:line="175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4" w:lineRule="auto"/>
        <w:ind w:right="2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Носителями тока в полупроводниках являются электроны и дырки.</w:t>
      </w:r>
    </w:p>
    <w:p w:rsidR="00650B89" w:rsidRDefault="00650B89">
      <w:pPr>
        <w:spacing w:line="22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70" w:lineRule="auto"/>
        <w:ind w:right="2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Собственная электропроводимость </w:t>
      </w:r>
      <w:r>
        <w:rPr>
          <w:rFonts w:ascii="Times New Roman" w:eastAsia="Times New Roman" w:hAnsi="Times New Roman"/>
          <w:b/>
          <w:i/>
          <w:sz w:val="24"/>
        </w:rPr>
        <w:t>-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b/>
          <w:i/>
          <w:sz w:val="24"/>
        </w:rPr>
        <w:t>э</w:t>
      </w:r>
      <w:r>
        <w:rPr>
          <w:rFonts w:ascii="Times New Roman" w:eastAsia="Times New Roman" w:hAnsi="Times New Roman"/>
          <w:b/>
          <w:sz w:val="24"/>
        </w:rPr>
        <w:t>лектронно-дырочный механизм проводимости у чистых (т. е. без примесей) полупроводников.</w:t>
      </w:r>
    </w:p>
    <w:p w:rsidR="00650B89" w:rsidRDefault="00650B89">
      <w:pPr>
        <w:spacing w:line="270" w:lineRule="auto"/>
        <w:ind w:right="20"/>
        <w:jc w:val="both"/>
        <w:rPr>
          <w:rFonts w:ascii="Times New Roman" w:eastAsia="Times New Roman" w:hAnsi="Times New Roman"/>
          <w:b/>
          <w:sz w:val="24"/>
        </w:rPr>
        <w:sectPr w:rsidR="00650B89">
          <w:type w:val="continuous"/>
          <w:pgSz w:w="11900" w:h="16838"/>
          <w:pgMar w:top="730" w:right="706" w:bottom="905" w:left="720" w:header="0" w:footer="0" w:gutter="0"/>
          <w:cols w:num="2" w:space="0" w:equalWidth="0">
            <w:col w:w="3160" w:space="300"/>
            <w:col w:w="7020"/>
          </w:cols>
          <w:docGrid w:linePitch="360"/>
        </w:sectPr>
      </w:pPr>
    </w:p>
    <w:p w:rsidR="00650B89" w:rsidRDefault="00650B89">
      <w:pPr>
        <w:spacing w:line="20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При наличии примесей электропроводимость полупроводников увеличивается.</w:t>
      </w:r>
    </w:p>
    <w:p w:rsidR="00650B89" w:rsidRDefault="00650B89">
      <w:pPr>
        <w:spacing w:line="25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9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Проводимость полупроводников при наличии примесей называется примесной проводимостью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Различают два типа примесной проводимости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–</w:t>
      </w:r>
      <w:r>
        <w:rPr>
          <w:rFonts w:ascii="Times New Roman" w:eastAsia="Times New Roman" w:hAnsi="Times New Roman"/>
          <w:b/>
          <w:sz w:val="24"/>
        </w:rPr>
        <w:t xml:space="preserve"> электронную </w:t>
      </w:r>
      <w:r>
        <w:rPr>
          <w:rFonts w:ascii="Times New Roman" w:eastAsia="Times New Roman" w:hAnsi="Times New Roman"/>
          <w:sz w:val="24"/>
        </w:rPr>
        <w:t>и</w:t>
      </w:r>
      <w:r>
        <w:rPr>
          <w:rFonts w:ascii="Times New Roman" w:eastAsia="Times New Roman" w:hAnsi="Times New Roman"/>
          <w:b/>
          <w:sz w:val="24"/>
        </w:rPr>
        <w:t xml:space="preserve"> дырочную </w:t>
      </w:r>
      <w:r>
        <w:rPr>
          <w:rFonts w:ascii="Times New Roman" w:eastAsia="Times New Roman" w:hAnsi="Times New Roman"/>
          <w:sz w:val="24"/>
        </w:rPr>
        <w:t>проводимости.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-117475</wp:posOffset>
            </wp:positionV>
            <wp:extent cx="1819275" cy="1407160"/>
            <wp:effectExtent l="19050" t="0" r="9525" b="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18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Электронная проводимость </w:t>
      </w:r>
      <w:r>
        <w:rPr>
          <w:rFonts w:ascii="Times New Roman" w:eastAsia="Times New Roman" w:hAnsi="Times New Roman"/>
          <w:sz w:val="24"/>
        </w:rPr>
        <w:t>возникает,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когда в кристалл германия</w:t>
      </w:r>
    </w:p>
    <w:p w:rsidR="00650B89" w:rsidRDefault="00650B89">
      <w:pPr>
        <w:spacing w:line="55" w:lineRule="exact"/>
        <w:rPr>
          <w:rFonts w:ascii="Times New Roman" w:eastAsia="Times New Roman" w:hAnsi="Times New Roman"/>
        </w:rPr>
      </w:pPr>
    </w:p>
    <w:p w:rsidR="00650B89" w:rsidRDefault="00650B89" w:rsidP="00650B89">
      <w:pPr>
        <w:numPr>
          <w:ilvl w:val="0"/>
          <w:numId w:val="62"/>
        </w:numPr>
        <w:tabs>
          <w:tab w:val="left" w:pos="290"/>
        </w:tabs>
        <w:spacing w:line="264" w:lineRule="auto"/>
        <w:ind w:right="34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четырехвалентными атомами введены пятивалентные атомы (например, атомы мышьяка, As).</w:t>
      </w:r>
    </w:p>
    <w:p w:rsidR="00650B89" w:rsidRDefault="00650B89">
      <w:pPr>
        <w:spacing w:line="23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70" w:lineRule="auto"/>
        <w:ind w:right="346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Примесь из атомов с валентностью, превышающей валентность основных атомов полупроводникового кристалла, называется донорской примесью.</w:t>
      </w:r>
    </w:p>
    <w:p w:rsidR="00650B89" w:rsidRDefault="00650B89">
      <w:pPr>
        <w:spacing w:line="65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4080"/>
        <w:gridCol w:w="1640"/>
        <w:gridCol w:w="1460"/>
        <w:gridCol w:w="3300"/>
      </w:tblGrid>
      <w:tr w:rsidR="00650B89">
        <w:trPr>
          <w:trHeight w:val="381"/>
        </w:trPr>
        <w:tc>
          <w:tcPr>
            <w:tcW w:w="40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В  таком  кристалле  </w:t>
            </w:r>
            <w:r>
              <w:rPr>
                <w:rFonts w:ascii="Times New Roman" w:eastAsia="Times New Roman" w:hAnsi="Times New Roman"/>
                <w:i/>
                <w:sz w:val="24"/>
              </w:rPr>
              <w:t>n</w:t>
            </w:r>
            <w:r>
              <w:rPr>
                <w:rFonts w:ascii="Times New Roman" w:eastAsia="Times New Roman" w:hAnsi="Times New Roman"/>
                <w:sz w:val="32"/>
                <w:vertAlign w:val="subscript"/>
              </w:rPr>
              <w:t>n</w:t>
            </w:r>
            <w:r>
              <w:rPr>
                <w:rFonts w:ascii="Times New Roman" w:eastAsia="Times New Roman" w:hAnsi="Times New Roman"/>
                <w:sz w:val="24"/>
              </w:rPr>
              <w:t xml:space="preserve"> &gt;&gt; </w:t>
            </w:r>
            <w:r>
              <w:rPr>
                <w:rFonts w:ascii="Times New Roman" w:eastAsia="Times New Roman" w:hAnsi="Times New Roman"/>
                <w:i/>
                <w:sz w:val="24"/>
              </w:rPr>
              <w:t>n</w:t>
            </w:r>
            <w:r>
              <w:rPr>
                <w:rFonts w:ascii="Times New Roman" w:eastAsia="Times New Roman" w:hAnsi="Times New Roman"/>
                <w:sz w:val="32"/>
                <w:vertAlign w:val="subscript"/>
              </w:rPr>
              <w:t>p</w:t>
            </w:r>
            <w:r>
              <w:rPr>
                <w:rFonts w:ascii="Times New Roman" w:eastAsia="Times New Roman" w:hAnsi="Times New Roman"/>
                <w:sz w:val="24"/>
              </w:rPr>
              <w:t>.  Такая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проводимость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называется</w:t>
            </w:r>
          </w:p>
        </w:tc>
        <w:tc>
          <w:tcPr>
            <w:tcW w:w="330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Рисунок 2.</w:t>
            </w:r>
          </w:p>
        </w:tc>
      </w:tr>
      <w:tr w:rsidR="00650B89">
        <w:trPr>
          <w:trHeight w:val="302"/>
        </w:trPr>
        <w:tc>
          <w:tcPr>
            <w:tcW w:w="40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электронной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  </w:t>
            </w:r>
            <w:r>
              <w:rPr>
                <w:rFonts w:ascii="Times New Roman" w:eastAsia="Times New Roman" w:hAnsi="Times New Roman"/>
                <w:sz w:val="24"/>
              </w:rPr>
              <w:t>а   полупроводник,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обладающий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электронной</w:t>
            </w:r>
          </w:p>
        </w:tc>
        <w:tc>
          <w:tcPr>
            <w:tcW w:w="33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Атом   мышьяка   в   решетке</w:t>
            </w:r>
          </w:p>
        </w:tc>
      </w:tr>
      <w:tr w:rsidR="00650B89">
        <w:trPr>
          <w:trHeight w:val="276"/>
        </w:trPr>
        <w:tc>
          <w:tcPr>
            <w:tcW w:w="7180" w:type="dxa"/>
            <w:gridSpan w:val="3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проводимостью, называется </w:t>
            </w:r>
            <w:r>
              <w:rPr>
                <w:rFonts w:ascii="Times New Roman" w:eastAsia="Times New Roman" w:hAnsi="Times New Roman"/>
                <w:b/>
                <w:sz w:val="24"/>
              </w:rPr>
              <w:t>полупроводником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n-типа</w:t>
            </w:r>
            <w:r>
              <w:rPr>
                <w:rFonts w:ascii="Times New Roman" w:eastAsia="Times New Roman" w:hAnsi="Times New Roman"/>
                <w:sz w:val="24"/>
              </w:rPr>
              <w:t>.</w:t>
            </w:r>
          </w:p>
        </w:tc>
        <w:tc>
          <w:tcPr>
            <w:tcW w:w="33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650B89">
        <w:trPr>
          <w:trHeight w:val="132"/>
        </w:trPr>
        <w:tc>
          <w:tcPr>
            <w:tcW w:w="7180" w:type="dxa"/>
            <w:gridSpan w:val="3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3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германия.  Полупроводник  </w:t>
            </w:r>
            <w:r>
              <w:rPr>
                <w:rFonts w:ascii="Times New Roman" w:eastAsia="Times New Roman" w:hAnsi="Times New Roman"/>
                <w:i/>
                <w:sz w:val="24"/>
              </w:rPr>
              <w:t>n</w:t>
            </w: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</w:tr>
      <w:tr w:rsidR="00650B89">
        <w:trPr>
          <w:trHeight w:val="185"/>
        </w:trPr>
        <w:tc>
          <w:tcPr>
            <w:tcW w:w="408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3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650B89" w:rsidRDefault="00650B89">
      <w:pPr>
        <w:spacing w:line="4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73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типа.</w:t>
      </w:r>
    </w:p>
    <w:p w:rsidR="00650B89" w:rsidRDefault="00650B89">
      <w:pPr>
        <w:spacing w:line="0" w:lineRule="atLeast"/>
        <w:ind w:left="7340"/>
        <w:rPr>
          <w:rFonts w:ascii="Times New Roman" w:eastAsia="Times New Roman" w:hAnsi="Times New Roman"/>
          <w:sz w:val="24"/>
        </w:rPr>
        <w:sectPr w:rsidR="00650B89">
          <w:type w:val="continuous"/>
          <w:pgSz w:w="11900" w:h="16838"/>
          <w:pgMar w:top="730" w:right="706" w:bottom="905" w:left="720" w:header="0" w:footer="0" w:gutter="0"/>
          <w:cols w:space="0" w:equalWidth="0">
            <w:col w:w="10480"/>
          </w:cols>
          <w:docGrid w:linePitch="360"/>
        </w:sectPr>
      </w:pPr>
    </w:p>
    <w:p w:rsidR="00650B89" w:rsidRDefault="00650B89">
      <w:pPr>
        <w:spacing w:line="264" w:lineRule="auto"/>
        <w:ind w:right="3700"/>
        <w:jc w:val="both"/>
        <w:rPr>
          <w:rFonts w:ascii="Times New Roman" w:eastAsia="Times New Roman" w:hAnsi="Times New Roman"/>
          <w:sz w:val="24"/>
        </w:rPr>
      </w:pPr>
      <w:bookmarkStart w:id="42" w:name="page43"/>
      <w:bookmarkEnd w:id="42"/>
      <w:r>
        <w:rPr>
          <w:rFonts w:ascii="Times New Roman" w:eastAsia="Times New Roman" w:hAnsi="Times New Roman"/>
          <w:b/>
          <w:sz w:val="24"/>
        </w:rPr>
        <w:lastRenderedPageBreak/>
        <w:t xml:space="preserve">Дырочная проводимость </w:t>
      </w:r>
      <w:r>
        <w:rPr>
          <w:rFonts w:ascii="Times New Roman" w:eastAsia="Times New Roman" w:hAnsi="Times New Roman"/>
          <w:sz w:val="24"/>
        </w:rPr>
        <w:t>возникает,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когда в кристалл германия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введены трехвалентные атомы (например, атомы индия, In).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-347980</wp:posOffset>
            </wp:positionV>
            <wp:extent cx="1892935" cy="1450975"/>
            <wp:effectExtent l="19050" t="0" r="0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1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9" w:lineRule="auto"/>
        <w:ind w:right="37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Примесь из атомов, с валентностью меньше чем у основного полупроводника, способных захватывать электроны, называется акцепторной примесью. </w:t>
      </w:r>
      <w:r>
        <w:rPr>
          <w:rFonts w:ascii="Times New Roman" w:eastAsia="Times New Roman" w:hAnsi="Times New Roman"/>
          <w:sz w:val="24"/>
        </w:rPr>
        <w:t>В результате введения</w:t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2" w:lineRule="auto"/>
        <w:ind w:right="37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акцепторной примеси в кристалле разрывается множество ковалентных связей и образуются вакантные места (дырки).</w:t>
      </w:r>
    </w:p>
    <w:p w:rsidR="00650B89" w:rsidRDefault="00650B89">
      <w:pPr>
        <w:spacing w:line="80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920"/>
        <w:gridCol w:w="1600"/>
        <w:gridCol w:w="2120"/>
        <w:gridCol w:w="1860"/>
        <w:gridCol w:w="1820"/>
      </w:tblGrid>
      <w:tr w:rsidR="00650B89">
        <w:trPr>
          <w:trHeight w:val="381"/>
        </w:trPr>
        <w:tc>
          <w:tcPr>
            <w:tcW w:w="352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>n</w:t>
            </w:r>
            <w:r>
              <w:rPr>
                <w:rFonts w:ascii="Times New Roman" w:eastAsia="Times New Roman" w:hAnsi="Times New Roman"/>
                <w:sz w:val="32"/>
                <w:vertAlign w:val="subscript"/>
              </w:rPr>
              <w:t>p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&gt;&gt;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 n</w:t>
            </w:r>
            <w:r>
              <w:rPr>
                <w:rFonts w:ascii="Times New Roman" w:eastAsia="Times New Roman" w:hAnsi="Times New Roman"/>
                <w:sz w:val="32"/>
                <w:vertAlign w:val="subscript"/>
              </w:rPr>
              <w:t>n</w:t>
            </w:r>
            <w:r>
              <w:rPr>
                <w:rFonts w:ascii="Times New Roman" w:eastAsia="Times New Roman" w:hAnsi="Times New Roman"/>
                <w:sz w:val="24"/>
              </w:rPr>
              <w:t>.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  </w:t>
            </w:r>
            <w:r>
              <w:rPr>
                <w:rFonts w:ascii="Times New Roman" w:eastAsia="Times New Roman" w:hAnsi="Times New Roman"/>
                <w:sz w:val="24"/>
              </w:rPr>
              <w:t>Проводимость  такого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типа  называется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0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дырочной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0B89">
        <w:trPr>
          <w:trHeight w:val="302"/>
        </w:trPr>
        <w:tc>
          <w:tcPr>
            <w:tcW w:w="19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проводимостью</w:t>
            </w:r>
            <w:r>
              <w:rPr>
                <w:rFonts w:ascii="Times New Roman" w:eastAsia="Times New Roman" w:hAnsi="Times New Roman"/>
                <w:sz w:val="24"/>
              </w:rPr>
              <w:t>.</w:t>
            </w:r>
          </w:p>
        </w:tc>
        <w:tc>
          <w:tcPr>
            <w:tcW w:w="3720" w:type="dxa"/>
            <w:gridSpan w:val="2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Примесный   полупроводник   с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0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дырочной</w:t>
            </w:r>
          </w:p>
        </w:tc>
        <w:tc>
          <w:tcPr>
            <w:tcW w:w="18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720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Рисунок 3.</w:t>
            </w:r>
          </w:p>
        </w:tc>
      </w:tr>
      <w:tr w:rsidR="00650B89">
        <w:trPr>
          <w:trHeight w:val="276"/>
        </w:trPr>
        <w:tc>
          <w:tcPr>
            <w:tcW w:w="19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проводимостью</w:t>
            </w:r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называется</w:t>
            </w:r>
          </w:p>
        </w:tc>
        <w:tc>
          <w:tcPr>
            <w:tcW w:w="212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полупроводником</w:t>
            </w:r>
          </w:p>
        </w:tc>
        <w:tc>
          <w:tcPr>
            <w:tcW w:w="1860" w:type="dxa"/>
            <w:vMerge w:val="restart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right="60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p-типа</w:t>
            </w:r>
            <w:r>
              <w:rPr>
                <w:rFonts w:ascii="Times New Roman" w:eastAsia="Times New Roman" w:hAnsi="Times New Roman"/>
                <w:sz w:val="24"/>
              </w:rPr>
              <w:t>.</w:t>
            </w:r>
          </w:p>
        </w:tc>
        <w:tc>
          <w:tcPr>
            <w:tcW w:w="18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650B89">
        <w:trPr>
          <w:trHeight w:val="238"/>
        </w:trPr>
        <w:tc>
          <w:tcPr>
            <w:tcW w:w="19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0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860" w:type="dxa"/>
            <w:vMerge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p w:rsidR="00650B89" w:rsidRDefault="00650B89">
      <w:pPr>
        <w:spacing w:line="2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6940"/>
        <w:gridCol w:w="3520"/>
      </w:tblGrid>
      <w:tr w:rsidR="00650B89">
        <w:trPr>
          <w:trHeight w:val="314"/>
        </w:trPr>
        <w:tc>
          <w:tcPr>
            <w:tcW w:w="69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Основными носителями свободного заряда в полупроводниках </w:t>
            </w:r>
            <w:r>
              <w:rPr>
                <w:rFonts w:ascii="Times New Roman" w:eastAsia="Times New Roman" w:hAnsi="Times New Roman"/>
                <w:i/>
                <w:sz w:val="24"/>
              </w:rPr>
              <w:t>p</w:t>
            </w: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3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Атом индия в решетке германия.</w:t>
            </w:r>
          </w:p>
        </w:tc>
      </w:tr>
      <w:tr w:rsidR="00650B89">
        <w:trPr>
          <w:trHeight w:val="314"/>
        </w:trPr>
        <w:tc>
          <w:tcPr>
            <w:tcW w:w="69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типа являются дырки.</w:t>
            </w:r>
          </w:p>
        </w:tc>
        <w:tc>
          <w:tcPr>
            <w:tcW w:w="35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2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Полупроводник </w:t>
            </w:r>
            <w:r>
              <w:rPr>
                <w:rFonts w:ascii="Times New Roman" w:eastAsia="Times New Roman" w:hAnsi="Times New Roman"/>
                <w:i/>
                <w:sz w:val="24"/>
              </w:rPr>
              <w:t>p</w:t>
            </w:r>
            <w:r>
              <w:rPr>
                <w:rFonts w:ascii="Times New Roman" w:eastAsia="Times New Roman" w:hAnsi="Times New Roman"/>
                <w:sz w:val="24"/>
              </w:rPr>
              <w:t>-типа.</w:t>
            </w:r>
          </w:p>
        </w:tc>
      </w:tr>
    </w:tbl>
    <w:p w:rsidR="00650B89" w:rsidRDefault="00650B89">
      <w:pPr>
        <w:spacing w:line="19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Б) Электронно-дырочный переход </w:t>
      </w:r>
      <w:r>
        <w:rPr>
          <w:rFonts w:ascii="Times New Roman" w:eastAsia="Times New Roman" w:hAnsi="Times New Roman"/>
          <w:sz w:val="24"/>
        </w:rPr>
        <w:t>(или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p-n</w:t>
      </w:r>
      <w:r>
        <w:rPr>
          <w:rFonts w:ascii="Times New Roman" w:eastAsia="Times New Roman" w:hAnsi="Times New Roman"/>
          <w:sz w:val="24"/>
        </w:rPr>
        <w:t>-переход)</w:t>
      </w:r>
    </w:p>
    <w:p w:rsidR="00650B89" w:rsidRDefault="00650B89">
      <w:pPr>
        <w:spacing w:line="14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Электронно-дырочный переход </w:t>
      </w:r>
      <w:r>
        <w:rPr>
          <w:rFonts w:ascii="Times New Roman" w:eastAsia="Times New Roman" w:hAnsi="Times New Roman"/>
          <w:sz w:val="24"/>
        </w:rPr>
        <w:t>(или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p-n</w:t>
      </w:r>
      <w:r>
        <w:rPr>
          <w:rFonts w:ascii="Times New Roman" w:eastAsia="Times New Roman" w:hAnsi="Times New Roman"/>
          <w:sz w:val="24"/>
        </w:rPr>
        <w:t>-переход)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–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это область контакта двух полупроводников с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разными типами проводимости.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259080</wp:posOffset>
            </wp:positionV>
            <wp:extent cx="2447925" cy="1095375"/>
            <wp:effectExtent l="19050" t="0" r="9525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30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Рисунок 1.</w:t>
      </w:r>
    </w:p>
    <w:p w:rsidR="00650B89" w:rsidRDefault="00650B89">
      <w:pPr>
        <w:spacing w:line="4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Образование запирающего слоя</w:t>
      </w:r>
    </w:p>
    <w:p w:rsidR="00650B89" w:rsidRDefault="00650B89">
      <w:pPr>
        <w:spacing w:line="65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при контакте полупроводников </w:t>
      </w:r>
      <w:r>
        <w:rPr>
          <w:rFonts w:ascii="Times New Roman" w:eastAsia="Times New Roman" w:hAnsi="Times New Roman"/>
          <w:i/>
          <w:sz w:val="24"/>
        </w:rPr>
        <w:t>p</w:t>
      </w:r>
      <w:r>
        <w:rPr>
          <w:rFonts w:ascii="Times New Roman" w:eastAsia="Times New Roman" w:hAnsi="Times New Roman"/>
          <w:sz w:val="24"/>
        </w:rPr>
        <w:t xml:space="preserve">- и </w:t>
      </w:r>
      <w:r>
        <w:rPr>
          <w:rFonts w:ascii="Times New Roman" w:eastAsia="Times New Roman" w:hAnsi="Times New Roman"/>
          <w:i/>
          <w:sz w:val="24"/>
        </w:rPr>
        <w:t>n</w:t>
      </w:r>
      <w:r>
        <w:rPr>
          <w:rFonts w:ascii="Times New Roman" w:eastAsia="Times New Roman" w:hAnsi="Times New Roman"/>
          <w:sz w:val="24"/>
        </w:rPr>
        <w:t>-типов</w:t>
      </w:r>
    </w:p>
    <w:p w:rsidR="00650B89" w:rsidRDefault="00650B89">
      <w:pPr>
        <w:spacing w:line="139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В полупроводнике </w:t>
      </w:r>
      <w:r>
        <w:rPr>
          <w:rFonts w:ascii="Times New Roman" w:eastAsia="Times New Roman" w:hAnsi="Times New Roman"/>
          <w:i/>
          <w:sz w:val="24"/>
        </w:rPr>
        <w:t>n</w:t>
      </w:r>
      <w:r>
        <w:rPr>
          <w:rFonts w:ascii="Times New Roman" w:eastAsia="Times New Roman" w:hAnsi="Times New Roman"/>
          <w:sz w:val="24"/>
        </w:rPr>
        <w:t xml:space="preserve">-типа основными носителями свободного заряда являются </w:t>
      </w:r>
      <w:hyperlink r:id="rId98" w:history="1">
        <w:r>
          <w:rPr>
            <w:rFonts w:ascii="Times New Roman" w:eastAsia="Times New Roman" w:hAnsi="Times New Roman"/>
            <w:b/>
            <w:sz w:val="24"/>
          </w:rPr>
          <w:t>электроны</w:t>
        </w:r>
        <w:r>
          <w:rPr>
            <w:rFonts w:ascii="Times New Roman" w:eastAsia="Times New Roman" w:hAnsi="Times New Roman"/>
            <w:sz w:val="24"/>
          </w:rPr>
          <w:t xml:space="preserve">. </w:t>
        </w:r>
      </w:hyperlink>
      <w:r>
        <w:rPr>
          <w:rFonts w:ascii="Times New Roman" w:eastAsia="Times New Roman" w:hAnsi="Times New Roman"/>
          <w:sz w:val="24"/>
        </w:rPr>
        <w:t xml:space="preserve">В полупроводнике </w:t>
      </w:r>
      <w:r>
        <w:rPr>
          <w:rFonts w:ascii="Times New Roman" w:eastAsia="Times New Roman" w:hAnsi="Times New Roman"/>
          <w:i/>
          <w:sz w:val="24"/>
        </w:rPr>
        <w:t>p</w:t>
      </w:r>
      <w:r>
        <w:rPr>
          <w:rFonts w:ascii="Times New Roman" w:eastAsia="Times New Roman" w:hAnsi="Times New Roman"/>
          <w:sz w:val="24"/>
        </w:rPr>
        <w:t xml:space="preserve">-типа основными носителями заряда являются </w:t>
      </w:r>
      <w:r>
        <w:rPr>
          <w:rFonts w:ascii="Times New Roman" w:eastAsia="Times New Roman" w:hAnsi="Times New Roman"/>
          <w:b/>
          <w:sz w:val="24"/>
        </w:rPr>
        <w:t>дырки</w:t>
      </w:r>
      <w:r>
        <w:rPr>
          <w:rFonts w:ascii="Times New Roman" w:eastAsia="Times New Roman" w:hAnsi="Times New Roman"/>
          <w:sz w:val="24"/>
        </w:rPr>
        <w:t>.</w:t>
      </w:r>
    </w:p>
    <w:p w:rsidR="00650B89" w:rsidRDefault="00650B89">
      <w:pPr>
        <w:spacing w:line="14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8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При контакте двух полупроводников </w:t>
      </w:r>
      <w:r>
        <w:rPr>
          <w:rFonts w:ascii="Times New Roman" w:eastAsia="Times New Roman" w:hAnsi="Times New Roman"/>
          <w:i/>
          <w:sz w:val="24"/>
        </w:rPr>
        <w:t>n</w:t>
      </w:r>
      <w:r>
        <w:rPr>
          <w:rFonts w:ascii="Times New Roman" w:eastAsia="Times New Roman" w:hAnsi="Times New Roman"/>
          <w:sz w:val="24"/>
        </w:rPr>
        <w:t xml:space="preserve">- и </w:t>
      </w:r>
      <w:r>
        <w:rPr>
          <w:rFonts w:ascii="Times New Roman" w:eastAsia="Times New Roman" w:hAnsi="Times New Roman"/>
          <w:i/>
          <w:sz w:val="24"/>
        </w:rPr>
        <w:t>p</w:t>
      </w:r>
      <w:r>
        <w:rPr>
          <w:rFonts w:ascii="Times New Roman" w:eastAsia="Times New Roman" w:hAnsi="Times New Roman"/>
          <w:sz w:val="24"/>
        </w:rPr>
        <w:t xml:space="preserve">-типов начинается процесс диффузии: дырки из </w:t>
      </w:r>
      <w:r>
        <w:rPr>
          <w:rFonts w:ascii="Times New Roman" w:eastAsia="Times New Roman" w:hAnsi="Times New Roman"/>
          <w:i/>
          <w:sz w:val="24"/>
        </w:rPr>
        <w:t>p</w:t>
      </w:r>
      <w:r>
        <w:rPr>
          <w:rFonts w:ascii="Times New Roman" w:eastAsia="Times New Roman" w:hAnsi="Times New Roman"/>
          <w:sz w:val="24"/>
        </w:rPr>
        <w:t xml:space="preserve">-области переходят в </w:t>
      </w:r>
      <w:r>
        <w:rPr>
          <w:rFonts w:ascii="Times New Roman" w:eastAsia="Times New Roman" w:hAnsi="Times New Roman"/>
          <w:i/>
          <w:sz w:val="24"/>
        </w:rPr>
        <w:t>n</w:t>
      </w:r>
      <w:r>
        <w:rPr>
          <w:rFonts w:ascii="Times New Roman" w:eastAsia="Times New Roman" w:hAnsi="Times New Roman"/>
          <w:sz w:val="24"/>
        </w:rPr>
        <w:t xml:space="preserve">-область, а электроны, наоборот, из </w:t>
      </w:r>
      <w:r>
        <w:rPr>
          <w:rFonts w:ascii="Times New Roman" w:eastAsia="Times New Roman" w:hAnsi="Times New Roman"/>
          <w:i/>
          <w:sz w:val="24"/>
        </w:rPr>
        <w:t>n</w:t>
      </w:r>
      <w:r>
        <w:rPr>
          <w:rFonts w:ascii="Times New Roman" w:eastAsia="Times New Roman" w:hAnsi="Times New Roman"/>
          <w:sz w:val="24"/>
        </w:rPr>
        <w:t xml:space="preserve">-области в </w:t>
      </w:r>
      <w:r>
        <w:rPr>
          <w:rFonts w:ascii="Times New Roman" w:eastAsia="Times New Roman" w:hAnsi="Times New Roman"/>
          <w:i/>
          <w:sz w:val="24"/>
        </w:rPr>
        <w:t>p</w:t>
      </w:r>
      <w:r>
        <w:rPr>
          <w:rFonts w:ascii="Times New Roman" w:eastAsia="Times New Roman" w:hAnsi="Times New Roman"/>
          <w:sz w:val="24"/>
        </w:rPr>
        <w:t xml:space="preserve">-область. В результате в </w:t>
      </w:r>
      <w:r>
        <w:rPr>
          <w:rFonts w:ascii="Times New Roman" w:eastAsia="Times New Roman" w:hAnsi="Times New Roman"/>
          <w:i/>
          <w:sz w:val="24"/>
        </w:rPr>
        <w:t>n</w:t>
      </w:r>
      <w:r>
        <w:rPr>
          <w:rFonts w:ascii="Times New Roman" w:eastAsia="Times New Roman" w:hAnsi="Times New Roman"/>
          <w:sz w:val="24"/>
        </w:rPr>
        <w:t xml:space="preserve">-области вблизи зоны контакта уменьшается концентрация электронов и возникает положительно заряженный слой. В </w:t>
      </w:r>
      <w:r>
        <w:rPr>
          <w:rFonts w:ascii="Times New Roman" w:eastAsia="Times New Roman" w:hAnsi="Times New Roman"/>
          <w:i/>
          <w:sz w:val="24"/>
        </w:rPr>
        <w:t>p</w:t>
      </w:r>
      <w:r>
        <w:rPr>
          <w:rFonts w:ascii="Times New Roman" w:eastAsia="Times New Roman" w:hAnsi="Times New Roman"/>
          <w:sz w:val="24"/>
        </w:rPr>
        <w:t>-области уменьшается концентрация дырок и возникает отрицательно заряженный слой. Таким образом, на границе полупроводников образуется двойной электрический слой, электрическое поле которого препятствует процессу диффузии электронов и дырок навстречу друг другу (рис. 1).</w:t>
      </w:r>
    </w:p>
    <w:p w:rsidR="00650B89" w:rsidRDefault="00650B89">
      <w:pPr>
        <w:spacing w:line="13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p-n</w:t>
      </w:r>
      <w:r>
        <w:rPr>
          <w:rFonts w:ascii="Times New Roman" w:eastAsia="Times New Roman" w:hAnsi="Times New Roman"/>
          <w:b/>
          <w:sz w:val="24"/>
        </w:rPr>
        <w:t>-переход обладает свойством односторонней проводимости.</w:t>
      </w:r>
    </w:p>
    <w:p w:rsidR="00650B89" w:rsidRDefault="00650B89">
      <w:pPr>
        <w:spacing w:line="13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8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Если </w:t>
      </w:r>
      <w:r>
        <w:rPr>
          <w:rFonts w:ascii="Times New Roman" w:eastAsia="Times New Roman" w:hAnsi="Times New Roman"/>
          <w:i/>
          <w:sz w:val="24"/>
        </w:rPr>
        <w:t>p-n</w:t>
      </w:r>
      <w:r>
        <w:rPr>
          <w:rFonts w:ascii="Times New Roman" w:eastAsia="Times New Roman" w:hAnsi="Times New Roman"/>
          <w:sz w:val="24"/>
        </w:rPr>
        <w:t xml:space="preserve">-переход соединить с источником так, чтобы положительный полюс источника был соединен с </w:t>
      </w:r>
      <w:r>
        <w:rPr>
          <w:rFonts w:ascii="Times New Roman" w:eastAsia="Times New Roman" w:hAnsi="Times New Roman"/>
          <w:i/>
          <w:sz w:val="24"/>
        </w:rPr>
        <w:t>p</w:t>
      </w:r>
      <w:r>
        <w:rPr>
          <w:rFonts w:ascii="Times New Roman" w:eastAsia="Times New Roman" w:hAnsi="Times New Roman"/>
          <w:sz w:val="24"/>
        </w:rPr>
        <w:t xml:space="preserve">-областью, а отрицательный с </w:t>
      </w:r>
      <w:r>
        <w:rPr>
          <w:rFonts w:ascii="Times New Roman" w:eastAsia="Times New Roman" w:hAnsi="Times New Roman"/>
          <w:i/>
          <w:sz w:val="24"/>
        </w:rPr>
        <w:t>n</w:t>
      </w:r>
      <w:r>
        <w:rPr>
          <w:rFonts w:ascii="Times New Roman" w:eastAsia="Times New Roman" w:hAnsi="Times New Roman"/>
          <w:sz w:val="24"/>
        </w:rPr>
        <w:t xml:space="preserve">-областью, то напряженность электрического поля в запирающем слое будет уменьшаться, что облегчает переход основных носителей через контактный слой. Дырки из </w:t>
      </w:r>
      <w:r>
        <w:rPr>
          <w:rFonts w:ascii="Times New Roman" w:eastAsia="Times New Roman" w:hAnsi="Times New Roman"/>
          <w:i/>
          <w:sz w:val="24"/>
        </w:rPr>
        <w:t>p</w:t>
      </w:r>
      <w:r>
        <w:rPr>
          <w:rFonts w:ascii="Times New Roman" w:eastAsia="Times New Roman" w:hAnsi="Times New Roman"/>
          <w:sz w:val="24"/>
        </w:rPr>
        <w:t xml:space="preserve">-области и электроны из </w:t>
      </w:r>
      <w:r>
        <w:rPr>
          <w:rFonts w:ascii="Times New Roman" w:eastAsia="Times New Roman" w:hAnsi="Times New Roman"/>
          <w:i/>
          <w:sz w:val="24"/>
        </w:rPr>
        <w:t>n</w:t>
      </w:r>
      <w:r>
        <w:rPr>
          <w:rFonts w:ascii="Times New Roman" w:eastAsia="Times New Roman" w:hAnsi="Times New Roman"/>
          <w:sz w:val="24"/>
        </w:rPr>
        <w:t xml:space="preserve">-области, двигаясь навстречу друг другу, будут пересекать </w:t>
      </w:r>
      <w:r>
        <w:rPr>
          <w:rFonts w:ascii="Times New Roman" w:eastAsia="Times New Roman" w:hAnsi="Times New Roman"/>
          <w:i/>
          <w:sz w:val="24"/>
        </w:rPr>
        <w:t>p-n</w:t>
      </w:r>
      <w:r>
        <w:rPr>
          <w:rFonts w:ascii="Times New Roman" w:eastAsia="Times New Roman" w:hAnsi="Times New Roman"/>
          <w:sz w:val="24"/>
        </w:rPr>
        <w:t>-переход,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создавая ток в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прямом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направлении.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Сила тока через</w:t>
      </w:r>
      <w:r>
        <w:rPr>
          <w:rFonts w:ascii="Times New Roman" w:eastAsia="Times New Roman" w:hAnsi="Times New Roman"/>
          <w:i/>
          <w:sz w:val="24"/>
        </w:rPr>
        <w:t xml:space="preserve"> p-n</w:t>
      </w:r>
      <w:r>
        <w:rPr>
          <w:rFonts w:ascii="Times New Roman" w:eastAsia="Times New Roman" w:hAnsi="Times New Roman"/>
          <w:sz w:val="24"/>
        </w:rPr>
        <w:t>-переход в этом случае будет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возрастать при увеличении напряжения источника.</w:t>
      </w:r>
    </w:p>
    <w:p w:rsidR="00650B89" w:rsidRDefault="00650B89">
      <w:pPr>
        <w:spacing w:line="14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8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Если полупроводник с </w:t>
      </w:r>
      <w:r>
        <w:rPr>
          <w:rFonts w:ascii="Times New Roman" w:eastAsia="Times New Roman" w:hAnsi="Times New Roman"/>
          <w:i/>
          <w:sz w:val="24"/>
        </w:rPr>
        <w:t>p-n</w:t>
      </w:r>
      <w:r>
        <w:rPr>
          <w:rFonts w:ascii="Times New Roman" w:eastAsia="Times New Roman" w:hAnsi="Times New Roman"/>
          <w:sz w:val="24"/>
        </w:rPr>
        <w:t xml:space="preserve">-переходом подключен к источнику тока так, что положительный полюс источника соединен с </w:t>
      </w:r>
      <w:r>
        <w:rPr>
          <w:rFonts w:ascii="Times New Roman" w:eastAsia="Times New Roman" w:hAnsi="Times New Roman"/>
          <w:i/>
          <w:sz w:val="24"/>
        </w:rPr>
        <w:t>n</w:t>
      </w:r>
      <w:r>
        <w:rPr>
          <w:rFonts w:ascii="Times New Roman" w:eastAsia="Times New Roman" w:hAnsi="Times New Roman"/>
          <w:sz w:val="24"/>
        </w:rPr>
        <w:t xml:space="preserve">-областью, а отрицательный – с </w:t>
      </w:r>
      <w:r>
        <w:rPr>
          <w:rFonts w:ascii="Times New Roman" w:eastAsia="Times New Roman" w:hAnsi="Times New Roman"/>
          <w:i/>
          <w:sz w:val="24"/>
        </w:rPr>
        <w:t>p</w:t>
      </w:r>
      <w:r>
        <w:rPr>
          <w:rFonts w:ascii="Times New Roman" w:eastAsia="Times New Roman" w:hAnsi="Times New Roman"/>
          <w:sz w:val="24"/>
        </w:rPr>
        <w:t xml:space="preserve">-областью, то Ток через </w:t>
      </w:r>
      <w:r>
        <w:rPr>
          <w:rFonts w:ascii="Times New Roman" w:eastAsia="Times New Roman" w:hAnsi="Times New Roman"/>
          <w:i/>
          <w:sz w:val="24"/>
        </w:rPr>
        <w:t>n</w:t>
      </w:r>
      <w:r>
        <w:rPr>
          <w:rFonts w:ascii="Times New Roman" w:eastAsia="Times New Roman" w:hAnsi="Times New Roman"/>
          <w:sz w:val="24"/>
        </w:rPr>
        <w:t>–</w:t>
      </w:r>
      <w:r>
        <w:rPr>
          <w:rFonts w:ascii="Times New Roman" w:eastAsia="Times New Roman" w:hAnsi="Times New Roman"/>
          <w:i/>
          <w:sz w:val="24"/>
        </w:rPr>
        <w:t>p</w:t>
      </w:r>
      <w:r>
        <w:rPr>
          <w:rFonts w:ascii="Times New Roman" w:eastAsia="Times New Roman" w:hAnsi="Times New Roman"/>
          <w:sz w:val="24"/>
        </w:rPr>
        <w:t xml:space="preserve">-переход практически не идет. Напряжение, поданное на </w:t>
      </w:r>
      <w:r>
        <w:rPr>
          <w:rFonts w:ascii="Times New Roman" w:eastAsia="Times New Roman" w:hAnsi="Times New Roman"/>
          <w:i/>
          <w:sz w:val="24"/>
        </w:rPr>
        <w:t>n</w:t>
      </w:r>
      <w:r>
        <w:rPr>
          <w:rFonts w:ascii="Times New Roman" w:eastAsia="Times New Roman" w:hAnsi="Times New Roman"/>
          <w:sz w:val="24"/>
        </w:rPr>
        <w:t>–</w:t>
      </w:r>
      <w:r>
        <w:rPr>
          <w:rFonts w:ascii="Times New Roman" w:eastAsia="Times New Roman" w:hAnsi="Times New Roman"/>
          <w:i/>
          <w:sz w:val="24"/>
        </w:rPr>
        <w:t>p</w:t>
      </w:r>
      <w:r>
        <w:rPr>
          <w:rFonts w:ascii="Times New Roman" w:eastAsia="Times New Roman" w:hAnsi="Times New Roman"/>
          <w:sz w:val="24"/>
        </w:rPr>
        <w:t xml:space="preserve">-переход в этом случае называют </w:t>
      </w:r>
      <w:r>
        <w:rPr>
          <w:rFonts w:ascii="Times New Roman" w:eastAsia="Times New Roman" w:hAnsi="Times New Roman"/>
          <w:b/>
          <w:sz w:val="24"/>
        </w:rPr>
        <w:t>обратным</w:t>
      </w:r>
      <w:r>
        <w:rPr>
          <w:rFonts w:ascii="Times New Roman" w:eastAsia="Times New Roman" w:hAnsi="Times New Roman"/>
          <w:sz w:val="24"/>
        </w:rPr>
        <w:t xml:space="preserve">. Весьма незначительный обратный ток обусловлен только собственной проводимостью полупроводниковых материалов, т. е. наличием небольшой концентрации свободных электронов в </w:t>
      </w:r>
      <w:r>
        <w:rPr>
          <w:rFonts w:ascii="Times New Roman" w:eastAsia="Times New Roman" w:hAnsi="Times New Roman"/>
          <w:i/>
          <w:sz w:val="24"/>
        </w:rPr>
        <w:t>p</w:t>
      </w:r>
      <w:r>
        <w:rPr>
          <w:rFonts w:ascii="Times New Roman" w:eastAsia="Times New Roman" w:hAnsi="Times New Roman"/>
          <w:sz w:val="24"/>
        </w:rPr>
        <w:t xml:space="preserve">-области и дырок в </w:t>
      </w:r>
      <w:r>
        <w:rPr>
          <w:rFonts w:ascii="Times New Roman" w:eastAsia="Times New Roman" w:hAnsi="Times New Roman"/>
          <w:i/>
          <w:sz w:val="24"/>
        </w:rPr>
        <w:t>n</w:t>
      </w:r>
      <w:r>
        <w:rPr>
          <w:rFonts w:ascii="Times New Roman" w:eastAsia="Times New Roman" w:hAnsi="Times New Roman"/>
          <w:sz w:val="24"/>
        </w:rPr>
        <w:t>-области.</w:t>
      </w:r>
    </w:p>
    <w:p w:rsidR="00650B89" w:rsidRDefault="00650B89">
      <w:pPr>
        <w:spacing w:line="238" w:lineRule="auto"/>
        <w:jc w:val="both"/>
        <w:rPr>
          <w:rFonts w:ascii="Times New Roman" w:eastAsia="Times New Roman" w:hAnsi="Times New Roman"/>
          <w:sz w:val="24"/>
        </w:rPr>
        <w:sectPr w:rsidR="00650B89">
          <w:pgSz w:w="11900" w:h="16838"/>
          <w:pgMar w:top="724" w:right="706" w:bottom="1000" w:left="720" w:header="0" w:footer="0" w:gutter="0"/>
          <w:cols w:space="0" w:equalWidth="0">
            <w:col w:w="10480"/>
          </w:cols>
          <w:docGrid w:linePitch="360"/>
        </w:sectPr>
      </w:pPr>
    </w:p>
    <w:p w:rsidR="00650B89" w:rsidRDefault="00B13E52">
      <w:pPr>
        <w:spacing w:line="200" w:lineRule="exact"/>
        <w:rPr>
          <w:rFonts w:ascii="Times New Roman" w:eastAsia="Times New Roman" w:hAnsi="Times New Roman"/>
        </w:rPr>
      </w:pPr>
      <w:bookmarkStart w:id="43" w:name="page44"/>
      <w:bookmarkEnd w:id="43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455930</wp:posOffset>
            </wp:positionV>
            <wp:extent cx="2583180" cy="2326640"/>
            <wp:effectExtent l="0" t="0" r="762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32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8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Рис. вольт-амперная характеристика p-n-перехода</w:t>
      </w:r>
    </w:p>
    <w:p w:rsidR="00650B89" w:rsidRDefault="00650B89">
      <w:pPr>
        <w:spacing w:line="15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В) Полупроводниковые приборы</w:t>
      </w:r>
    </w:p>
    <w:p w:rsidR="00650B89" w:rsidRDefault="00650B89">
      <w:pPr>
        <w:spacing w:line="16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4" w:lineRule="auto"/>
        <w:ind w:right="2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Полупроводниковый диод – прибор с одним p-n-переходом и двумя контактами для включения в цепь.</w:t>
      </w:r>
    </w:p>
    <w:p w:rsidR="00650B89" w:rsidRDefault="00650B89">
      <w:pPr>
        <w:spacing w:line="22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9" w:lineRule="auto"/>
        <w:ind w:right="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sz w:val="24"/>
        </w:rPr>
        <w:t xml:space="preserve">Диоды обладают односторонней проводимостью. Поэтому они </w:t>
      </w:r>
      <w:r>
        <w:rPr>
          <w:rFonts w:ascii="Times New Roman" w:eastAsia="Times New Roman" w:hAnsi="Times New Roman"/>
          <w:b/>
          <w:sz w:val="24"/>
        </w:rPr>
        <w:t>применяются для выпрямления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переменного тока.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4648200" cy="1064260"/>
            <wp:effectExtent l="19050" t="0" r="0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369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74" w:lineRule="auto"/>
        <w:ind w:firstLine="571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Как правило, диоды изготавливают из кристалла германия или кремния, с проводимостью n-типа. В одну из поверхностей кристалла вплавляют каплю индия. Вследствие диффузии атомов индия вглубь второго кристалла, в нём образуется область p-типа. Остальная часть кристалла по-прежнему имеет проводимость n-типа. Между ними и возникает p-n-переход. Для предотвращения воздействия влаги и света, а также для прочности кристалл заключают в корпус, снабжая контактами. Германиевые и кремниевые диоды могут работать в разных интервалах температур и с токами различной силы и напряжения.</w:t>
      </w:r>
    </w:p>
    <w:p w:rsidR="00650B89" w:rsidRDefault="00650B89">
      <w:pPr>
        <w:spacing w:line="22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72" w:lineRule="auto"/>
        <w:ind w:right="20" w:firstLine="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Полупроводниковый транзистор – прибор с двумя p-n-переходами и тремя контактами для включения в цепь. Транзистор - это усилительный элемент. </w:t>
      </w:r>
      <w:r>
        <w:rPr>
          <w:rFonts w:ascii="Times New Roman" w:eastAsia="Times New Roman" w:hAnsi="Times New Roman"/>
          <w:sz w:val="24"/>
        </w:rPr>
        <w:t>Он усиливает слабую энергию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подаваемого на него сигнала за счет энергии дополнительного источника питания. Рассмотрим пример устройства и работы p-n-p-транзистора. Его средняя прослойка n-типа называется базой и изготавливается очень тонкой для облегчения прохождения электронов и дырок. Крайние прослойки называются эмиттером и коллектором.</w:t>
      </w:r>
    </w:p>
    <w:p w:rsidR="00650B89" w:rsidRDefault="00650B89">
      <w:pPr>
        <w:spacing w:line="211" w:lineRule="exact"/>
        <w:rPr>
          <w:rFonts w:ascii="Times New Roman" w:eastAsia="Times New Roman" w:hAnsi="Times New Roman"/>
        </w:rPr>
      </w:pPr>
    </w:p>
    <w:p w:rsidR="00650B89" w:rsidRDefault="00650B89">
      <w:pPr>
        <w:tabs>
          <w:tab w:val="left" w:pos="3360"/>
          <w:tab w:val="left" w:pos="5800"/>
        </w:tabs>
        <w:spacing w:line="0" w:lineRule="atLeast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4"/>
        </w:rPr>
        <w:t>обозначение транзисторов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схема включения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3"/>
        </w:rPr>
        <w:t>различные виды транзисторов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3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178435</wp:posOffset>
            </wp:positionV>
            <wp:extent cx="5982970" cy="1457325"/>
            <wp:effectExtent l="19050" t="0" r="0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  <w:sectPr w:rsidR="00650B89">
          <w:pgSz w:w="11900" w:h="16838"/>
          <w:pgMar w:top="1440" w:right="706" w:bottom="1440" w:left="720" w:header="0" w:footer="0" w:gutter="0"/>
          <w:cols w:space="0" w:equalWidth="0">
            <w:col w:w="10480"/>
          </w:cols>
          <w:docGrid w:linePitch="360"/>
        </w:sectPr>
      </w:pPr>
    </w:p>
    <w:p w:rsidR="00650B89" w:rsidRDefault="00650B89">
      <w:pPr>
        <w:spacing w:line="270" w:lineRule="auto"/>
        <w:ind w:right="20"/>
        <w:jc w:val="both"/>
        <w:rPr>
          <w:rFonts w:ascii="Times New Roman" w:eastAsia="Times New Roman" w:hAnsi="Times New Roman"/>
          <w:sz w:val="24"/>
        </w:rPr>
      </w:pPr>
      <w:bookmarkStart w:id="44" w:name="page45"/>
      <w:bookmarkEnd w:id="44"/>
      <w:r>
        <w:rPr>
          <w:rFonts w:ascii="Times New Roman" w:eastAsia="Times New Roman" w:hAnsi="Times New Roman"/>
          <w:sz w:val="24"/>
        </w:rPr>
        <w:lastRenderedPageBreak/>
        <w:t>Включим транзистор по схеме. Обратите внимание: эмиттер (он p-типа, то есть с положительной проводимостью) подключён к «+» первого источника тока. Однако коллектор (он также с положительной проводимостью) подключен наоборот: к «–» второго источника тока.</w:t>
      </w:r>
    </w:p>
    <w:p w:rsidR="00650B89" w:rsidRDefault="00650B89">
      <w:pPr>
        <w:spacing w:line="22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73" w:lineRule="auto"/>
        <w:ind w:right="20" w:firstLine="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 причине тонкости базы, дырки из эмиттера «засасываются» электрическим полем коллектора (его отрицательным зарядом) и проходят транзистор «насквозь». Пренебрегая малым током через базу, можно записать, что Iэ » Iк. Первый источник обычно берут с напряжением 1–10 В, а второй с напряжением 10–100 В. Тогда при указанном равенстве сил токов мы получим усиление тока по мощности в »10 раз!</w:t>
      </w:r>
    </w:p>
    <w:p w:rsidR="00650B89" w:rsidRDefault="00650B89">
      <w:pPr>
        <w:spacing w:line="7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color w:val="252525"/>
          <w:sz w:val="24"/>
        </w:rPr>
      </w:pPr>
      <w:r>
        <w:rPr>
          <w:rFonts w:ascii="Times New Roman" w:eastAsia="Times New Roman" w:hAnsi="Times New Roman"/>
          <w:b/>
          <w:color w:val="252525"/>
          <w:sz w:val="24"/>
        </w:rPr>
        <w:t>Г) Выпрямитель</w:t>
      </w:r>
    </w:p>
    <w:p w:rsidR="00650B89" w:rsidRDefault="00650B89">
      <w:pPr>
        <w:spacing w:line="15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color w:val="252525"/>
          <w:sz w:val="24"/>
        </w:rPr>
      </w:pPr>
      <w:r>
        <w:rPr>
          <w:rFonts w:ascii="Times New Roman" w:eastAsia="Times New Roman" w:hAnsi="Times New Roman"/>
          <w:b/>
          <w:color w:val="252525"/>
          <w:sz w:val="24"/>
        </w:rPr>
        <w:t xml:space="preserve">Выпрямитель </w:t>
      </w:r>
      <w:r>
        <w:rPr>
          <w:rFonts w:ascii="Times New Roman" w:eastAsia="Times New Roman" w:hAnsi="Times New Roman"/>
          <w:color w:val="252525"/>
          <w:sz w:val="24"/>
        </w:rPr>
        <w:t>–</w:t>
      </w:r>
      <w:r>
        <w:rPr>
          <w:rFonts w:ascii="Times New Roman" w:eastAsia="Times New Roman" w:hAnsi="Times New Roman"/>
          <w:b/>
          <w:color w:val="252525"/>
          <w:sz w:val="24"/>
        </w:rPr>
        <w:t xml:space="preserve"> </w:t>
      </w:r>
      <w:r>
        <w:rPr>
          <w:rFonts w:ascii="Times New Roman" w:eastAsia="Times New Roman" w:hAnsi="Times New Roman"/>
          <w:color w:val="252525"/>
          <w:sz w:val="24"/>
        </w:rPr>
        <w:t>это устройство для преобразования переменного тока в постоянный ток.</w:t>
      </w:r>
    </w:p>
    <w:p w:rsidR="00650B89" w:rsidRDefault="00650B89">
      <w:pPr>
        <w:spacing w:line="0" w:lineRule="atLeast"/>
        <w:rPr>
          <w:rFonts w:ascii="Times New Roman" w:eastAsia="Times New Roman" w:hAnsi="Times New Roman"/>
          <w:color w:val="252525"/>
          <w:sz w:val="24"/>
        </w:rPr>
        <w:sectPr w:rsidR="00650B89">
          <w:pgSz w:w="11900" w:h="16838"/>
          <w:pgMar w:top="724" w:right="706" w:bottom="549" w:left="720" w:header="0" w:footer="0" w:gutter="0"/>
          <w:cols w:space="0" w:equalWidth="0">
            <w:col w:w="10480"/>
          </w:cols>
          <w:docGrid w:linePitch="360"/>
        </w:sectPr>
      </w:pPr>
    </w:p>
    <w:p w:rsidR="00650B89" w:rsidRDefault="00650B89">
      <w:pPr>
        <w:spacing w:line="21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77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Большинство выпрямителей создаёт </w:t>
      </w:r>
      <w:hyperlink r:id="rId102" w:history="1">
        <w:r>
          <w:rPr>
            <w:rFonts w:ascii="Times New Roman" w:eastAsia="Times New Roman" w:hAnsi="Times New Roman"/>
            <w:sz w:val="24"/>
          </w:rPr>
          <w:t xml:space="preserve">пульсирующие </w:t>
        </w:r>
      </w:hyperlink>
      <w:r>
        <w:rPr>
          <w:rFonts w:ascii="Times New Roman" w:eastAsia="Times New Roman" w:hAnsi="Times New Roman"/>
          <w:sz w:val="24"/>
        </w:rPr>
        <w:t xml:space="preserve">однонаправленные </w:t>
      </w:r>
      <w:hyperlink r:id="rId103" w:history="1">
        <w:r>
          <w:rPr>
            <w:rFonts w:ascii="Times New Roman" w:eastAsia="Times New Roman" w:hAnsi="Times New Roman"/>
            <w:sz w:val="24"/>
          </w:rPr>
          <w:t xml:space="preserve">напряжение </w:t>
        </w:r>
      </w:hyperlink>
      <w:r>
        <w:rPr>
          <w:rFonts w:ascii="Times New Roman" w:eastAsia="Times New Roman" w:hAnsi="Times New Roman"/>
          <w:sz w:val="24"/>
        </w:rPr>
        <w:t xml:space="preserve">и </w:t>
      </w:r>
      <w:hyperlink r:id="rId104" w:history="1">
        <w:r>
          <w:rPr>
            <w:rFonts w:ascii="Times New Roman" w:eastAsia="Times New Roman" w:hAnsi="Times New Roman"/>
            <w:sz w:val="24"/>
          </w:rPr>
          <w:t>ток,</w:t>
        </w:r>
      </w:hyperlink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650B89" w:rsidRDefault="00650B89">
      <w:pPr>
        <w:spacing w:line="336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для</w:t>
      </w:r>
    </w:p>
    <w:p w:rsidR="00650B89" w:rsidRDefault="00650B89">
      <w:pPr>
        <w:spacing w:line="204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650B89" w:rsidRDefault="00650B89">
      <w:pPr>
        <w:spacing w:line="0" w:lineRule="atLeast"/>
        <w:ind w:left="1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</w:t>
      </w:r>
    </w:p>
    <w:p w:rsidR="00650B89" w:rsidRDefault="00650B89">
      <w:pPr>
        <w:spacing w:line="67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сглаживания</w:t>
      </w:r>
    </w:p>
    <w:p w:rsidR="00650B89" w:rsidRDefault="00650B89">
      <w:pPr>
        <w:spacing w:line="216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3"/>
        </w:rPr>
        <w:br w:type="column"/>
      </w:r>
    </w:p>
    <w:p w:rsidR="00650B89" w:rsidRDefault="00650B89">
      <w:pPr>
        <w:spacing w:line="277" w:lineRule="auto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постоянные, пульсаций</w:t>
      </w:r>
    </w:p>
    <w:p w:rsidR="00650B89" w:rsidRDefault="00650B89">
      <w:pPr>
        <w:spacing w:line="204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650B89" w:rsidRDefault="00650B89">
      <w:pPr>
        <w:spacing w:line="0" w:lineRule="atLeast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</w:t>
      </w:r>
    </w:p>
    <w:p w:rsidR="00650B89" w:rsidRDefault="00650B89">
      <w:pPr>
        <w:spacing w:line="67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ind w:right="20"/>
        <w:jc w:val="right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которых</w:t>
      </w:r>
    </w:p>
    <w:p w:rsidR="00650B89" w:rsidRDefault="00650B89">
      <w:pPr>
        <w:spacing w:line="0" w:lineRule="atLeast"/>
        <w:ind w:right="20"/>
        <w:jc w:val="right"/>
        <w:rPr>
          <w:rFonts w:ascii="Times New Roman" w:eastAsia="Times New Roman" w:hAnsi="Times New Roman"/>
          <w:sz w:val="23"/>
        </w:rPr>
        <w:sectPr w:rsidR="00650B89">
          <w:type w:val="continuous"/>
          <w:pgSz w:w="11900" w:h="16838"/>
          <w:pgMar w:top="724" w:right="706" w:bottom="549" w:left="720" w:header="0" w:footer="0" w:gutter="0"/>
          <w:cols w:num="5" w:space="0" w:equalWidth="0">
            <w:col w:w="5680" w:space="160"/>
            <w:col w:w="360" w:space="340"/>
            <w:col w:w="1300" w:space="140"/>
            <w:col w:w="1280" w:space="340"/>
            <w:col w:w="880"/>
          </w:cols>
          <w:docGrid w:linePitch="360"/>
        </w:sectPr>
      </w:pPr>
    </w:p>
    <w:p w:rsidR="00650B89" w:rsidRDefault="00650B89">
      <w:pPr>
        <w:spacing w:line="11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применяют </w:t>
      </w:r>
      <w:hyperlink r:id="rId105" w:history="1">
        <w:r>
          <w:rPr>
            <w:rFonts w:ascii="Times New Roman" w:eastAsia="Times New Roman" w:hAnsi="Times New Roman"/>
            <w:sz w:val="24"/>
          </w:rPr>
          <w:t>фильтры.</w:t>
        </w:r>
      </w:hyperlink>
    </w:p>
    <w:p w:rsidR="00650B89" w:rsidRDefault="00650B89">
      <w:pPr>
        <w:spacing w:line="0" w:lineRule="atLeast"/>
        <w:rPr>
          <w:rFonts w:ascii="Times New Roman" w:eastAsia="Times New Roman" w:hAnsi="Times New Roman"/>
          <w:sz w:val="24"/>
        </w:rPr>
        <w:sectPr w:rsidR="00650B89">
          <w:type w:val="continuous"/>
          <w:pgSz w:w="11900" w:h="16838"/>
          <w:pgMar w:top="724" w:right="706" w:bottom="549" w:left="720" w:header="0" w:footer="0" w:gutter="0"/>
          <w:cols w:space="0" w:equalWidth="0">
            <w:col w:w="10480"/>
          </w:cols>
          <w:docGrid w:linePitch="360"/>
        </w:sectPr>
      </w:pPr>
    </w:p>
    <w:p w:rsidR="00650B89" w:rsidRDefault="00650B89">
      <w:pPr>
        <w:spacing w:line="175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Применение выпрямителей:</w:t>
      </w:r>
    </w:p>
    <w:p w:rsidR="00650B89" w:rsidRDefault="00650B89">
      <w:pPr>
        <w:spacing w:line="185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81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Приемниками электроэнергии с нелинейными характеристиками являются в первую очередь всевозможные преобразовательные установки переменного тока в постоянный, использующие различные вентили.</w:t>
      </w:r>
    </w:p>
    <w:p w:rsidR="00650B89" w:rsidRDefault="00650B89">
      <w:pPr>
        <w:spacing w:line="13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Сюда относятся выпрямительные установки для:</w:t>
      </w:r>
    </w:p>
    <w:p w:rsidR="00650B89" w:rsidRDefault="00650B89">
      <w:pPr>
        <w:spacing w:line="84" w:lineRule="exact"/>
        <w:rPr>
          <w:rFonts w:ascii="Times New Roman" w:eastAsia="Times New Roman" w:hAnsi="Times New Roman"/>
          <w:sz w:val="24"/>
        </w:rPr>
      </w:pPr>
    </w:p>
    <w:p w:rsidR="00650B89" w:rsidRDefault="00650B89" w:rsidP="00650B89">
      <w:pPr>
        <w:numPr>
          <w:ilvl w:val="0"/>
          <w:numId w:val="63"/>
        </w:numPr>
        <w:tabs>
          <w:tab w:val="left" w:pos="720"/>
        </w:tabs>
        <w:spacing w:line="0" w:lineRule="atLeast"/>
        <w:ind w:left="720" w:hanging="696"/>
        <w:rPr>
          <w:rFonts w:ascii="Symbol" w:eastAsia="Symbol" w:hAnsi="Symbol"/>
        </w:rPr>
      </w:pPr>
      <w:r>
        <w:rPr>
          <w:rFonts w:ascii="Times New Roman" w:eastAsia="Times New Roman" w:hAnsi="Times New Roman"/>
          <w:sz w:val="24"/>
        </w:rPr>
        <w:t>железнодорожной тяги</w:t>
      </w:r>
    </w:p>
    <w:p w:rsidR="00650B89" w:rsidRDefault="00650B89">
      <w:pPr>
        <w:spacing w:line="84" w:lineRule="exact"/>
        <w:rPr>
          <w:rFonts w:ascii="Symbol" w:eastAsia="Symbol" w:hAnsi="Symbol"/>
        </w:rPr>
      </w:pPr>
    </w:p>
    <w:p w:rsidR="00650B89" w:rsidRDefault="00650B89" w:rsidP="00650B89">
      <w:pPr>
        <w:numPr>
          <w:ilvl w:val="0"/>
          <w:numId w:val="63"/>
        </w:numPr>
        <w:tabs>
          <w:tab w:val="left" w:pos="720"/>
        </w:tabs>
        <w:spacing w:line="0" w:lineRule="atLeast"/>
        <w:ind w:left="720" w:hanging="696"/>
        <w:rPr>
          <w:rFonts w:ascii="Symbol" w:eastAsia="Symbol" w:hAnsi="Symbol"/>
        </w:rPr>
      </w:pPr>
      <w:r>
        <w:rPr>
          <w:rFonts w:ascii="Times New Roman" w:eastAsia="Times New Roman" w:hAnsi="Times New Roman"/>
          <w:sz w:val="24"/>
        </w:rPr>
        <w:t>городского электротранспорта</w:t>
      </w:r>
    </w:p>
    <w:p w:rsidR="00650B89" w:rsidRDefault="00650B89">
      <w:pPr>
        <w:spacing w:line="84" w:lineRule="exact"/>
        <w:rPr>
          <w:rFonts w:ascii="Symbol" w:eastAsia="Symbol" w:hAnsi="Symbol"/>
        </w:rPr>
      </w:pPr>
    </w:p>
    <w:p w:rsidR="00650B89" w:rsidRDefault="00650B89" w:rsidP="00650B89">
      <w:pPr>
        <w:numPr>
          <w:ilvl w:val="0"/>
          <w:numId w:val="63"/>
        </w:numPr>
        <w:tabs>
          <w:tab w:val="left" w:pos="720"/>
        </w:tabs>
        <w:spacing w:line="0" w:lineRule="atLeast"/>
        <w:ind w:left="720" w:hanging="696"/>
        <w:rPr>
          <w:rFonts w:ascii="Symbol" w:eastAsia="Symbol" w:hAnsi="Symbol"/>
        </w:rPr>
      </w:pPr>
      <w:r>
        <w:rPr>
          <w:rFonts w:ascii="Times New Roman" w:eastAsia="Times New Roman" w:hAnsi="Times New Roman"/>
          <w:sz w:val="24"/>
        </w:rPr>
        <w:t>электролиза (производство алюминия, хлора, едкого натра и др.)</w:t>
      </w:r>
    </w:p>
    <w:p w:rsidR="00650B89" w:rsidRDefault="00650B89">
      <w:pPr>
        <w:spacing w:line="84" w:lineRule="exact"/>
        <w:rPr>
          <w:rFonts w:ascii="Symbol" w:eastAsia="Symbol" w:hAnsi="Symbol"/>
        </w:rPr>
      </w:pPr>
    </w:p>
    <w:p w:rsidR="00650B89" w:rsidRDefault="00650B89" w:rsidP="00650B89">
      <w:pPr>
        <w:numPr>
          <w:ilvl w:val="0"/>
          <w:numId w:val="63"/>
        </w:numPr>
        <w:tabs>
          <w:tab w:val="left" w:pos="720"/>
        </w:tabs>
        <w:spacing w:line="0" w:lineRule="atLeast"/>
        <w:ind w:left="720" w:hanging="696"/>
        <w:rPr>
          <w:rFonts w:ascii="Symbol" w:eastAsia="Symbol" w:hAnsi="Symbol"/>
        </w:rPr>
      </w:pPr>
      <w:r>
        <w:rPr>
          <w:rFonts w:ascii="Times New Roman" w:eastAsia="Times New Roman" w:hAnsi="Times New Roman"/>
          <w:sz w:val="24"/>
        </w:rPr>
        <w:t>питания приводов прокатных станов</w:t>
      </w:r>
    </w:p>
    <w:p w:rsidR="00650B89" w:rsidRDefault="00650B89">
      <w:pPr>
        <w:spacing w:line="84" w:lineRule="exact"/>
        <w:rPr>
          <w:rFonts w:ascii="Symbol" w:eastAsia="Symbol" w:hAnsi="Symbol"/>
        </w:rPr>
      </w:pPr>
    </w:p>
    <w:p w:rsidR="00650B89" w:rsidRDefault="00650B89" w:rsidP="00650B89">
      <w:pPr>
        <w:numPr>
          <w:ilvl w:val="0"/>
          <w:numId w:val="63"/>
        </w:numPr>
        <w:tabs>
          <w:tab w:val="left" w:pos="720"/>
        </w:tabs>
        <w:spacing w:line="0" w:lineRule="atLeast"/>
        <w:ind w:left="720" w:hanging="696"/>
        <w:rPr>
          <w:rFonts w:ascii="Symbol" w:eastAsia="Symbol" w:hAnsi="Symbol"/>
        </w:rPr>
      </w:pPr>
      <w:r>
        <w:rPr>
          <w:rFonts w:ascii="Times New Roman" w:eastAsia="Times New Roman" w:hAnsi="Times New Roman"/>
          <w:sz w:val="24"/>
        </w:rPr>
        <w:t>возбуждения генераторов электростанций</w:t>
      </w:r>
    </w:p>
    <w:p w:rsidR="00650B89" w:rsidRDefault="00650B89">
      <w:pPr>
        <w:spacing w:line="185" w:lineRule="exact"/>
        <w:rPr>
          <w:rFonts w:ascii="Times New Roman" w:eastAsia="Times New Roman" w:hAnsi="Times New Roman"/>
          <w:sz w:val="24"/>
        </w:rPr>
      </w:pPr>
    </w:p>
    <w:p w:rsidR="00650B89" w:rsidRDefault="00650B89" w:rsidP="00650B89">
      <w:pPr>
        <w:numPr>
          <w:ilvl w:val="0"/>
          <w:numId w:val="64"/>
        </w:numPr>
        <w:tabs>
          <w:tab w:val="left" w:pos="288"/>
        </w:tabs>
        <w:spacing w:line="281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качестве вентилей до последнего времени использовались в основном ртутные выпрямители (неуправляемые и управляемые). В настоящее время широкое применение находят преимущественно кремниевые полупроводниковые выпрямители. Внедряются тиристорные выпрямители.</w:t>
      </w:r>
    </w:p>
    <w:p w:rsidR="00650B89" w:rsidRDefault="00650B89">
      <w:pPr>
        <w:spacing w:line="81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Блоки питания аппаратуры</w:t>
      </w:r>
    </w:p>
    <w:p w:rsidR="00650B89" w:rsidRDefault="00650B89">
      <w:pPr>
        <w:spacing w:line="221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85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Применение выпрямителей в </w:t>
      </w:r>
      <w:hyperlink r:id="rId106" w:history="1">
        <w:r>
          <w:rPr>
            <w:rFonts w:ascii="Times New Roman" w:eastAsia="Times New Roman" w:hAnsi="Times New Roman"/>
            <w:sz w:val="24"/>
          </w:rPr>
          <w:t xml:space="preserve">блоках питания </w:t>
        </w:r>
      </w:hyperlink>
      <w:r>
        <w:rPr>
          <w:rFonts w:ascii="Times New Roman" w:eastAsia="Times New Roman" w:hAnsi="Times New Roman"/>
          <w:sz w:val="24"/>
        </w:rPr>
        <w:t xml:space="preserve">радио- и электроаппаратуры обусловлено тем, что обычно в системах электроснабжения зданий или транспортных средств (самолётов, поездов) применяется </w:t>
      </w:r>
      <w:hyperlink r:id="rId107" w:history="1">
        <w:r>
          <w:rPr>
            <w:rFonts w:ascii="Times New Roman" w:eastAsia="Times New Roman" w:hAnsi="Times New Roman"/>
            <w:sz w:val="24"/>
          </w:rPr>
          <w:t xml:space="preserve">переменный ток, </w:t>
        </w:r>
      </w:hyperlink>
      <w:r>
        <w:rPr>
          <w:rFonts w:ascii="Times New Roman" w:eastAsia="Times New Roman" w:hAnsi="Times New Roman"/>
          <w:sz w:val="24"/>
        </w:rPr>
        <w:t xml:space="preserve">и выходной ток любого электромагнитного </w:t>
      </w:r>
      <w:hyperlink r:id="rId108" w:history="1">
        <w:r>
          <w:rPr>
            <w:rFonts w:ascii="Times New Roman" w:eastAsia="Times New Roman" w:hAnsi="Times New Roman"/>
            <w:sz w:val="24"/>
          </w:rPr>
          <w:t>трансформатора,</w:t>
        </w:r>
      </w:hyperlink>
      <w:r>
        <w:rPr>
          <w:rFonts w:ascii="Times New Roman" w:eastAsia="Times New Roman" w:hAnsi="Times New Roman"/>
          <w:sz w:val="24"/>
        </w:rPr>
        <w:t xml:space="preserve"> применённого для гальванической развязки цепей или для понижения напряжения, всегда переменный, тогда как в большинстве случаев электронные схемы и электродвигатели целевой аппаратуры рассчитаны на питание </w:t>
      </w:r>
      <w:hyperlink r:id="rId109" w:history="1">
        <w:r>
          <w:rPr>
            <w:rFonts w:ascii="Times New Roman" w:eastAsia="Times New Roman" w:hAnsi="Times New Roman"/>
            <w:sz w:val="24"/>
          </w:rPr>
          <w:t xml:space="preserve">током постоянного </w:t>
        </w:r>
      </w:hyperlink>
      <w:r>
        <w:rPr>
          <w:rFonts w:ascii="Times New Roman" w:eastAsia="Times New Roman" w:hAnsi="Times New Roman"/>
          <w:sz w:val="24"/>
        </w:rPr>
        <w:t>напряжения.</w:t>
      </w:r>
    </w:p>
    <w:p w:rsidR="00650B89" w:rsidRDefault="00650B89">
      <w:pPr>
        <w:spacing w:line="165" w:lineRule="exact"/>
        <w:rPr>
          <w:rFonts w:ascii="Times New Roman" w:eastAsia="Times New Roman" w:hAnsi="Times New Roman"/>
          <w:sz w:val="24"/>
        </w:rPr>
      </w:pPr>
    </w:p>
    <w:p w:rsidR="00650B89" w:rsidRDefault="00650B89" w:rsidP="00650B89">
      <w:pPr>
        <w:numPr>
          <w:ilvl w:val="0"/>
          <w:numId w:val="65"/>
        </w:numPr>
        <w:tabs>
          <w:tab w:val="left" w:pos="721"/>
        </w:tabs>
        <w:spacing w:line="302" w:lineRule="auto"/>
        <w:ind w:left="380" w:right="140" w:hanging="356"/>
        <w:rPr>
          <w:rFonts w:ascii="Times New Roman" w:eastAsia="Times New Roman" w:hAnsi="Times New Roman"/>
          <w:sz w:val="24"/>
        </w:rPr>
      </w:pPr>
      <w:hyperlink r:id="rId110" w:history="1">
        <w:r>
          <w:rPr>
            <w:rFonts w:ascii="Times New Roman" w:eastAsia="Times New Roman" w:hAnsi="Times New Roman"/>
            <w:sz w:val="24"/>
          </w:rPr>
          <w:t xml:space="preserve">Блоки питания </w:t>
        </w:r>
      </w:hyperlink>
      <w:r>
        <w:rPr>
          <w:rFonts w:ascii="Times New Roman" w:eastAsia="Times New Roman" w:hAnsi="Times New Roman"/>
          <w:sz w:val="24"/>
        </w:rPr>
        <w:t>промышленной и бытовой радио- и электроаппаратуры (в т.ч. так называемые адаптеры (</w:t>
      </w:r>
      <w:hyperlink r:id="rId111" w:history="1">
        <w:r>
          <w:rPr>
            <w:rFonts w:ascii="Times New Roman" w:eastAsia="Times New Roman" w:hAnsi="Times New Roman"/>
            <w:sz w:val="24"/>
          </w:rPr>
          <w:t xml:space="preserve">англ. </w:t>
        </w:r>
      </w:hyperlink>
      <w:r>
        <w:rPr>
          <w:rFonts w:ascii="Times New Roman" w:eastAsia="Times New Roman" w:hAnsi="Times New Roman"/>
          <w:i/>
          <w:sz w:val="24"/>
        </w:rPr>
        <w:t>AC-DC adaptor</w:t>
      </w:r>
      <w:r>
        <w:rPr>
          <w:rFonts w:ascii="Times New Roman" w:eastAsia="Times New Roman" w:hAnsi="Times New Roman"/>
          <w:sz w:val="24"/>
        </w:rPr>
        <w:t>)).</w:t>
      </w:r>
    </w:p>
    <w:p w:rsidR="00650B89" w:rsidRDefault="00650B89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650B89" w:rsidRDefault="00650B89" w:rsidP="00650B89">
      <w:pPr>
        <w:numPr>
          <w:ilvl w:val="0"/>
          <w:numId w:val="65"/>
        </w:numPr>
        <w:tabs>
          <w:tab w:val="left" w:pos="720"/>
        </w:tabs>
        <w:spacing w:line="0" w:lineRule="atLeast"/>
        <w:ind w:left="720" w:hanging="696"/>
        <w:rPr>
          <w:rFonts w:ascii="Symbol" w:eastAsia="Symbol" w:hAnsi="Symbol"/>
        </w:rPr>
      </w:pPr>
      <w:r>
        <w:rPr>
          <w:rFonts w:ascii="Times New Roman" w:eastAsia="Times New Roman" w:hAnsi="Times New Roman"/>
          <w:sz w:val="24"/>
        </w:rPr>
        <w:t>Блоки питания бортовой радиоэлектронной аппаратуры транспортных средств.</w:t>
      </w:r>
    </w:p>
    <w:p w:rsidR="00650B89" w:rsidRDefault="00650B89">
      <w:pPr>
        <w:spacing w:line="4" w:lineRule="exact"/>
        <w:rPr>
          <w:rFonts w:ascii="Symbol" w:eastAsia="Symbol" w:hAnsi="Symbol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Выпрямители электросиловых установок</w:t>
      </w:r>
    </w:p>
    <w:p w:rsidR="00650B89" w:rsidRDefault="00650B89">
      <w:pPr>
        <w:spacing w:line="120" w:lineRule="exact"/>
        <w:rPr>
          <w:rFonts w:ascii="Symbol" w:eastAsia="Symbol" w:hAnsi="Symbol"/>
        </w:rPr>
      </w:pPr>
    </w:p>
    <w:p w:rsidR="00650B89" w:rsidRDefault="00650B89" w:rsidP="00650B89">
      <w:pPr>
        <w:numPr>
          <w:ilvl w:val="0"/>
          <w:numId w:val="65"/>
        </w:numPr>
        <w:tabs>
          <w:tab w:val="left" w:pos="720"/>
        </w:tabs>
        <w:spacing w:line="0" w:lineRule="atLeast"/>
        <w:ind w:left="720" w:hanging="696"/>
        <w:rPr>
          <w:rFonts w:ascii="Symbol" w:eastAsia="Symbol" w:hAnsi="Symbol"/>
        </w:rPr>
      </w:pPr>
      <w:r>
        <w:rPr>
          <w:rFonts w:ascii="Times New Roman" w:eastAsia="Times New Roman" w:hAnsi="Times New Roman"/>
          <w:sz w:val="24"/>
        </w:rPr>
        <w:t>Выпрямители питания главных двигателей постоянного тока автономных транспортных</w:t>
      </w:r>
    </w:p>
    <w:p w:rsidR="00650B89" w:rsidRDefault="00650B89">
      <w:pPr>
        <w:spacing w:line="84" w:lineRule="exact"/>
        <w:rPr>
          <w:rFonts w:ascii="Symbol" w:eastAsia="Symbol" w:hAnsi="Symbol"/>
        </w:rPr>
      </w:pPr>
    </w:p>
    <w:p w:rsidR="00650B89" w:rsidRDefault="00650B89">
      <w:pPr>
        <w:spacing w:line="0" w:lineRule="atLeast"/>
        <w:ind w:left="3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средств и буровых станков.</w:t>
      </w:r>
    </w:p>
    <w:p w:rsidR="00650B89" w:rsidRDefault="00650B89">
      <w:pPr>
        <w:spacing w:line="53" w:lineRule="exact"/>
        <w:rPr>
          <w:rFonts w:ascii="Symbol" w:eastAsia="Symbol" w:hAnsi="Symbol"/>
        </w:rPr>
      </w:pPr>
    </w:p>
    <w:p w:rsidR="00650B89" w:rsidRDefault="00650B89">
      <w:pPr>
        <w:tabs>
          <w:tab w:val="left" w:pos="1420"/>
          <w:tab w:val="left" w:pos="3360"/>
          <w:tab w:val="left" w:pos="4640"/>
          <w:tab w:val="left" w:pos="6940"/>
          <w:tab w:val="left" w:pos="9440"/>
        </w:tabs>
        <w:spacing w:line="0" w:lineRule="atLeast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4"/>
        </w:rPr>
        <w:t>Как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правило,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на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автономных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транспортных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3"/>
        </w:rPr>
        <w:t>средствах</w:t>
      </w:r>
    </w:p>
    <w:p w:rsidR="00650B89" w:rsidRDefault="00650B89">
      <w:pPr>
        <w:spacing w:line="55" w:lineRule="exact"/>
        <w:rPr>
          <w:rFonts w:ascii="Symbol" w:eastAsia="Symbol" w:hAnsi="Symbol"/>
        </w:rPr>
      </w:pPr>
    </w:p>
    <w:p w:rsidR="00650B89" w:rsidRDefault="00650B89">
      <w:pPr>
        <w:tabs>
          <w:tab w:val="left" w:pos="8320"/>
          <w:tab w:val="left" w:pos="9360"/>
        </w:tabs>
        <w:spacing w:line="0" w:lineRule="atLeast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4"/>
        </w:rPr>
        <w:t>(</w:t>
      </w:r>
      <w:hyperlink r:id="rId112" w:history="1">
        <w:r>
          <w:rPr>
            <w:rFonts w:ascii="Times New Roman" w:eastAsia="Times New Roman" w:hAnsi="Times New Roman"/>
            <w:sz w:val="24"/>
          </w:rPr>
          <w:t xml:space="preserve">автомобилях, </w:t>
        </w:r>
      </w:hyperlink>
      <w:hyperlink r:id="rId113" w:history="1">
        <w:r>
          <w:rPr>
            <w:rFonts w:ascii="Times New Roman" w:eastAsia="Times New Roman" w:hAnsi="Times New Roman"/>
            <w:sz w:val="24"/>
          </w:rPr>
          <w:t xml:space="preserve">тракторах, </w:t>
        </w:r>
      </w:hyperlink>
      <w:hyperlink r:id="rId114" w:history="1">
        <w:r>
          <w:rPr>
            <w:rFonts w:ascii="Times New Roman" w:eastAsia="Times New Roman" w:hAnsi="Times New Roman"/>
            <w:sz w:val="24"/>
          </w:rPr>
          <w:t xml:space="preserve">тепловозах, </w:t>
        </w:r>
      </w:hyperlink>
      <w:hyperlink r:id="rId115" w:history="1">
        <w:r>
          <w:rPr>
            <w:rFonts w:ascii="Times New Roman" w:eastAsia="Times New Roman" w:hAnsi="Times New Roman"/>
            <w:sz w:val="24"/>
          </w:rPr>
          <w:t xml:space="preserve">теплоходах, </w:t>
        </w:r>
      </w:hyperlink>
      <w:hyperlink r:id="rId116" w:history="1">
        <w:r>
          <w:rPr>
            <w:rFonts w:ascii="Times New Roman" w:eastAsia="Times New Roman" w:hAnsi="Times New Roman"/>
            <w:sz w:val="24"/>
          </w:rPr>
          <w:t xml:space="preserve">атомоходах, </w:t>
        </w:r>
      </w:hyperlink>
      <w:hyperlink r:id="rId117" w:history="1">
        <w:r>
          <w:rPr>
            <w:rFonts w:ascii="Times New Roman" w:eastAsia="Times New Roman" w:hAnsi="Times New Roman"/>
            <w:sz w:val="24"/>
          </w:rPr>
          <w:t>самолётах</w:t>
        </w:r>
      </w:hyperlink>
      <w:r>
        <w:rPr>
          <w:rFonts w:ascii="Times New Roman" w:eastAsia="Times New Roman" w:hAnsi="Times New Roman"/>
          <w:sz w:val="24"/>
        </w:rPr>
        <w:t>)</w:t>
      </w:r>
      <w:r>
        <w:rPr>
          <w:rFonts w:ascii="Times New Roman" w:eastAsia="Times New Roman" w:hAnsi="Times New Roman"/>
          <w:sz w:val="24"/>
        </w:rPr>
        <w:tab/>
        <w:t>для</w:t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3"/>
        </w:rPr>
        <w:t>получения</w:t>
      </w:r>
    </w:p>
    <w:p w:rsidR="00650B89" w:rsidRDefault="00650B89">
      <w:pPr>
        <w:tabs>
          <w:tab w:val="left" w:pos="8320"/>
          <w:tab w:val="left" w:pos="9360"/>
        </w:tabs>
        <w:spacing w:line="0" w:lineRule="atLeast"/>
        <w:rPr>
          <w:rFonts w:ascii="Times New Roman" w:eastAsia="Times New Roman" w:hAnsi="Times New Roman"/>
          <w:sz w:val="23"/>
        </w:rPr>
        <w:sectPr w:rsidR="00650B89">
          <w:type w:val="continuous"/>
          <w:pgSz w:w="11900" w:h="16838"/>
          <w:pgMar w:top="724" w:right="706" w:bottom="549" w:left="720" w:header="0" w:footer="0" w:gutter="0"/>
          <w:cols w:space="0" w:equalWidth="0">
            <w:col w:w="10480"/>
          </w:cols>
          <w:docGrid w:linePitch="360"/>
        </w:sect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4"/>
        </w:rPr>
      </w:pPr>
      <w:bookmarkStart w:id="45" w:name="page46"/>
      <w:bookmarkEnd w:id="45"/>
      <w:r>
        <w:rPr>
          <w:rFonts w:ascii="Times New Roman" w:eastAsia="Times New Roman" w:hAnsi="Times New Roman"/>
          <w:sz w:val="24"/>
        </w:rPr>
        <w:lastRenderedPageBreak/>
        <w:t xml:space="preserve">электроэнергии применяют </w:t>
      </w:r>
      <w:hyperlink r:id="rId118" w:history="1">
        <w:r>
          <w:rPr>
            <w:rFonts w:ascii="Times New Roman" w:eastAsia="Times New Roman" w:hAnsi="Times New Roman"/>
            <w:sz w:val="24"/>
          </w:rPr>
          <w:t xml:space="preserve">генераторы переменного тока, </w:t>
        </w:r>
      </w:hyperlink>
      <w:r>
        <w:rPr>
          <w:rFonts w:ascii="Times New Roman" w:eastAsia="Times New Roman" w:hAnsi="Times New Roman"/>
          <w:sz w:val="24"/>
        </w:rPr>
        <w:t>так как они имеют большую мощность</w:t>
      </w:r>
    </w:p>
    <w:p w:rsidR="00650B89" w:rsidRDefault="00650B89">
      <w:pPr>
        <w:spacing w:line="6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84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при меньших габаритах и весе, чем </w:t>
      </w:r>
      <w:hyperlink r:id="rId119" w:history="1">
        <w:r>
          <w:rPr>
            <w:rFonts w:ascii="Times New Roman" w:eastAsia="Times New Roman" w:hAnsi="Times New Roman"/>
            <w:sz w:val="24"/>
          </w:rPr>
          <w:t xml:space="preserve">генераторы постоянного тока. </w:t>
        </w:r>
      </w:hyperlink>
      <w:r>
        <w:rPr>
          <w:rFonts w:ascii="Times New Roman" w:eastAsia="Times New Roman" w:hAnsi="Times New Roman"/>
          <w:sz w:val="24"/>
        </w:rPr>
        <w:t xml:space="preserve">Но для приводовдвижителей транспорта обычно применяются </w:t>
      </w:r>
      <w:hyperlink r:id="rId120" w:history="1">
        <w:r>
          <w:rPr>
            <w:rFonts w:ascii="Times New Roman" w:eastAsia="Times New Roman" w:hAnsi="Times New Roman"/>
            <w:sz w:val="24"/>
          </w:rPr>
          <w:t xml:space="preserve">двигатели постоянного тока, </w:t>
        </w:r>
      </w:hyperlink>
      <w:r>
        <w:rPr>
          <w:rFonts w:ascii="Times New Roman" w:eastAsia="Times New Roman" w:hAnsi="Times New Roman"/>
          <w:sz w:val="24"/>
        </w:rPr>
        <w:t xml:space="preserve">так как они позволяют простым переключением полюсов питающего тока управлять направлением движения, и имеют требуемую </w:t>
      </w:r>
      <w:hyperlink r:id="rId121" w:history="1">
        <w:r>
          <w:rPr>
            <w:rFonts w:ascii="Times New Roman" w:eastAsia="Times New Roman" w:hAnsi="Times New Roman"/>
            <w:sz w:val="24"/>
          </w:rPr>
          <w:t xml:space="preserve">тяговую характеристику </w:t>
        </w:r>
      </w:hyperlink>
      <w:r>
        <w:rPr>
          <w:rFonts w:ascii="Times New Roman" w:eastAsia="Times New Roman" w:hAnsi="Times New Roman"/>
          <w:sz w:val="24"/>
        </w:rPr>
        <w:t xml:space="preserve">(большой крутящий момент при низкой частоте вращения ротора). Это позволяет отказаться от сложных, тяжёлых и ненадёжных </w:t>
      </w:r>
      <w:hyperlink r:id="rId122" w:history="1">
        <w:r>
          <w:rPr>
            <w:rFonts w:ascii="Times New Roman" w:eastAsia="Times New Roman" w:hAnsi="Times New Roman"/>
            <w:sz w:val="24"/>
          </w:rPr>
          <w:t>коробок</w:t>
        </w:r>
      </w:hyperlink>
      <w:r>
        <w:rPr>
          <w:rFonts w:ascii="Times New Roman" w:eastAsia="Times New Roman" w:hAnsi="Times New Roman"/>
          <w:sz w:val="24"/>
        </w:rPr>
        <w:t xml:space="preserve"> </w:t>
      </w:r>
      <w:hyperlink r:id="rId123" w:history="1">
        <w:r>
          <w:rPr>
            <w:rFonts w:ascii="Times New Roman" w:eastAsia="Times New Roman" w:hAnsi="Times New Roman"/>
            <w:sz w:val="24"/>
          </w:rPr>
          <w:t xml:space="preserve">переключения передач. </w:t>
        </w:r>
      </w:hyperlink>
      <w:r>
        <w:rPr>
          <w:rFonts w:ascii="Times New Roman" w:eastAsia="Times New Roman" w:hAnsi="Times New Roman"/>
          <w:sz w:val="24"/>
        </w:rPr>
        <w:t xml:space="preserve">Также применяется и для привода бурильных станков </w:t>
      </w:r>
      <w:hyperlink r:id="rId124" w:history="1">
        <w:r>
          <w:rPr>
            <w:rFonts w:ascii="Times New Roman" w:eastAsia="Times New Roman" w:hAnsi="Times New Roman"/>
            <w:sz w:val="24"/>
          </w:rPr>
          <w:t>буровых вышек.</w:t>
        </w:r>
      </w:hyperlink>
    </w:p>
    <w:p w:rsidR="00650B89" w:rsidRDefault="00650B89">
      <w:pPr>
        <w:spacing w:line="52" w:lineRule="exact"/>
        <w:rPr>
          <w:rFonts w:ascii="Times New Roman" w:eastAsia="Times New Roman" w:hAnsi="Times New Roman"/>
          <w:sz w:val="24"/>
        </w:rPr>
      </w:pPr>
    </w:p>
    <w:p w:rsidR="00650B89" w:rsidRDefault="00650B89" w:rsidP="00650B89">
      <w:pPr>
        <w:numPr>
          <w:ilvl w:val="0"/>
          <w:numId w:val="66"/>
        </w:numPr>
        <w:tabs>
          <w:tab w:val="left" w:pos="716"/>
        </w:tabs>
        <w:spacing w:line="326" w:lineRule="auto"/>
        <w:ind w:left="380" w:right="260" w:hanging="356"/>
        <w:rPr>
          <w:rFonts w:ascii="Symbol" w:eastAsia="Symbol" w:hAnsi="Symbol"/>
          <w:sz w:val="19"/>
        </w:rPr>
      </w:pPr>
      <w:r>
        <w:rPr>
          <w:rFonts w:ascii="Times New Roman" w:eastAsia="Times New Roman" w:hAnsi="Times New Roman"/>
          <w:sz w:val="23"/>
        </w:rPr>
        <w:t>Преобразователи бортового электроснабжения постоянного тока автономных транспортных средств: автотракторной, железнодорожной, водной, авиационной и другой техники.</w:t>
      </w:r>
    </w:p>
    <w:p w:rsidR="00650B89" w:rsidRDefault="00650B89">
      <w:pPr>
        <w:spacing w:line="9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81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Генерация электроэнергии на транспортном средстве обычно производится генератором переменного тока, но для питания бортовой аппаратуры необходим постоянный ток. Например, в легковых автомобилях применяются электромеханические или полупроводниковые выпрямители.</w:t>
      </w:r>
    </w:p>
    <w:p w:rsidR="00650B89" w:rsidRDefault="00650B89">
      <w:pPr>
        <w:spacing w:line="8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4"/>
        </w:rPr>
      </w:pPr>
      <w:hyperlink r:id="rId125" w:history="1">
        <w:r>
          <w:rPr>
            <w:rFonts w:ascii="Times New Roman" w:eastAsia="Times New Roman" w:hAnsi="Times New Roman"/>
            <w:b/>
            <w:sz w:val="24"/>
          </w:rPr>
          <w:t xml:space="preserve">Сварочные </w:t>
        </w:r>
      </w:hyperlink>
      <w:r>
        <w:rPr>
          <w:rFonts w:ascii="Times New Roman" w:eastAsia="Times New Roman" w:hAnsi="Times New Roman"/>
          <w:b/>
          <w:sz w:val="24"/>
        </w:rPr>
        <w:t>аппараты</w:t>
      </w:r>
    </w:p>
    <w:p w:rsidR="00650B89" w:rsidRDefault="00650B89">
      <w:pPr>
        <w:spacing w:line="221" w:lineRule="exact"/>
        <w:rPr>
          <w:rFonts w:ascii="Times New Roman" w:eastAsia="Times New Roman" w:hAnsi="Times New Roman"/>
          <w:sz w:val="24"/>
        </w:rPr>
      </w:pPr>
    </w:p>
    <w:p w:rsidR="00650B89" w:rsidRDefault="00650B89" w:rsidP="00650B89">
      <w:pPr>
        <w:numPr>
          <w:ilvl w:val="0"/>
          <w:numId w:val="67"/>
        </w:numPr>
        <w:tabs>
          <w:tab w:val="left" w:pos="273"/>
        </w:tabs>
        <w:spacing w:line="285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сварочных аппаратах постоянного тока применяются чаще всего мостовые схемы на мощных кремниевых выпрямительных диодах — вентилях, с целью получения постоянного сварочного напряжения и тока. Он отличается от переменного тем, что при использовании его сильнее нагревается область дуги около положительного (+) её полюса, что позволяет либо осуществлять щадящую сварку свариваемых деталей преимущественно плавящимся сварочным электродом, либо экономить электроды, осуществляя резку металла электродуговой сваркой.</w:t>
      </w:r>
    </w:p>
    <w:p w:rsidR="00650B89" w:rsidRDefault="00650B89">
      <w:pPr>
        <w:spacing w:line="73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Вентильные блоки преобразовательных подстанций систем энергоснабжения</w:t>
      </w:r>
    </w:p>
    <w:p w:rsidR="00650B89" w:rsidRDefault="00650B89">
      <w:pPr>
        <w:spacing w:line="120" w:lineRule="exact"/>
        <w:rPr>
          <w:rFonts w:ascii="Times New Roman" w:eastAsia="Times New Roman" w:hAnsi="Times New Roman"/>
          <w:sz w:val="24"/>
        </w:rPr>
      </w:pPr>
    </w:p>
    <w:p w:rsidR="00650B89" w:rsidRDefault="00650B89" w:rsidP="00650B89">
      <w:pPr>
        <w:numPr>
          <w:ilvl w:val="0"/>
          <w:numId w:val="68"/>
        </w:numPr>
        <w:tabs>
          <w:tab w:val="left" w:pos="720"/>
        </w:tabs>
        <w:spacing w:line="0" w:lineRule="atLeast"/>
        <w:ind w:left="720" w:hanging="696"/>
        <w:rPr>
          <w:rFonts w:ascii="Symbol" w:eastAsia="Symbol" w:hAnsi="Symbol"/>
        </w:rPr>
      </w:pPr>
      <w:r>
        <w:rPr>
          <w:rFonts w:ascii="Times New Roman" w:eastAsia="Times New Roman" w:hAnsi="Times New Roman"/>
          <w:sz w:val="24"/>
        </w:rPr>
        <w:t>Для питания главных двигателей постоянного тока прокатных станов, кранов и другой</w:t>
      </w:r>
    </w:p>
    <w:p w:rsidR="00650B89" w:rsidRDefault="00650B89">
      <w:pPr>
        <w:spacing w:line="84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ind w:left="3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техники</w:t>
      </w:r>
    </w:p>
    <w:p w:rsidR="00650B89" w:rsidRDefault="00650B89">
      <w:pPr>
        <w:spacing w:line="65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81" w:lineRule="auto"/>
        <w:ind w:right="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Энергоснабжение заводов осуществляется электросетью переменного тока, но для приводов прокатных станов и других агрегатов выгоднее использовать двигатели постоянного тока по той же причине, что и для двигателей транспортных средств.</w:t>
      </w:r>
    </w:p>
    <w:p w:rsidR="00650B89" w:rsidRDefault="00650B89">
      <w:pPr>
        <w:spacing w:line="53" w:lineRule="exact"/>
        <w:rPr>
          <w:rFonts w:ascii="Times New Roman" w:eastAsia="Times New Roman" w:hAnsi="Times New Roman"/>
          <w:sz w:val="24"/>
        </w:rPr>
      </w:pPr>
    </w:p>
    <w:p w:rsidR="00650B89" w:rsidRDefault="00650B89" w:rsidP="00650B89">
      <w:pPr>
        <w:numPr>
          <w:ilvl w:val="0"/>
          <w:numId w:val="69"/>
        </w:numPr>
        <w:tabs>
          <w:tab w:val="left" w:pos="716"/>
        </w:tabs>
        <w:spacing w:line="302" w:lineRule="auto"/>
        <w:ind w:left="380" w:right="960" w:hanging="35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Для </w:t>
      </w:r>
      <w:hyperlink r:id="rId126" w:history="1">
        <w:r>
          <w:rPr>
            <w:rFonts w:ascii="Times New Roman" w:eastAsia="Times New Roman" w:hAnsi="Times New Roman"/>
            <w:sz w:val="24"/>
          </w:rPr>
          <w:t xml:space="preserve">гальванических </w:t>
        </w:r>
      </w:hyperlink>
      <w:r>
        <w:rPr>
          <w:rFonts w:ascii="Times New Roman" w:eastAsia="Times New Roman" w:hAnsi="Times New Roman"/>
          <w:sz w:val="24"/>
        </w:rPr>
        <w:t>ванн (</w:t>
      </w:r>
      <w:hyperlink r:id="rId127" w:history="1">
        <w:r>
          <w:rPr>
            <w:rFonts w:ascii="Times New Roman" w:eastAsia="Times New Roman" w:hAnsi="Times New Roman"/>
            <w:sz w:val="24"/>
          </w:rPr>
          <w:t>электролизёров</w:t>
        </w:r>
      </w:hyperlink>
      <w:r>
        <w:rPr>
          <w:rFonts w:ascii="Times New Roman" w:eastAsia="Times New Roman" w:hAnsi="Times New Roman"/>
          <w:sz w:val="24"/>
        </w:rPr>
        <w:t xml:space="preserve">) для получения </w:t>
      </w:r>
      <w:hyperlink r:id="rId128" w:history="1">
        <w:r>
          <w:rPr>
            <w:rFonts w:ascii="Times New Roman" w:eastAsia="Times New Roman" w:hAnsi="Times New Roman"/>
            <w:sz w:val="24"/>
          </w:rPr>
          <w:t xml:space="preserve">цветных </w:t>
        </w:r>
      </w:hyperlink>
      <w:r>
        <w:rPr>
          <w:rFonts w:ascii="Times New Roman" w:eastAsia="Times New Roman" w:hAnsi="Times New Roman"/>
          <w:sz w:val="24"/>
        </w:rPr>
        <w:t xml:space="preserve">металлов и </w:t>
      </w:r>
      <w:hyperlink r:id="rId129" w:history="1">
        <w:r>
          <w:rPr>
            <w:rFonts w:ascii="Times New Roman" w:eastAsia="Times New Roman" w:hAnsi="Times New Roman"/>
            <w:sz w:val="24"/>
          </w:rPr>
          <w:t>стали,</w:t>
        </w:r>
      </w:hyperlink>
      <w:r>
        <w:rPr>
          <w:rFonts w:ascii="Times New Roman" w:eastAsia="Times New Roman" w:hAnsi="Times New Roman"/>
          <w:sz w:val="24"/>
        </w:rPr>
        <w:t xml:space="preserve"> нанесения металлических покрытий и гальванопластики.</w:t>
      </w:r>
    </w:p>
    <w:p w:rsidR="00650B89" w:rsidRDefault="00650B89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650B89" w:rsidRDefault="00650B89" w:rsidP="00650B89">
      <w:pPr>
        <w:numPr>
          <w:ilvl w:val="0"/>
          <w:numId w:val="69"/>
        </w:numPr>
        <w:tabs>
          <w:tab w:val="left" w:pos="720"/>
        </w:tabs>
        <w:spacing w:line="0" w:lineRule="atLeast"/>
        <w:ind w:left="720" w:hanging="69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Установки электростатической очистки промышленных газов (</w:t>
      </w:r>
      <w:hyperlink r:id="rId130" w:history="1">
        <w:r>
          <w:rPr>
            <w:rFonts w:ascii="Times New Roman" w:eastAsia="Times New Roman" w:hAnsi="Times New Roman"/>
            <w:sz w:val="24"/>
          </w:rPr>
          <w:t>электростатический фильтр</w:t>
        </w:r>
      </w:hyperlink>
      <w:r>
        <w:rPr>
          <w:rFonts w:ascii="Times New Roman" w:eastAsia="Times New Roman" w:hAnsi="Times New Roman"/>
          <w:sz w:val="24"/>
        </w:rPr>
        <w:t>)</w:t>
      </w:r>
    </w:p>
    <w:p w:rsidR="00650B89" w:rsidRDefault="00650B89">
      <w:pPr>
        <w:spacing w:line="84" w:lineRule="exact"/>
        <w:rPr>
          <w:rFonts w:ascii="Times New Roman" w:eastAsia="Times New Roman" w:hAnsi="Times New Roman"/>
          <w:sz w:val="24"/>
        </w:rPr>
      </w:pPr>
    </w:p>
    <w:p w:rsidR="00650B89" w:rsidRDefault="00650B89" w:rsidP="00650B89">
      <w:pPr>
        <w:numPr>
          <w:ilvl w:val="0"/>
          <w:numId w:val="69"/>
        </w:numPr>
        <w:tabs>
          <w:tab w:val="left" w:pos="720"/>
        </w:tabs>
        <w:spacing w:line="0" w:lineRule="atLeast"/>
        <w:ind w:left="720" w:hanging="696"/>
        <w:rPr>
          <w:rFonts w:ascii="Symbol" w:eastAsia="Symbol" w:hAnsi="Symbol"/>
        </w:rPr>
      </w:pPr>
      <w:r>
        <w:rPr>
          <w:rFonts w:ascii="Times New Roman" w:eastAsia="Times New Roman" w:hAnsi="Times New Roman"/>
          <w:sz w:val="24"/>
        </w:rPr>
        <w:t>Установки очистки и обессоливания воды</w:t>
      </w:r>
    </w:p>
    <w:p w:rsidR="00650B89" w:rsidRDefault="00650B89">
      <w:pPr>
        <w:spacing w:line="84" w:lineRule="exact"/>
        <w:rPr>
          <w:rFonts w:ascii="Symbol" w:eastAsia="Symbol" w:hAnsi="Symbol"/>
        </w:rPr>
      </w:pPr>
    </w:p>
    <w:p w:rsidR="00650B89" w:rsidRDefault="00650B89" w:rsidP="00650B89">
      <w:pPr>
        <w:numPr>
          <w:ilvl w:val="0"/>
          <w:numId w:val="69"/>
        </w:numPr>
        <w:tabs>
          <w:tab w:val="left" w:pos="720"/>
        </w:tabs>
        <w:spacing w:line="0" w:lineRule="atLeast"/>
        <w:ind w:left="720" w:hanging="69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Для электроснабжения контактных сетей </w:t>
      </w:r>
      <w:hyperlink r:id="rId131" w:history="1">
        <w:r>
          <w:rPr>
            <w:rFonts w:ascii="Times New Roman" w:eastAsia="Times New Roman" w:hAnsi="Times New Roman"/>
            <w:sz w:val="24"/>
          </w:rPr>
          <w:t xml:space="preserve">электротранспорта </w:t>
        </w:r>
      </w:hyperlink>
      <w:r>
        <w:rPr>
          <w:rFonts w:ascii="Times New Roman" w:eastAsia="Times New Roman" w:hAnsi="Times New Roman"/>
          <w:sz w:val="24"/>
        </w:rPr>
        <w:t>постоянного тока</w:t>
      </w:r>
    </w:p>
    <w:p w:rsidR="00650B89" w:rsidRDefault="00650B89">
      <w:pPr>
        <w:spacing w:line="85" w:lineRule="exact"/>
        <w:rPr>
          <w:rFonts w:ascii="Symbol" w:eastAsia="Symbol" w:hAnsi="Symbol"/>
        </w:rPr>
      </w:pPr>
    </w:p>
    <w:p w:rsidR="00650B89" w:rsidRDefault="00650B89">
      <w:pPr>
        <w:spacing w:line="0" w:lineRule="atLeast"/>
        <w:ind w:left="3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(</w:t>
      </w:r>
      <w:hyperlink r:id="rId132" w:history="1">
        <w:r>
          <w:rPr>
            <w:rFonts w:ascii="Times New Roman" w:eastAsia="Times New Roman" w:hAnsi="Times New Roman"/>
            <w:sz w:val="24"/>
          </w:rPr>
          <w:t xml:space="preserve">трамвай, </w:t>
        </w:r>
      </w:hyperlink>
      <w:hyperlink r:id="rId133" w:history="1">
        <w:r>
          <w:rPr>
            <w:rFonts w:ascii="Times New Roman" w:eastAsia="Times New Roman" w:hAnsi="Times New Roman"/>
            <w:sz w:val="24"/>
          </w:rPr>
          <w:t xml:space="preserve">троллейбус, </w:t>
        </w:r>
      </w:hyperlink>
      <w:hyperlink r:id="rId134" w:history="1">
        <w:r>
          <w:rPr>
            <w:rFonts w:ascii="Times New Roman" w:eastAsia="Times New Roman" w:hAnsi="Times New Roman"/>
            <w:sz w:val="24"/>
          </w:rPr>
          <w:t xml:space="preserve">электровоз, </w:t>
        </w:r>
      </w:hyperlink>
      <w:hyperlink r:id="rId135" w:history="1">
        <w:r>
          <w:rPr>
            <w:rFonts w:ascii="Times New Roman" w:eastAsia="Times New Roman" w:hAnsi="Times New Roman"/>
            <w:sz w:val="24"/>
          </w:rPr>
          <w:t>метро</w:t>
        </w:r>
      </w:hyperlink>
      <w:r>
        <w:rPr>
          <w:rFonts w:ascii="Times New Roman" w:eastAsia="Times New Roman" w:hAnsi="Times New Roman"/>
          <w:sz w:val="24"/>
        </w:rPr>
        <w:t>)</w:t>
      </w:r>
    </w:p>
    <w:p w:rsidR="00650B89" w:rsidRDefault="00650B89">
      <w:pPr>
        <w:spacing w:line="84" w:lineRule="exact"/>
        <w:rPr>
          <w:rFonts w:ascii="Times New Roman" w:eastAsia="Times New Roman" w:hAnsi="Times New Roman"/>
          <w:sz w:val="24"/>
        </w:rPr>
      </w:pPr>
    </w:p>
    <w:p w:rsidR="00650B89" w:rsidRDefault="00650B89" w:rsidP="00650B89">
      <w:pPr>
        <w:numPr>
          <w:ilvl w:val="0"/>
          <w:numId w:val="70"/>
        </w:numPr>
        <w:tabs>
          <w:tab w:val="left" w:pos="720"/>
        </w:tabs>
        <w:spacing w:line="0" w:lineRule="atLeast"/>
        <w:ind w:left="720" w:hanging="69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Для несинхронной связи </w:t>
      </w:r>
      <w:hyperlink r:id="rId136" w:history="1">
        <w:r>
          <w:rPr>
            <w:rFonts w:ascii="Times New Roman" w:eastAsia="Times New Roman" w:hAnsi="Times New Roman"/>
            <w:sz w:val="24"/>
          </w:rPr>
          <w:t xml:space="preserve">энергосистем </w:t>
        </w:r>
      </w:hyperlink>
      <w:r>
        <w:rPr>
          <w:rFonts w:ascii="Times New Roman" w:eastAsia="Times New Roman" w:hAnsi="Times New Roman"/>
          <w:sz w:val="24"/>
        </w:rPr>
        <w:t>переменного тока</w:t>
      </w:r>
    </w:p>
    <w:p w:rsidR="00650B89" w:rsidRDefault="00650B89">
      <w:pPr>
        <w:spacing w:line="84" w:lineRule="exact"/>
        <w:rPr>
          <w:rFonts w:ascii="Times New Roman" w:eastAsia="Times New Roman" w:hAnsi="Times New Roman"/>
          <w:sz w:val="24"/>
        </w:rPr>
      </w:pPr>
    </w:p>
    <w:p w:rsidR="00650B89" w:rsidRDefault="00650B89" w:rsidP="00650B89">
      <w:pPr>
        <w:numPr>
          <w:ilvl w:val="0"/>
          <w:numId w:val="70"/>
        </w:numPr>
        <w:tabs>
          <w:tab w:val="left" w:pos="720"/>
        </w:tabs>
        <w:spacing w:line="0" w:lineRule="atLeast"/>
        <w:ind w:left="720" w:hanging="696"/>
        <w:rPr>
          <w:rFonts w:ascii="Symbol" w:eastAsia="Symbol" w:hAnsi="Symbol"/>
        </w:rPr>
      </w:pPr>
      <w:r>
        <w:rPr>
          <w:rFonts w:ascii="Times New Roman" w:eastAsia="Times New Roman" w:hAnsi="Times New Roman"/>
          <w:sz w:val="24"/>
        </w:rPr>
        <w:t>Для дальней передачи электроэнергии постоянным током</w:t>
      </w:r>
    </w:p>
    <w:p w:rsidR="00650B89" w:rsidRDefault="00650B89">
      <w:pPr>
        <w:spacing w:line="173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Схемы выпрямителей:</w:t>
      </w:r>
    </w:p>
    <w:p w:rsidR="00650B89" w:rsidRDefault="00650B89">
      <w:pPr>
        <w:spacing w:line="122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Однополупериодный выпрямитель</w:t>
      </w:r>
    </w:p>
    <w:p w:rsidR="00650B89" w:rsidRDefault="00B13E52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noProof/>
          <w:sz w:val="24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3810000" cy="847090"/>
            <wp:effectExtent l="19050" t="0" r="0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20" w:lineRule="exact"/>
        <w:rPr>
          <w:rFonts w:ascii="Times New Roman" w:eastAsia="Times New Roman" w:hAnsi="Times New Roman"/>
          <w:sz w:val="24"/>
        </w:rPr>
      </w:pPr>
    </w:p>
    <w:p w:rsidR="00650B89" w:rsidRDefault="00650B89">
      <w:pPr>
        <w:spacing w:line="275" w:lineRule="auto"/>
        <w:ind w:right="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Простейшая схема однополупериодного выпрямителя состоит только из одного выпрямляющего ток элемента (</w:t>
      </w:r>
      <w:hyperlink r:id="rId138" w:history="1">
        <w:r>
          <w:rPr>
            <w:rFonts w:ascii="Times New Roman" w:eastAsia="Times New Roman" w:hAnsi="Times New Roman"/>
            <w:sz w:val="24"/>
            <w:u w:val="single"/>
          </w:rPr>
          <w:t>диода</w:t>
        </w:r>
      </w:hyperlink>
      <w:r>
        <w:rPr>
          <w:rFonts w:ascii="Times New Roman" w:eastAsia="Times New Roman" w:hAnsi="Times New Roman"/>
          <w:sz w:val="24"/>
        </w:rPr>
        <w:t>). На выходе — пульсирующий постоянный ток.</w:t>
      </w:r>
    </w:p>
    <w:p w:rsidR="00650B89" w:rsidRDefault="00650B89">
      <w:pPr>
        <w:spacing w:line="275" w:lineRule="auto"/>
        <w:ind w:right="80"/>
        <w:rPr>
          <w:rFonts w:ascii="Times New Roman" w:eastAsia="Times New Roman" w:hAnsi="Times New Roman"/>
          <w:sz w:val="24"/>
        </w:rPr>
        <w:sectPr w:rsidR="00650B89">
          <w:pgSz w:w="11900" w:h="16838"/>
          <w:pgMar w:top="765" w:right="726" w:bottom="735" w:left="720" w:header="0" w:footer="0" w:gutter="0"/>
          <w:cols w:space="0" w:equalWidth="0">
            <w:col w:w="10460"/>
          </w:cols>
          <w:docGrid w:linePitch="360"/>
        </w:sect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4"/>
        </w:rPr>
      </w:pPr>
      <w:bookmarkStart w:id="46" w:name="page47"/>
      <w:bookmarkEnd w:id="46"/>
      <w:r>
        <w:rPr>
          <w:rFonts w:ascii="Times New Roman" w:eastAsia="Times New Roman" w:hAnsi="Times New Roman"/>
          <w:b/>
          <w:sz w:val="24"/>
        </w:rPr>
        <w:lastRenderedPageBreak/>
        <w:t>Двухполупериодный выпрямитель с выводом от средней точки</w:t>
      </w:r>
    </w:p>
    <w:p w:rsidR="00650B89" w:rsidRDefault="00650B89">
      <w:pPr>
        <w:spacing w:line="183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81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Известна также схема с удвоением тока: параллельно единственной вторичной обмотке трансформатора включаются два последовательно соединённых диода, средняя точка соединения между которыми используется как средняя точка.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3810000" cy="847090"/>
            <wp:effectExtent l="19050" t="0" r="0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1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Мостовая схема выпрямителя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3810000" cy="600710"/>
            <wp:effectExtent l="19050" t="0" r="0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48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Трёхфазные выпрямители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27940</wp:posOffset>
            </wp:positionV>
            <wp:extent cx="6684010" cy="8890"/>
            <wp:effectExtent l="1270" t="0" r="1270" b="1270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4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1670050</wp:posOffset>
            </wp:positionH>
            <wp:positionV relativeFrom="paragraph">
              <wp:posOffset>275590</wp:posOffset>
            </wp:positionV>
            <wp:extent cx="3305810" cy="1132205"/>
            <wp:effectExtent l="19050" t="0" r="8890" b="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" w:lineRule="exact"/>
        <w:rPr>
          <w:rFonts w:ascii="Times New Roman" w:eastAsia="Times New Roman" w:hAnsi="Times New Roman"/>
        </w:rPr>
        <w:sectPr w:rsidR="00650B89">
          <w:pgSz w:w="11900" w:h="16838"/>
          <w:pgMar w:top="770" w:right="1126" w:bottom="1440" w:left="720" w:header="0" w:footer="0" w:gutter="0"/>
          <w:cols w:space="0" w:equalWidth="0">
            <w:col w:w="10060"/>
          </w:cols>
          <w:docGrid w:linePitch="360"/>
        </w:sectPr>
      </w:pPr>
    </w:p>
    <w:p w:rsidR="00650B89" w:rsidRDefault="00650B89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bookmarkStart w:id="47" w:name="page48"/>
      <w:bookmarkEnd w:id="47"/>
      <w:r>
        <w:rPr>
          <w:rFonts w:ascii="Times New Roman" w:eastAsia="Times New Roman" w:hAnsi="Times New Roman"/>
          <w:b/>
          <w:sz w:val="28"/>
        </w:rPr>
        <w:lastRenderedPageBreak/>
        <w:t>Задание 6. Составление различных схем выпрямителей</w:t>
      </w:r>
    </w:p>
    <w:p w:rsidR="00650B89" w:rsidRDefault="00650B89">
      <w:pPr>
        <w:spacing w:line="5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7" w:lineRule="auto"/>
        <w:ind w:left="120" w:right="4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Цель: </w:t>
      </w:r>
      <w:r>
        <w:rPr>
          <w:rFonts w:ascii="Times New Roman" w:eastAsia="Times New Roman" w:hAnsi="Times New Roman"/>
          <w:sz w:val="28"/>
        </w:rPr>
        <w:t>научиться составлять различные схемы выпрямителей из определенного типа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диодов.</w:t>
      </w:r>
    </w:p>
    <w:p w:rsidR="00650B89" w:rsidRDefault="00650B89">
      <w:pPr>
        <w:spacing w:line="2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65" w:lineRule="auto"/>
        <w:ind w:left="120" w:right="3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Данные к заданию: </w:t>
      </w:r>
      <w:r>
        <w:rPr>
          <w:rFonts w:ascii="Times New Roman" w:eastAsia="Times New Roman" w:hAnsi="Times New Roman"/>
          <w:sz w:val="28"/>
        </w:rPr>
        <w:t>по данным своего варианта,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указанным в таблице,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исследовать 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построить схему выпрямителя.</w:t>
      </w:r>
    </w:p>
    <w:p w:rsidR="00650B89" w:rsidRDefault="00650B89">
      <w:pPr>
        <w:spacing w:line="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880"/>
        <w:gridCol w:w="1040"/>
        <w:gridCol w:w="860"/>
        <w:gridCol w:w="860"/>
        <w:gridCol w:w="1800"/>
        <w:gridCol w:w="820"/>
        <w:gridCol w:w="1040"/>
        <w:gridCol w:w="800"/>
        <w:gridCol w:w="820"/>
        <w:gridCol w:w="1800"/>
      </w:tblGrid>
      <w:tr w:rsidR="00650B89">
        <w:trPr>
          <w:trHeight w:val="333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№ вар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Тип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3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r>
              <w:rPr>
                <w:rFonts w:ascii="Times New Roman" w:eastAsia="Times New Roman" w:hAnsi="Times New Roman"/>
                <w:sz w:val="32"/>
                <w:vertAlign w:val="subscript"/>
              </w:rPr>
              <w:t>0,</w:t>
            </w:r>
            <w:r>
              <w:rPr>
                <w:rFonts w:ascii="Times New Roman" w:eastAsia="Times New Roman" w:hAnsi="Times New Roman"/>
                <w:sz w:val="24"/>
              </w:rPr>
              <w:t xml:space="preserve"> Вт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</w:t>
            </w:r>
            <w:r>
              <w:rPr>
                <w:rFonts w:ascii="Times New Roman" w:eastAsia="Times New Roman" w:hAnsi="Times New Roman"/>
                <w:sz w:val="16"/>
              </w:rPr>
              <w:t>0.</w:t>
            </w:r>
            <w:r>
              <w:rPr>
                <w:rFonts w:ascii="Times New Roman" w:eastAsia="Times New Roman" w:hAnsi="Times New Roman"/>
                <w:sz w:val="24"/>
              </w:rPr>
              <w:t xml:space="preserve"> В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Вид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№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Тип</w:t>
            </w: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33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r>
              <w:rPr>
                <w:rFonts w:ascii="Times New Roman" w:eastAsia="Times New Roman" w:hAnsi="Times New Roman"/>
                <w:sz w:val="32"/>
                <w:vertAlign w:val="subscript"/>
              </w:rPr>
              <w:t>0,</w:t>
            </w:r>
            <w:r>
              <w:rPr>
                <w:rFonts w:ascii="Times New Roman" w:eastAsia="Times New Roman" w:hAnsi="Times New Roman"/>
                <w:sz w:val="24"/>
              </w:rPr>
              <w:t xml:space="preserve"> Вт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</w:t>
            </w:r>
            <w:r>
              <w:rPr>
                <w:rFonts w:ascii="Times New Roman" w:eastAsia="Times New Roman" w:hAnsi="Times New Roman"/>
                <w:sz w:val="16"/>
              </w:rPr>
              <w:t>0.,</w:t>
            </w:r>
            <w:r>
              <w:rPr>
                <w:rFonts w:ascii="Times New Roman" w:eastAsia="Times New Roman" w:hAnsi="Times New Roman"/>
                <w:sz w:val="24"/>
              </w:rPr>
              <w:t xml:space="preserve"> В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Вид</w:t>
            </w:r>
          </w:p>
        </w:tc>
      </w:tr>
      <w:tr w:rsidR="00650B89">
        <w:trPr>
          <w:trHeight w:val="26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диода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выпрямителя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вар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диода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выпрямителя</w:t>
            </w:r>
          </w:p>
        </w:tc>
      </w:tr>
      <w:tr w:rsidR="00650B89">
        <w:trPr>
          <w:trHeight w:val="24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5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Д217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250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Однополуп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ind w:right="1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Д214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600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Мостовой</w:t>
            </w:r>
          </w:p>
        </w:tc>
      </w:tr>
      <w:tr w:rsidR="00650B89">
        <w:trPr>
          <w:trHeight w:val="24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Д207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Двухполуп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right="1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Д244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Трехфазный</w:t>
            </w:r>
          </w:p>
        </w:tc>
      </w:tr>
      <w:tr w:rsidR="00650B89">
        <w:trPr>
          <w:trHeight w:val="24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Д7Г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Мостовой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right="1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Д233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Однополуп</w:t>
            </w:r>
          </w:p>
        </w:tc>
      </w:tr>
      <w:tr w:rsidR="00650B89">
        <w:trPr>
          <w:trHeight w:val="24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4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Д210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300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Трёхфазный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right="1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Д209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Двухполуп</w:t>
            </w:r>
          </w:p>
        </w:tc>
      </w:tr>
      <w:tr w:rsidR="00650B89">
        <w:trPr>
          <w:trHeight w:val="24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5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Д215Б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Однополуп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right="1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Д207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Мостовой</w:t>
            </w:r>
          </w:p>
        </w:tc>
      </w:tr>
      <w:tr w:rsidR="00650B89">
        <w:trPr>
          <w:trHeight w:val="24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Д242Б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Двухполуп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right="1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24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Д205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Трёхфазный</w:t>
            </w:r>
          </w:p>
        </w:tc>
      </w:tr>
      <w:tr w:rsidR="00650B89">
        <w:trPr>
          <w:trHeight w:val="24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7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Д224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Мостовой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right="1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25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Д209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Однополуп</w:t>
            </w:r>
          </w:p>
        </w:tc>
      </w:tr>
      <w:tr w:rsidR="00650B89">
        <w:trPr>
          <w:trHeight w:val="24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8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Д303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Трёхфазный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right="1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Д305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Двухполуп</w:t>
            </w:r>
          </w:p>
        </w:tc>
      </w:tr>
      <w:tr w:rsidR="00650B89">
        <w:trPr>
          <w:trHeight w:val="24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Д304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Однополуп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right="1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27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Д302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250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Мостовой</w:t>
            </w:r>
          </w:p>
        </w:tc>
      </w:tr>
      <w:tr w:rsidR="00650B89">
        <w:trPr>
          <w:trHeight w:val="24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Д222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240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Двухполуп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right="1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28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Д224А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600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Трёхфазный</w:t>
            </w:r>
          </w:p>
        </w:tc>
      </w:tr>
      <w:tr w:rsidR="00650B89">
        <w:trPr>
          <w:trHeight w:val="24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Д217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500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Мостовой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right="1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Д244А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Однополуп</w:t>
            </w:r>
          </w:p>
        </w:tc>
      </w:tr>
      <w:tr w:rsidR="00650B89">
        <w:trPr>
          <w:trHeight w:val="24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5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Д214Б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Трёхфазный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5" w:lineRule="exact"/>
              <w:ind w:right="1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Д232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1000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Двухполуп</w:t>
            </w:r>
          </w:p>
        </w:tc>
      </w:tr>
      <w:tr w:rsidR="00650B89">
        <w:trPr>
          <w:trHeight w:val="24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Д232Б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Однополуп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right="1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Д243Б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Мостовой</w:t>
            </w:r>
          </w:p>
        </w:tc>
      </w:tr>
      <w:tr w:rsidR="00650B89">
        <w:trPr>
          <w:trHeight w:val="24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14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Д303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Двухполуп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right="1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Д222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Трёхфазный</w:t>
            </w:r>
          </w:p>
        </w:tc>
      </w:tr>
      <w:tr w:rsidR="00650B89">
        <w:trPr>
          <w:trHeight w:val="24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15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Д305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Мостовой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right="1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Д226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Однополуп</w:t>
            </w:r>
          </w:p>
        </w:tc>
      </w:tr>
      <w:tr w:rsidR="00650B89">
        <w:trPr>
          <w:trHeight w:val="24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6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Д242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Трёхфазный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6" w:lineRule="exact"/>
              <w:ind w:right="1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34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Д304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120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Двухполуп</w:t>
            </w:r>
          </w:p>
        </w:tc>
      </w:tr>
      <w:tr w:rsidR="00650B89">
        <w:trPr>
          <w:trHeight w:val="24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17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Д205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однополуп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right="1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35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Д221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250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Мостовой</w:t>
            </w:r>
          </w:p>
        </w:tc>
      </w:tr>
      <w:tr w:rsidR="00650B89">
        <w:trPr>
          <w:trHeight w:val="24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50B89">
        <w:trPr>
          <w:trHeight w:val="2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18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Д214А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двухполуп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right="1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Д218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Трёхфазный</w:t>
            </w:r>
          </w:p>
        </w:tc>
      </w:tr>
      <w:tr w:rsidR="00650B89">
        <w:trPr>
          <w:trHeight w:val="24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650B89" w:rsidRDefault="00650B89">
      <w:pPr>
        <w:rPr>
          <w:rFonts w:ascii="Times New Roman" w:eastAsia="Times New Roman" w:hAnsi="Times New Roman"/>
          <w:sz w:val="21"/>
        </w:rPr>
        <w:sectPr w:rsidR="00650B89">
          <w:pgSz w:w="11900" w:h="16838"/>
          <w:pgMar w:top="717" w:right="606" w:bottom="1440" w:left="600" w:header="0" w:footer="0" w:gutter="0"/>
          <w:cols w:space="0" w:equalWidth="0">
            <w:col w:w="10700"/>
          </w:cols>
          <w:docGrid w:linePitch="360"/>
        </w:sectPr>
      </w:pPr>
    </w:p>
    <w:p w:rsidR="00650B89" w:rsidRDefault="00650B89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sz w:val="28"/>
        </w:rPr>
      </w:pPr>
      <w:bookmarkStart w:id="48" w:name="page49"/>
      <w:bookmarkEnd w:id="48"/>
      <w:r>
        <w:rPr>
          <w:rFonts w:ascii="Times New Roman" w:eastAsia="Times New Roman" w:hAnsi="Times New Roman"/>
          <w:b/>
          <w:sz w:val="28"/>
        </w:rPr>
        <w:lastRenderedPageBreak/>
        <w:t>Методические указания к заданию 6</w:t>
      </w:r>
    </w:p>
    <w:p w:rsidR="00650B89" w:rsidRDefault="00650B89">
      <w:pPr>
        <w:spacing w:line="16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11" w:lineRule="auto"/>
        <w:ind w:right="20" w:firstLine="540"/>
        <w:jc w:val="both"/>
        <w:rPr>
          <w:rFonts w:ascii="Times New Roman" w:eastAsia="Times New Roman" w:hAnsi="Times New Roman"/>
          <w:b/>
          <w:sz w:val="36"/>
          <w:vertAlign w:val="subscript"/>
        </w:rPr>
      </w:pPr>
      <w:r>
        <w:rPr>
          <w:rFonts w:ascii="Times New Roman" w:eastAsia="Times New Roman" w:hAnsi="Times New Roman"/>
          <w:sz w:val="28"/>
        </w:rPr>
        <w:t xml:space="preserve">Основными параметрами полупроводниковых диодов являются допустимый ток </w:t>
      </w:r>
      <w:r>
        <w:rPr>
          <w:rFonts w:ascii="Times New Roman" w:eastAsia="Times New Roman" w:hAnsi="Times New Roman"/>
          <w:b/>
          <w:sz w:val="28"/>
        </w:rPr>
        <w:t>I</w:t>
      </w:r>
      <w:r>
        <w:rPr>
          <w:rFonts w:ascii="Times New Roman" w:eastAsia="Times New Roman" w:hAnsi="Times New Roman"/>
          <w:b/>
          <w:sz w:val="36"/>
          <w:vertAlign w:val="subscript"/>
        </w:rPr>
        <w:t>доп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и обратное напряжение</w:t>
      </w:r>
      <w:r>
        <w:rPr>
          <w:rFonts w:ascii="Times New Roman" w:eastAsia="Times New Roman" w:hAnsi="Times New Roman"/>
          <w:b/>
          <w:sz w:val="28"/>
        </w:rPr>
        <w:t xml:space="preserve"> U</w:t>
      </w:r>
      <w:r>
        <w:rPr>
          <w:rFonts w:ascii="Times New Roman" w:eastAsia="Times New Roman" w:hAnsi="Times New Roman"/>
          <w:b/>
          <w:sz w:val="36"/>
          <w:vertAlign w:val="subscript"/>
        </w:rPr>
        <w:t>обр.</w:t>
      </w:r>
    </w:p>
    <w:p w:rsidR="00650B89" w:rsidRDefault="00650B89">
      <w:pPr>
        <w:spacing w:line="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186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Обычно при составлении схем задаются значения мощности потребителя Р</w:t>
      </w:r>
      <w:r>
        <w:rPr>
          <w:rFonts w:ascii="Times New Roman" w:eastAsia="Times New Roman" w:hAnsi="Times New Roman"/>
          <w:sz w:val="36"/>
          <w:vertAlign w:val="subscript"/>
        </w:rPr>
        <w:t>0</w:t>
      </w:r>
      <w:r>
        <w:rPr>
          <w:rFonts w:ascii="Times New Roman" w:eastAsia="Times New Roman" w:hAnsi="Times New Roman"/>
          <w:sz w:val="28"/>
        </w:rPr>
        <w:t xml:space="preserve"> и выпрямленным напряжением U</w:t>
      </w:r>
      <w:r>
        <w:rPr>
          <w:rFonts w:ascii="Times New Roman" w:eastAsia="Times New Roman" w:hAnsi="Times New Roman"/>
          <w:sz w:val="36"/>
          <w:vertAlign w:val="subscript"/>
        </w:rPr>
        <w:t>0,</w:t>
      </w:r>
      <w:r>
        <w:rPr>
          <w:rFonts w:ascii="Times New Roman" w:eastAsia="Times New Roman" w:hAnsi="Times New Roman"/>
          <w:sz w:val="28"/>
        </w:rPr>
        <w:t xml:space="preserve"> при котором работает потребитель постоянного тока. Ток потребителя: I</w:t>
      </w:r>
      <w:r>
        <w:rPr>
          <w:rFonts w:ascii="Times New Roman" w:eastAsia="Times New Roman" w:hAnsi="Times New Roman"/>
          <w:sz w:val="36"/>
          <w:vertAlign w:val="subscript"/>
        </w:rPr>
        <w:t>0</w:t>
      </w:r>
      <w:r>
        <w:rPr>
          <w:rFonts w:ascii="Times New Roman" w:eastAsia="Times New Roman" w:hAnsi="Times New Roman"/>
          <w:sz w:val="28"/>
        </w:rPr>
        <w:t>=P</w:t>
      </w:r>
      <w:r>
        <w:rPr>
          <w:rFonts w:ascii="Times New Roman" w:eastAsia="Times New Roman" w:hAnsi="Times New Roman"/>
          <w:sz w:val="36"/>
          <w:vertAlign w:val="subscript"/>
        </w:rPr>
        <w:t>0</w:t>
      </w:r>
      <w:r>
        <w:rPr>
          <w:rFonts w:ascii="Times New Roman" w:eastAsia="Times New Roman" w:hAnsi="Times New Roman"/>
          <w:sz w:val="28"/>
        </w:rPr>
        <w:t>/U</w:t>
      </w:r>
      <w:r>
        <w:rPr>
          <w:rFonts w:ascii="Times New Roman" w:eastAsia="Times New Roman" w:hAnsi="Times New Roman"/>
          <w:sz w:val="36"/>
          <w:vertAlign w:val="subscript"/>
        </w:rPr>
        <w:t>0</w:t>
      </w:r>
      <w:r>
        <w:rPr>
          <w:rFonts w:ascii="Times New Roman" w:eastAsia="Times New Roman" w:hAnsi="Times New Roman"/>
          <w:sz w:val="28"/>
        </w:rPr>
        <w:t>.</w:t>
      </w:r>
    </w:p>
    <w:p w:rsidR="00650B89" w:rsidRDefault="00650B89">
      <w:pPr>
        <w:spacing w:line="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04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Сравнивая ток потребителя с допустимым током I</w:t>
      </w:r>
      <w:r>
        <w:rPr>
          <w:rFonts w:ascii="Times New Roman" w:eastAsia="Times New Roman" w:hAnsi="Times New Roman"/>
          <w:sz w:val="36"/>
          <w:vertAlign w:val="subscript"/>
        </w:rPr>
        <w:t>доп</w:t>
      </w:r>
      <w:r>
        <w:rPr>
          <w:rFonts w:ascii="Times New Roman" w:eastAsia="Times New Roman" w:hAnsi="Times New Roman"/>
          <w:sz w:val="28"/>
        </w:rPr>
        <w:t>, выбираем диоды для схем выпрямителя.</w:t>
      </w:r>
    </w:p>
    <w:p w:rsidR="00650B89" w:rsidRDefault="00650B89">
      <w:pPr>
        <w:spacing w:line="242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Для однополупериодной схемы (О): I</w:t>
      </w:r>
      <w:r>
        <w:rPr>
          <w:rFonts w:ascii="Times New Roman" w:eastAsia="Times New Roman" w:hAnsi="Times New Roman"/>
          <w:b/>
          <w:sz w:val="36"/>
          <w:vertAlign w:val="subscript"/>
        </w:rPr>
        <w:t>доп_≥</w:t>
      </w:r>
      <w:r>
        <w:rPr>
          <w:rFonts w:ascii="Times New Roman" w:eastAsia="Times New Roman" w:hAnsi="Times New Roman"/>
          <w:b/>
          <w:sz w:val="28"/>
        </w:rPr>
        <w:t xml:space="preserve"> I</w:t>
      </w:r>
      <w:r>
        <w:rPr>
          <w:rFonts w:ascii="Times New Roman" w:eastAsia="Times New Roman" w:hAnsi="Times New Roman"/>
          <w:b/>
          <w:sz w:val="36"/>
          <w:vertAlign w:val="subscript"/>
        </w:rPr>
        <w:t>0</w:t>
      </w:r>
      <w:r>
        <w:rPr>
          <w:rFonts w:ascii="Times New Roman" w:eastAsia="Times New Roman" w:hAnsi="Times New Roman"/>
          <w:b/>
          <w:sz w:val="28"/>
        </w:rPr>
        <w:t>;</w:t>
      </w:r>
    </w:p>
    <w:p w:rsidR="00650B89" w:rsidRDefault="00650B89">
      <w:pPr>
        <w:spacing w:line="193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Для двухполупериодной (Д) и мостовой (М) схем: I</w:t>
      </w:r>
      <w:r>
        <w:rPr>
          <w:rFonts w:ascii="Times New Roman" w:eastAsia="Times New Roman" w:hAnsi="Times New Roman"/>
          <w:b/>
          <w:sz w:val="36"/>
          <w:vertAlign w:val="subscript"/>
        </w:rPr>
        <w:t>доп_≥</w:t>
      </w:r>
      <w:r>
        <w:rPr>
          <w:rFonts w:ascii="Times New Roman" w:eastAsia="Times New Roman" w:hAnsi="Times New Roman"/>
          <w:b/>
          <w:sz w:val="28"/>
        </w:rPr>
        <w:t xml:space="preserve"> I</w:t>
      </w:r>
      <w:r>
        <w:rPr>
          <w:rFonts w:ascii="Times New Roman" w:eastAsia="Times New Roman" w:hAnsi="Times New Roman"/>
          <w:b/>
          <w:sz w:val="36"/>
          <w:vertAlign w:val="subscript"/>
        </w:rPr>
        <w:t>0</w:t>
      </w:r>
      <w:r>
        <w:rPr>
          <w:rFonts w:ascii="Times New Roman" w:eastAsia="Times New Roman" w:hAnsi="Times New Roman"/>
          <w:b/>
          <w:sz w:val="28"/>
        </w:rPr>
        <w:t>/2;</w:t>
      </w:r>
    </w:p>
    <w:p w:rsidR="00650B89" w:rsidRDefault="00650B89">
      <w:pPr>
        <w:spacing w:line="186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Для трехфазной схемы (Т): I</w:t>
      </w:r>
      <w:r>
        <w:rPr>
          <w:rFonts w:ascii="Times New Roman" w:eastAsia="Times New Roman" w:hAnsi="Times New Roman"/>
          <w:b/>
          <w:sz w:val="36"/>
          <w:vertAlign w:val="subscript"/>
        </w:rPr>
        <w:t>доп_≥</w:t>
      </w:r>
      <w:r>
        <w:rPr>
          <w:rFonts w:ascii="Times New Roman" w:eastAsia="Times New Roman" w:hAnsi="Times New Roman"/>
          <w:b/>
          <w:sz w:val="28"/>
        </w:rPr>
        <w:t xml:space="preserve"> I</w:t>
      </w:r>
      <w:r>
        <w:rPr>
          <w:rFonts w:ascii="Times New Roman" w:eastAsia="Times New Roman" w:hAnsi="Times New Roman"/>
          <w:b/>
          <w:sz w:val="36"/>
          <w:vertAlign w:val="subscript"/>
        </w:rPr>
        <w:t>0</w:t>
      </w:r>
      <w:r>
        <w:rPr>
          <w:rFonts w:ascii="Times New Roman" w:eastAsia="Times New Roman" w:hAnsi="Times New Roman"/>
          <w:b/>
          <w:sz w:val="28"/>
        </w:rPr>
        <w:t>/3.</w:t>
      </w:r>
    </w:p>
    <w:p w:rsidR="00650B89" w:rsidRDefault="00650B89">
      <w:pPr>
        <w:spacing w:line="21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37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Напряжение, действующее на диод в непроводящий период U</w:t>
      </w:r>
      <w:r>
        <w:rPr>
          <w:rFonts w:ascii="Times New Roman" w:eastAsia="Times New Roman" w:hAnsi="Times New Roman"/>
          <w:sz w:val="36"/>
          <w:vertAlign w:val="subscript"/>
        </w:rPr>
        <w:t>B</w:t>
      </w:r>
      <w:r>
        <w:rPr>
          <w:rFonts w:ascii="Times New Roman" w:eastAsia="Times New Roman" w:hAnsi="Times New Roman"/>
          <w:sz w:val="28"/>
        </w:rPr>
        <w:t xml:space="preserve"> также зависит от схемы выпрямителя:</w:t>
      </w:r>
    </w:p>
    <w:p w:rsidR="00650B89" w:rsidRDefault="00650B89" w:rsidP="00650B89">
      <w:pPr>
        <w:numPr>
          <w:ilvl w:val="0"/>
          <w:numId w:val="71"/>
        </w:numPr>
        <w:tabs>
          <w:tab w:val="left" w:pos="160"/>
        </w:tabs>
        <w:spacing w:line="0" w:lineRule="atLeast"/>
        <w:ind w:left="160" w:hanging="1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для О и Д : U</w:t>
      </w:r>
      <w:r>
        <w:rPr>
          <w:rFonts w:ascii="Times New Roman" w:eastAsia="Times New Roman" w:hAnsi="Times New Roman"/>
          <w:sz w:val="36"/>
          <w:vertAlign w:val="subscript"/>
        </w:rPr>
        <w:t>B</w:t>
      </w:r>
      <w:r>
        <w:rPr>
          <w:rFonts w:ascii="Times New Roman" w:eastAsia="Times New Roman" w:hAnsi="Times New Roman"/>
          <w:sz w:val="28"/>
        </w:rPr>
        <w:t>=πU</w:t>
      </w:r>
      <w:r>
        <w:rPr>
          <w:rFonts w:ascii="Times New Roman" w:eastAsia="Times New Roman" w:hAnsi="Times New Roman"/>
          <w:sz w:val="36"/>
          <w:vertAlign w:val="subscript"/>
        </w:rPr>
        <w:t>0</w:t>
      </w:r>
      <w:r>
        <w:rPr>
          <w:rFonts w:ascii="Times New Roman" w:eastAsia="Times New Roman" w:hAnsi="Times New Roman"/>
          <w:sz w:val="28"/>
        </w:rPr>
        <w:t>=3,14U</w:t>
      </w:r>
      <w:r>
        <w:rPr>
          <w:rFonts w:ascii="Times New Roman" w:eastAsia="Times New Roman" w:hAnsi="Times New Roman"/>
          <w:sz w:val="36"/>
          <w:vertAlign w:val="subscript"/>
        </w:rPr>
        <w:t>0</w:t>
      </w:r>
      <w:r>
        <w:rPr>
          <w:rFonts w:ascii="Times New Roman" w:eastAsia="Times New Roman" w:hAnsi="Times New Roman"/>
          <w:sz w:val="28"/>
        </w:rPr>
        <w:t>;</w:t>
      </w:r>
      <w:r>
        <w:rPr>
          <w:rFonts w:ascii="Times New Roman" w:eastAsia="Times New Roman" w:hAnsi="Times New Roman"/>
          <w:sz w:val="27"/>
        </w:rPr>
        <w:t>Для всех схем должно выполняться</w:t>
      </w:r>
    </w:p>
    <w:p w:rsidR="00650B89" w:rsidRDefault="00650B89">
      <w:pPr>
        <w:tabs>
          <w:tab w:val="left" w:pos="160"/>
        </w:tabs>
        <w:spacing w:line="0" w:lineRule="atLeast"/>
        <w:ind w:left="160" w:hanging="160"/>
        <w:rPr>
          <w:rFonts w:ascii="Times New Roman" w:eastAsia="Times New Roman" w:hAnsi="Times New Roman"/>
          <w:sz w:val="28"/>
        </w:rPr>
        <w:sectPr w:rsidR="00650B89">
          <w:pgSz w:w="11900" w:h="16838"/>
          <w:pgMar w:top="714" w:right="706" w:bottom="1440" w:left="720" w:header="0" w:footer="0" w:gutter="0"/>
          <w:cols w:space="0" w:equalWidth="0">
            <w:col w:w="10480"/>
          </w:cols>
          <w:docGrid w:linePitch="360"/>
        </w:sectPr>
      </w:pPr>
    </w:p>
    <w:p w:rsidR="00650B89" w:rsidRDefault="00650B89">
      <w:pPr>
        <w:spacing w:line="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>- для М: U</w:t>
      </w:r>
      <w:r>
        <w:rPr>
          <w:rFonts w:ascii="Times New Roman" w:eastAsia="Times New Roman" w:hAnsi="Times New Roman"/>
          <w:sz w:val="17"/>
        </w:rPr>
        <w:t>B</w:t>
      </w:r>
      <w:r>
        <w:rPr>
          <w:rFonts w:ascii="Times New Roman" w:eastAsia="Times New Roman" w:hAnsi="Times New Roman"/>
          <w:sz w:val="27"/>
        </w:rPr>
        <w:t>=πU</w:t>
      </w:r>
      <w:r>
        <w:rPr>
          <w:rFonts w:ascii="Times New Roman" w:eastAsia="Times New Roman" w:hAnsi="Times New Roman"/>
          <w:sz w:val="17"/>
        </w:rPr>
        <w:t>0</w:t>
      </w:r>
      <w:r>
        <w:rPr>
          <w:rFonts w:ascii="Times New Roman" w:eastAsia="Times New Roman" w:hAnsi="Times New Roman"/>
          <w:sz w:val="27"/>
        </w:rPr>
        <w:t>/2=1,57 U</w:t>
      </w:r>
      <w:r>
        <w:rPr>
          <w:rFonts w:ascii="Times New Roman" w:eastAsia="Times New Roman" w:hAnsi="Times New Roman"/>
          <w:sz w:val="17"/>
        </w:rPr>
        <w:t>0</w:t>
      </w:r>
      <w:r>
        <w:rPr>
          <w:rFonts w:ascii="Times New Roman" w:eastAsia="Times New Roman" w:hAnsi="Times New Roman"/>
          <w:sz w:val="27"/>
        </w:rPr>
        <w:t>;</w:t>
      </w:r>
    </w:p>
    <w:p w:rsidR="00650B89" w:rsidRDefault="00650B89">
      <w:pPr>
        <w:spacing w:line="11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18"/>
        </w:rPr>
      </w:pPr>
      <w:r>
        <w:rPr>
          <w:rFonts w:ascii="Times New Roman" w:eastAsia="Times New Roman" w:hAnsi="Times New Roman"/>
          <w:sz w:val="28"/>
        </w:rPr>
        <w:t>- для Т: U</w:t>
      </w:r>
      <w:r>
        <w:rPr>
          <w:rFonts w:ascii="Times New Roman" w:eastAsia="Times New Roman" w:hAnsi="Times New Roman"/>
          <w:sz w:val="18"/>
        </w:rPr>
        <w:t>B</w:t>
      </w:r>
      <w:r>
        <w:rPr>
          <w:rFonts w:ascii="Times New Roman" w:eastAsia="Times New Roman" w:hAnsi="Times New Roman"/>
          <w:sz w:val="28"/>
        </w:rPr>
        <w:t>=2,1U</w:t>
      </w:r>
      <w:r>
        <w:rPr>
          <w:rFonts w:ascii="Times New Roman" w:eastAsia="Times New Roman" w:hAnsi="Times New Roman"/>
          <w:sz w:val="18"/>
        </w:rPr>
        <w:t>0</w:t>
      </w:r>
    </w:p>
    <w:p w:rsidR="00650B89" w:rsidRDefault="00650B89">
      <w:pPr>
        <w:spacing w:line="1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8"/>
        </w:rPr>
        <w:br w:type="column"/>
      </w: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7"/>
        </w:rPr>
      </w:pPr>
      <w:r>
        <w:rPr>
          <w:rFonts w:ascii="Times New Roman" w:eastAsia="Times New Roman" w:hAnsi="Times New Roman"/>
          <w:sz w:val="27"/>
        </w:rPr>
        <w:t xml:space="preserve">условие </w:t>
      </w:r>
      <w:r>
        <w:rPr>
          <w:rFonts w:ascii="Times New Roman" w:eastAsia="Times New Roman" w:hAnsi="Times New Roman"/>
          <w:b/>
          <w:sz w:val="27"/>
        </w:rPr>
        <w:t>U</w:t>
      </w:r>
      <w:r>
        <w:rPr>
          <w:rFonts w:ascii="Times New Roman" w:eastAsia="Times New Roman" w:hAnsi="Times New Roman"/>
          <w:b/>
          <w:sz w:val="17"/>
        </w:rPr>
        <w:t>обр.</w:t>
      </w:r>
      <w:r>
        <w:rPr>
          <w:rFonts w:ascii="Times New Roman" w:eastAsia="Times New Roman" w:hAnsi="Times New Roman"/>
          <w:b/>
          <w:sz w:val="27"/>
        </w:rPr>
        <w:t>≥</w:t>
      </w:r>
      <w:r>
        <w:rPr>
          <w:rFonts w:ascii="Times New Roman" w:eastAsia="Times New Roman" w:hAnsi="Times New Roman"/>
          <w:sz w:val="27"/>
        </w:rPr>
        <w:t xml:space="preserve"> </w:t>
      </w:r>
      <w:r>
        <w:rPr>
          <w:rFonts w:ascii="Times New Roman" w:eastAsia="Times New Roman" w:hAnsi="Times New Roman"/>
          <w:b/>
          <w:sz w:val="27"/>
        </w:rPr>
        <w:t>U</w:t>
      </w:r>
      <w:r>
        <w:rPr>
          <w:rFonts w:ascii="Times New Roman" w:eastAsia="Times New Roman" w:hAnsi="Times New Roman"/>
          <w:b/>
          <w:sz w:val="17"/>
        </w:rPr>
        <w:t>B</w:t>
      </w:r>
      <w:r>
        <w:rPr>
          <w:rFonts w:ascii="Times New Roman" w:eastAsia="Times New Roman" w:hAnsi="Times New Roman"/>
          <w:b/>
          <w:sz w:val="27"/>
        </w:rPr>
        <w:t>.</w:t>
      </w:r>
    </w:p>
    <w:p w:rsidR="00650B89" w:rsidRDefault="00650B89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650B89">
          <w:type w:val="continuous"/>
          <w:pgSz w:w="11900" w:h="16838"/>
          <w:pgMar w:top="714" w:right="706" w:bottom="1440" w:left="720" w:header="0" w:footer="0" w:gutter="0"/>
          <w:cols w:num="2" w:space="0" w:equalWidth="0">
            <w:col w:w="3320" w:space="720"/>
            <w:col w:w="6440"/>
          </w:cols>
          <w:docGrid w:linePitch="360"/>
        </w:sectPr>
      </w:pPr>
    </w:p>
    <w:p w:rsidR="00650B89" w:rsidRDefault="00650B89">
      <w:pPr>
        <w:spacing w:line="217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19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Пример. </w:t>
      </w:r>
      <w:r>
        <w:rPr>
          <w:rFonts w:ascii="Times New Roman" w:eastAsia="Times New Roman" w:hAnsi="Times New Roman"/>
          <w:sz w:val="28"/>
        </w:rPr>
        <w:t>Для питания постоянным током потребителя мощностью Р</w:t>
      </w:r>
      <w:r>
        <w:rPr>
          <w:rFonts w:ascii="Times New Roman" w:eastAsia="Times New Roman" w:hAnsi="Times New Roman"/>
          <w:sz w:val="36"/>
          <w:vertAlign w:val="subscript"/>
        </w:rPr>
        <w:t>0</w:t>
      </w:r>
      <w:r>
        <w:rPr>
          <w:rFonts w:ascii="Times New Roman" w:eastAsia="Times New Roman" w:hAnsi="Times New Roman"/>
          <w:sz w:val="28"/>
        </w:rPr>
        <w:t>=250Вт при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напряжении U</w:t>
      </w:r>
      <w:r>
        <w:rPr>
          <w:rFonts w:ascii="Times New Roman" w:eastAsia="Times New Roman" w:hAnsi="Times New Roman"/>
          <w:sz w:val="36"/>
          <w:vertAlign w:val="subscript"/>
        </w:rPr>
        <w:t>0</w:t>
      </w:r>
      <w:r>
        <w:rPr>
          <w:rFonts w:ascii="Times New Roman" w:eastAsia="Times New Roman" w:hAnsi="Times New Roman"/>
          <w:sz w:val="28"/>
        </w:rPr>
        <w:t>=100В необходимо собрать схему двухполупериодного выпрямителя, использовав стандартные диоды типа Д243Б.</w:t>
      </w:r>
    </w:p>
    <w:p w:rsidR="00650B89" w:rsidRDefault="00650B89">
      <w:pPr>
        <w:spacing w:line="4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Решение:</w:t>
      </w:r>
    </w:p>
    <w:p w:rsidR="00650B89" w:rsidRDefault="00650B89" w:rsidP="00650B89">
      <w:pPr>
        <w:numPr>
          <w:ilvl w:val="0"/>
          <w:numId w:val="72"/>
        </w:numPr>
        <w:tabs>
          <w:tab w:val="left" w:pos="300"/>
        </w:tabs>
        <w:spacing w:line="197" w:lineRule="auto"/>
        <w:ind w:left="300" w:hanging="3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Выписываем из табл. Параметры диода Д243Б:I</w:t>
      </w:r>
      <w:r>
        <w:rPr>
          <w:rFonts w:ascii="Times New Roman" w:eastAsia="Times New Roman" w:hAnsi="Times New Roman"/>
          <w:sz w:val="36"/>
          <w:vertAlign w:val="subscript"/>
        </w:rPr>
        <w:t>доп</w:t>
      </w:r>
      <w:r>
        <w:rPr>
          <w:rFonts w:ascii="Times New Roman" w:eastAsia="Times New Roman" w:hAnsi="Times New Roman"/>
          <w:sz w:val="28"/>
        </w:rPr>
        <w:t>=2А, U</w:t>
      </w:r>
      <w:r>
        <w:rPr>
          <w:rFonts w:ascii="Times New Roman" w:eastAsia="Times New Roman" w:hAnsi="Times New Roman"/>
          <w:sz w:val="36"/>
          <w:vertAlign w:val="subscript"/>
        </w:rPr>
        <w:t>обр</w:t>
      </w:r>
      <w:r>
        <w:rPr>
          <w:rFonts w:ascii="Times New Roman" w:eastAsia="Times New Roman" w:hAnsi="Times New Roman"/>
          <w:sz w:val="28"/>
        </w:rPr>
        <w:t>=200В.</w:t>
      </w:r>
    </w:p>
    <w:p w:rsidR="00650B89" w:rsidRDefault="00650B89" w:rsidP="00650B89">
      <w:pPr>
        <w:numPr>
          <w:ilvl w:val="0"/>
          <w:numId w:val="72"/>
        </w:numPr>
        <w:tabs>
          <w:tab w:val="left" w:pos="300"/>
        </w:tabs>
        <w:spacing w:line="186" w:lineRule="auto"/>
        <w:ind w:left="300" w:hanging="3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Определяем ток потребителя: </w:t>
      </w:r>
      <w:r>
        <w:rPr>
          <w:rFonts w:ascii="Times New Roman" w:eastAsia="Times New Roman" w:hAnsi="Times New Roman"/>
          <w:b/>
          <w:sz w:val="28"/>
        </w:rPr>
        <w:t>I</w:t>
      </w:r>
      <w:r>
        <w:rPr>
          <w:rFonts w:ascii="Times New Roman" w:eastAsia="Times New Roman" w:hAnsi="Times New Roman"/>
          <w:b/>
          <w:sz w:val="36"/>
          <w:vertAlign w:val="subscript"/>
        </w:rPr>
        <w:t>0</w:t>
      </w:r>
      <w:r>
        <w:rPr>
          <w:rFonts w:ascii="Times New Roman" w:eastAsia="Times New Roman" w:hAnsi="Times New Roman"/>
          <w:b/>
          <w:sz w:val="28"/>
        </w:rPr>
        <w:t>=</w:t>
      </w:r>
      <w:r>
        <w:rPr>
          <w:rFonts w:ascii="Times New Roman" w:eastAsia="Times New Roman" w:hAnsi="Times New Roman"/>
          <w:sz w:val="28"/>
        </w:rPr>
        <w:t xml:space="preserve"> P</w:t>
      </w:r>
      <w:r>
        <w:rPr>
          <w:rFonts w:ascii="Times New Roman" w:eastAsia="Times New Roman" w:hAnsi="Times New Roman"/>
          <w:sz w:val="36"/>
          <w:vertAlign w:val="subscript"/>
        </w:rPr>
        <w:t>0</w:t>
      </w:r>
      <w:r>
        <w:rPr>
          <w:rFonts w:ascii="Times New Roman" w:eastAsia="Times New Roman" w:hAnsi="Times New Roman"/>
          <w:sz w:val="28"/>
        </w:rPr>
        <w:t>/U</w:t>
      </w:r>
      <w:r>
        <w:rPr>
          <w:rFonts w:ascii="Times New Roman" w:eastAsia="Times New Roman" w:hAnsi="Times New Roman"/>
          <w:sz w:val="36"/>
          <w:vertAlign w:val="subscript"/>
        </w:rPr>
        <w:t>0</w:t>
      </w:r>
      <w:r>
        <w:rPr>
          <w:rFonts w:ascii="Times New Roman" w:eastAsia="Times New Roman" w:hAnsi="Times New Roman"/>
          <w:sz w:val="28"/>
        </w:rPr>
        <w:t>=250/100=2,5А;</w:t>
      </w:r>
    </w:p>
    <w:p w:rsidR="00650B89" w:rsidRDefault="00650B89" w:rsidP="00650B89">
      <w:pPr>
        <w:numPr>
          <w:ilvl w:val="0"/>
          <w:numId w:val="72"/>
        </w:numPr>
        <w:tabs>
          <w:tab w:val="left" w:pos="300"/>
        </w:tabs>
        <w:spacing w:line="186" w:lineRule="auto"/>
        <w:ind w:left="300" w:hanging="3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Определяем напряжение U</w:t>
      </w:r>
      <w:r>
        <w:rPr>
          <w:rFonts w:ascii="Times New Roman" w:eastAsia="Times New Roman" w:hAnsi="Times New Roman"/>
          <w:sz w:val="36"/>
          <w:vertAlign w:val="subscript"/>
        </w:rPr>
        <w:t>B</w:t>
      </w:r>
      <w:r>
        <w:rPr>
          <w:rFonts w:ascii="Times New Roman" w:eastAsia="Times New Roman" w:hAnsi="Times New Roman"/>
          <w:sz w:val="28"/>
        </w:rPr>
        <w:t>=3,14U</w:t>
      </w:r>
      <w:r>
        <w:rPr>
          <w:rFonts w:ascii="Times New Roman" w:eastAsia="Times New Roman" w:hAnsi="Times New Roman"/>
          <w:sz w:val="36"/>
          <w:vertAlign w:val="subscript"/>
        </w:rPr>
        <w:t>0</w:t>
      </w:r>
      <w:r>
        <w:rPr>
          <w:rFonts w:ascii="Times New Roman" w:eastAsia="Times New Roman" w:hAnsi="Times New Roman"/>
          <w:sz w:val="28"/>
        </w:rPr>
        <w:t>=3,14∙100=314В.</w:t>
      </w:r>
    </w:p>
    <w:p w:rsidR="00650B89" w:rsidRDefault="00650B89" w:rsidP="00650B89">
      <w:pPr>
        <w:numPr>
          <w:ilvl w:val="0"/>
          <w:numId w:val="72"/>
        </w:numPr>
        <w:tabs>
          <w:tab w:val="left" w:pos="300"/>
        </w:tabs>
        <w:spacing w:line="227" w:lineRule="auto"/>
        <w:ind w:left="300" w:hanging="3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Проверяем диод по току и напряжению:</w:t>
      </w:r>
    </w:p>
    <w:tbl>
      <w:tblPr>
        <w:tblW w:w="0" w:type="auto"/>
        <w:tblInd w:w="4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560"/>
        <w:gridCol w:w="1240"/>
        <w:gridCol w:w="3020"/>
      </w:tblGrid>
      <w:tr w:rsidR="00650B89">
        <w:trPr>
          <w:trHeight w:val="335"/>
        </w:trPr>
        <w:tc>
          <w:tcPr>
            <w:tcW w:w="1560" w:type="dxa"/>
            <w:shd w:val="clear" w:color="auto" w:fill="auto"/>
            <w:vAlign w:val="bottom"/>
          </w:tcPr>
          <w:p w:rsidR="00650B89" w:rsidRDefault="00650B89">
            <w:pPr>
              <w:spacing w:line="335" w:lineRule="exact"/>
              <w:rPr>
                <w:rFonts w:ascii="Times New Roman" w:eastAsia="Times New Roman" w:hAnsi="Times New Roman"/>
                <w:sz w:val="36"/>
                <w:vertAlign w:val="subscript"/>
              </w:rPr>
            </w:pPr>
            <w:r>
              <w:rPr>
                <w:rFonts w:ascii="Times New Roman" w:eastAsia="Times New Roman" w:hAnsi="Times New Roman"/>
                <w:sz w:val="28"/>
              </w:rPr>
              <w:t>а) 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обр.</w:t>
            </w:r>
            <w:r>
              <w:rPr>
                <w:rFonts w:ascii="Times New Roman" w:eastAsia="Times New Roman" w:hAnsi="Times New Roman"/>
                <w:sz w:val="28"/>
              </w:rPr>
              <w:t>≥ U</w:t>
            </w:r>
            <w:r>
              <w:rPr>
                <w:rFonts w:ascii="Times New Roman" w:eastAsia="Times New Roman" w:hAnsi="Times New Roman"/>
                <w:sz w:val="36"/>
                <w:vertAlign w:val="subscript"/>
              </w:rPr>
              <w:t>B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200&lt;314</w:t>
            </w:r>
          </w:p>
        </w:tc>
        <w:tc>
          <w:tcPr>
            <w:tcW w:w="3020" w:type="dxa"/>
            <w:shd w:val="clear" w:color="auto" w:fill="auto"/>
            <w:vAlign w:val="bottom"/>
          </w:tcPr>
          <w:p w:rsidR="00650B89" w:rsidRDefault="00650B89">
            <w:pPr>
              <w:spacing w:line="0" w:lineRule="atLeast"/>
              <w:ind w:left="120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условие не выполняется</w:t>
            </w:r>
          </w:p>
        </w:tc>
      </w:tr>
      <w:tr w:rsidR="00650B89">
        <w:trPr>
          <w:trHeight w:val="332"/>
        </w:trPr>
        <w:tc>
          <w:tcPr>
            <w:tcW w:w="1560" w:type="dxa"/>
            <w:shd w:val="clear" w:color="auto" w:fill="auto"/>
            <w:vAlign w:val="bottom"/>
          </w:tcPr>
          <w:p w:rsidR="00650B89" w:rsidRDefault="00650B89">
            <w:pPr>
              <w:spacing w:line="332" w:lineRule="exact"/>
              <w:rPr>
                <w:rFonts w:ascii="Times New Roman" w:eastAsia="Times New Roman" w:hAnsi="Times New Roman"/>
                <w:b/>
                <w:w w:val="95"/>
                <w:sz w:val="28"/>
              </w:rPr>
            </w:pPr>
            <w:r>
              <w:rPr>
                <w:rFonts w:ascii="Times New Roman" w:eastAsia="Times New Roman" w:hAnsi="Times New Roman"/>
                <w:w w:val="95"/>
                <w:sz w:val="28"/>
              </w:rPr>
              <w:t>б) I</w:t>
            </w:r>
            <w:r>
              <w:rPr>
                <w:rFonts w:ascii="Times New Roman" w:eastAsia="Times New Roman" w:hAnsi="Times New Roman"/>
                <w:w w:val="95"/>
                <w:sz w:val="36"/>
                <w:vertAlign w:val="subscript"/>
              </w:rPr>
              <w:t>доп_≥</w:t>
            </w:r>
            <w:r>
              <w:rPr>
                <w:rFonts w:ascii="Times New Roman" w:eastAsia="Times New Roman" w:hAnsi="Times New Roman"/>
                <w:w w:val="95"/>
                <w:sz w:val="28"/>
              </w:rPr>
              <w:t xml:space="preserve"> I</w:t>
            </w:r>
            <w:r>
              <w:rPr>
                <w:rFonts w:ascii="Times New Roman" w:eastAsia="Times New Roman" w:hAnsi="Times New Roman"/>
                <w:w w:val="95"/>
                <w:sz w:val="36"/>
                <w:vertAlign w:val="subscript"/>
              </w:rPr>
              <w:t>0</w:t>
            </w:r>
            <w:r>
              <w:rPr>
                <w:rFonts w:ascii="Times New Roman" w:eastAsia="Times New Roman" w:hAnsi="Times New Roman"/>
                <w:w w:val="95"/>
                <w:sz w:val="28"/>
              </w:rPr>
              <w:t>/2</w:t>
            </w:r>
            <w:r>
              <w:rPr>
                <w:rFonts w:ascii="Times New Roman" w:eastAsia="Times New Roman" w:hAnsi="Times New Roman"/>
                <w:b/>
                <w:w w:val="95"/>
                <w:sz w:val="28"/>
              </w:rPr>
              <w:t>;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right="4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2&gt;1,25</w:t>
            </w:r>
          </w:p>
        </w:tc>
        <w:tc>
          <w:tcPr>
            <w:tcW w:w="3020" w:type="dxa"/>
            <w:shd w:val="clear" w:color="auto" w:fill="auto"/>
            <w:vAlign w:val="bottom"/>
          </w:tcPr>
          <w:p w:rsidR="00650B89" w:rsidRDefault="00650B89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условие выполняется</w:t>
            </w:r>
          </w:p>
        </w:tc>
      </w:tr>
    </w:tbl>
    <w:p w:rsidR="00650B89" w:rsidRDefault="00650B89">
      <w:pPr>
        <w:spacing w:line="208" w:lineRule="auto"/>
        <w:ind w:right="1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5)Составляем схему. Чтобы выполнялось условие а), необходимо два диода соединить последовательно, тогда U</w:t>
      </w:r>
      <w:r>
        <w:rPr>
          <w:rFonts w:ascii="Times New Roman" w:eastAsia="Times New Roman" w:hAnsi="Times New Roman"/>
          <w:sz w:val="36"/>
          <w:vertAlign w:val="subscript"/>
        </w:rPr>
        <w:t>обр</w:t>
      </w:r>
      <w:r>
        <w:rPr>
          <w:rFonts w:ascii="Times New Roman" w:eastAsia="Times New Roman" w:hAnsi="Times New Roman"/>
          <w:sz w:val="28"/>
        </w:rPr>
        <w:t>=200∙2=400В&gt;314В.</w:t>
      </w:r>
    </w:p>
    <w:p w:rsidR="00650B89" w:rsidRDefault="00B13E5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193040</wp:posOffset>
            </wp:positionV>
            <wp:extent cx="1496060" cy="932180"/>
            <wp:effectExtent l="19050" t="0" r="8890" b="0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89" w:rsidRDefault="00650B89">
      <w:pPr>
        <w:spacing w:line="200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296" w:lineRule="exact"/>
        <w:rPr>
          <w:rFonts w:ascii="Times New Roman" w:eastAsia="Times New Roman" w:hAnsi="Times New Roman"/>
        </w:rPr>
      </w:pPr>
    </w:p>
    <w:p w:rsidR="00650B89" w:rsidRDefault="00650B89">
      <w:pPr>
        <w:spacing w:line="0" w:lineRule="atLeast"/>
        <w:ind w:left="920"/>
        <w:rPr>
          <w:rFonts w:ascii="Times New Roman" w:eastAsia="Times New Roman" w:hAnsi="Times New Roman"/>
          <w:sz w:val="36"/>
          <w:vertAlign w:val="subscript"/>
        </w:rPr>
      </w:pPr>
      <w:r>
        <w:rPr>
          <w:rFonts w:ascii="Times New Roman" w:eastAsia="Times New Roman" w:hAnsi="Times New Roman"/>
          <w:sz w:val="28"/>
        </w:rPr>
        <w:t>R</w:t>
      </w:r>
      <w:r>
        <w:rPr>
          <w:rFonts w:ascii="Times New Roman" w:eastAsia="Times New Roman" w:hAnsi="Times New Roman"/>
          <w:sz w:val="36"/>
          <w:vertAlign w:val="subscript"/>
        </w:rPr>
        <w:t>н</w:t>
      </w:r>
    </w:p>
    <w:sectPr w:rsidR="00650B89">
      <w:type w:val="continuous"/>
      <w:pgSz w:w="11900" w:h="16838"/>
      <w:pgMar w:top="714" w:right="706" w:bottom="1440" w:left="720" w:header="0" w:footer="0" w:gutter="0"/>
      <w:cols w:space="0" w:equalWidth="0">
        <w:col w:w="1048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77465F00"/>
    <w:lvl w:ilvl="0">
      <w:start w:val="1"/>
      <w:numFmt w:val="bullet"/>
      <w:lvlText w:val="В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7724C67E"/>
    <w:lvl w:ilvl="0">
      <w:start w:val="1"/>
      <w:numFmt w:val="bullet"/>
      <w:lvlText w:val="В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5C482A96"/>
    <w:lvl w:ilvl="0">
      <w:start w:val="1"/>
      <w:numFmt w:val="bullet"/>
      <w:lvlText w:val="и"/>
      <w:lvlJc w:val="left"/>
    </w:lvl>
    <w:lvl w:ilvl="1">
      <w:start w:val="1"/>
      <w:numFmt w:val="bullet"/>
      <w:lvlText w:val="В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2463B9E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>
    <w:nsid w:val="00000006"/>
    <w:multiLevelType w:val="hybridMultilevel"/>
    <w:tmpl w:val="51EAD36A"/>
    <w:lvl w:ilvl="0">
      <w:start w:val="1"/>
      <w:numFmt w:val="bullet"/>
      <w:lvlText w:val="и"/>
      <w:lvlJc w:val="left"/>
    </w:lvl>
    <w:lvl w:ilvl="1">
      <w:start w:val="1"/>
      <w:numFmt w:val="bullet"/>
      <w:lvlText w:val="и"/>
      <w:lvlJc w:val="left"/>
    </w:lvl>
    <w:lvl w:ilvl="2">
      <w:start w:val="1"/>
      <w:numFmt w:val="decimal"/>
      <w:lvlText w:val="%3.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>
    <w:nsid w:val="00000007"/>
    <w:multiLevelType w:val="hybridMultilevel"/>
    <w:tmpl w:val="2D517796"/>
    <w:lvl w:ilvl="0">
      <w:start w:val="1"/>
      <w:numFmt w:val="bullet"/>
      <w:lvlText w:val="и"/>
      <w:lvlJc w:val="left"/>
    </w:lvl>
    <w:lvl w:ilvl="1">
      <w:start w:val="1"/>
      <w:numFmt w:val="bullet"/>
      <w:lvlText w:val="и"/>
      <w:lvlJc w:val="left"/>
    </w:lvl>
    <w:lvl w:ilvl="2">
      <w:start w:val="3"/>
      <w:numFmt w:val="decimal"/>
      <w:lvlText w:val="%3.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>
    <w:nsid w:val="00000008"/>
    <w:multiLevelType w:val="hybridMultilevel"/>
    <w:tmpl w:val="580BD78E"/>
    <w:lvl w:ilvl="0">
      <w:start w:val="4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>
    <w:nsid w:val="00000009"/>
    <w:multiLevelType w:val="hybridMultilevel"/>
    <w:tmpl w:val="153EA438"/>
    <w:lvl w:ilvl="0">
      <w:start w:val="1"/>
      <w:numFmt w:val="bullet"/>
      <w:lvlText w:val="В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>
    <w:nsid w:val="0000000A"/>
    <w:multiLevelType w:val="hybridMultilevel"/>
    <w:tmpl w:val="3855585C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">
    <w:nsid w:val="0000000B"/>
    <w:multiLevelType w:val="hybridMultilevel"/>
    <w:tmpl w:val="70A64E2A"/>
    <w:lvl w:ilvl="0">
      <w:start w:val="1"/>
      <w:numFmt w:val="bullet"/>
      <w:lvlText w:val="и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">
    <w:nsid w:val="0000000C"/>
    <w:multiLevelType w:val="hybridMultilevel"/>
    <w:tmpl w:val="6A2342EC"/>
    <w:lvl w:ilvl="0">
      <w:start w:val="1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">
    <w:nsid w:val="0000000D"/>
    <w:multiLevelType w:val="hybridMultilevel"/>
    <w:tmpl w:val="2A487CB0"/>
    <w:lvl w:ilvl="0">
      <w:start w:val="2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">
    <w:nsid w:val="0000000E"/>
    <w:multiLevelType w:val="hybridMultilevel"/>
    <w:tmpl w:val="1D4ED43A"/>
    <w:lvl w:ilvl="0">
      <w:start w:val="3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">
    <w:nsid w:val="0000000F"/>
    <w:multiLevelType w:val="hybridMultilevel"/>
    <w:tmpl w:val="725A06FA"/>
    <w:lvl w:ilvl="0">
      <w:start w:val="1"/>
      <w:numFmt w:val="bullet"/>
      <w:lvlText w:val="с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">
    <w:nsid w:val="00000010"/>
    <w:multiLevelType w:val="hybridMultilevel"/>
    <w:tmpl w:val="2CD89A32"/>
    <w:lvl w:ilvl="0">
      <w:start w:val="4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">
    <w:nsid w:val="00000011"/>
    <w:multiLevelType w:val="hybridMultilevel"/>
    <w:tmpl w:val="57E4CCAE"/>
    <w:lvl w:ilvl="0">
      <w:start w:val="4"/>
      <w:numFmt w:val="decimal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">
    <w:nsid w:val="00000012"/>
    <w:multiLevelType w:val="hybridMultilevel"/>
    <w:tmpl w:val="7A6D8D3C"/>
    <w:lvl w:ilvl="0">
      <w:start w:val="5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">
    <w:nsid w:val="00000013"/>
    <w:multiLevelType w:val="hybridMultilevel"/>
    <w:tmpl w:val="4B588F54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">
    <w:nsid w:val="00000014"/>
    <w:multiLevelType w:val="hybridMultilevel"/>
    <w:tmpl w:val="542289EC"/>
    <w:lvl w:ilvl="0">
      <w:start w:val="4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">
    <w:nsid w:val="00000015"/>
    <w:multiLevelType w:val="hybridMultilevel"/>
    <w:tmpl w:val="6DE91B18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0">
    <w:nsid w:val="00000016"/>
    <w:multiLevelType w:val="hybridMultilevel"/>
    <w:tmpl w:val="38437FDA"/>
    <w:lvl w:ilvl="0">
      <w:start w:val="26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1">
    <w:nsid w:val="00000017"/>
    <w:multiLevelType w:val="hybridMultilevel"/>
    <w:tmpl w:val="7644A45C"/>
    <w:lvl w:ilvl="0">
      <w:start w:val="4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2">
    <w:nsid w:val="00000018"/>
    <w:multiLevelType w:val="hybridMultilevel"/>
    <w:tmpl w:val="32FFF902"/>
    <w:lvl w:ilvl="0">
      <w:start w:val="16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3">
    <w:nsid w:val="00000019"/>
    <w:multiLevelType w:val="hybridMultilevel"/>
    <w:tmpl w:val="684A481A"/>
    <w:lvl w:ilvl="0">
      <w:start w:val="5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4">
    <w:nsid w:val="0000001A"/>
    <w:multiLevelType w:val="hybridMultilevel"/>
    <w:tmpl w:val="579478FE"/>
    <w:lvl w:ilvl="0">
      <w:start w:val="17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5">
    <w:nsid w:val="0000001B"/>
    <w:multiLevelType w:val="hybridMultilevel"/>
    <w:tmpl w:val="749ABB42"/>
    <w:lvl w:ilvl="0">
      <w:start w:val="6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6">
    <w:nsid w:val="0000001C"/>
    <w:multiLevelType w:val="hybridMultilevel"/>
    <w:tmpl w:val="3DC240FA"/>
    <w:lvl w:ilvl="0">
      <w:start w:val="7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7">
    <w:nsid w:val="0000001D"/>
    <w:multiLevelType w:val="hybridMultilevel"/>
    <w:tmpl w:val="1BA026FA"/>
    <w:lvl w:ilvl="0">
      <w:start w:val="8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8">
    <w:nsid w:val="0000001E"/>
    <w:multiLevelType w:val="hybridMultilevel"/>
    <w:tmpl w:val="79A1DEAA"/>
    <w:lvl w:ilvl="0">
      <w:start w:val="1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9">
    <w:nsid w:val="0000001F"/>
    <w:multiLevelType w:val="hybridMultilevel"/>
    <w:tmpl w:val="75C6C33A"/>
    <w:lvl w:ilvl="0">
      <w:start w:val="1"/>
      <w:numFmt w:val="bullet"/>
      <w:lvlText w:val="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0">
    <w:nsid w:val="00000020"/>
    <w:multiLevelType w:val="hybridMultilevel"/>
    <w:tmpl w:val="12E685FA"/>
    <w:lvl w:ilvl="0">
      <w:start w:val="1"/>
      <w:numFmt w:val="bullet"/>
      <w:lvlText w:val="В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1">
    <w:nsid w:val="00000021"/>
    <w:multiLevelType w:val="hybridMultilevel"/>
    <w:tmpl w:val="70C6A528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2">
    <w:nsid w:val="00000022"/>
    <w:multiLevelType w:val="hybridMultilevel"/>
    <w:tmpl w:val="520EEDD0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3">
    <w:nsid w:val="00000023"/>
    <w:multiLevelType w:val="hybridMultilevel"/>
    <w:tmpl w:val="374A3FE6"/>
    <w:lvl w:ilvl="0">
      <w:start w:val="3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4">
    <w:nsid w:val="00000024"/>
    <w:multiLevelType w:val="hybridMultilevel"/>
    <w:tmpl w:val="4F4EF004"/>
    <w:lvl w:ilvl="0">
      <w:start w:val="1"/>
      <w:numFmt w:val="bullet"/>
      <w:lvlText w:val="С"/>
      <w:lvlJc w:val="left"/>
    </w:lvl>
    <w:lvl w:ilvl="1">
      <w:start w:val="1"/>
      <w:numFmt w:val="bullet"/>
      <w:lvlText w:val="В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5">
    <w:nsid w:val="00000025"/>
    <w:multiLevelType w:val="hybridMultilevel"/>
    <w:tmpl w:val="23F9C13C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6">
    <w:nsid w:val="00000026"/>
    <w:multiLevelType w:val="hybridMultilevel"/>
    <w:tmpl w:val="649BB77C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7">
    <w:nsid w:val="00000027"/>
    <w:multiLevelType w:val="hybridMultilevel"/>
    <w:tmpl w:val="275AC794"/>
    <w:lvl w:ilvl="0">
      <w:start w:val="3"/>
      <w:numFmt w:val="decimal"/>
      <w:lvlText w:val="%1."/>
      <w:lvlJc w:val="left"/>
    </w:lvl>
    <w:lvl w:ilvl="1">
      <w:start w:val="1"/>
      <w:numFmt w:val="bullet"/>
      <w:lvlText w:val="В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8">
    <w:nsid w:val="00000028"/>
    <w:multiLevelType w:val="hybridMultilevel"/>
    <w:tmpl w:val="39386574"/>
    <w:lvl w:ilvl="0">
      <w:start w:val="1"/>
      <w:numFmt w:val="bullet"/>
      <w:lvlText w:val=""/>
      <w:lvlJc w:val="left"/>
    </w:lvl>
    <w:lvl w:ilvl="1">
      <w:start w:val="1"/>
      <w:numFmt w:val="bullet"/>
      <w:lvlText w:val=""/>
      <w:lvlJc w:val="left"/>
    </w:lvl>
    <w:lvl w:ilvl="2">
      <w:start w:val="1"/>
      <w:numFmt w:val="decimal"/>
      <w:lvlText w:val="%3)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9">
    <w:nsid w:val="00000029"/>
    <w:multiLevelType w:val="hybridMultilevel"/>
    <w:tmpl w:val="1CF10FD8"/>
    <w:lvl w:ilvl="0">
      <w:start w:val="1"/>
      <w:numFmt w:val="bullet"/>
      <w:lvlText w:val="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0">
    <w:nsid w:val="0000002A"/>
    <w:multiLevelType w:val="hybridMultilevel"/>
    <w:tmpl w:val="180115BE"/>
    <w:lvl w:ilvl="0">
      <w:start w:val="1"/>
      <w:numFmt w:val="bullet"/>
      <w:lvlText w:val=""/>
      <w:lvlJc w:val="left"/>
    </w:lvl>
    <w:lvl w:ilvl="1">
      <w:start w:val="1"/>
      <w:numFmt w:val="bullet"/>
      <w:lvlText w:val="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1">
    <w:nsid w:val="0000002B"/>
    <w:multiLevelType w:val="hybridMultilevel"/>
    <w:tmpl w:val="235BA860"/>
    <w:lvl w:ilvl="0">
      <w:start w:val="1"/>
      <w:numFmt w:val="bullet"/>
      <w:lvlText w:val=""/>
      <w:lvlJc w:val="left"/>
    </w:lvl>
    <w:lvl w:ilvl="1">
      <w:start w:val="2"/>
      <w:numFmt w:val="decimal"/>
      <w:lvlText w:val="%2)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2">
    <w:nsid w:val="0000002C"/>
    <w:multiLevelType w:val="hybridMultilevel"/>
    <w:tmpl w:val="47398C88"/>
    <w:lvl w:ilvl="0">
      <w:start w:val="1"/>
      <w:numFmt w:val="bullet"/>
      <w:lvlText w:val=""/>
      <w:lvlJc w:val="left"/>
    </w:lvl>
    <w:lvl w:ilvl="1">
      <w:start w:val="1"/>
      <w:numFmt w:val="bullet"/>
      <w:lvlText w:val="К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3">
    <w:nsid w:val="0000002D"/>
    <w:multiLevelType w:val="hybridMultilevel"/>
    <w:tmpl w:val="354FE9F8"/>
    <w:lvl w:ilvl="0">
      <w:start w:val="1"/>
      <w:numFmt w:val="bullet"/>
      <w:lvlText w:val=""/>
      <w:lvlJc w:val="left"/>
    </w:lvl>
    <w:lvl w:ilvl="1">
      <w:start w:val="11"/>
      <w:numFmt w:val="upperLetter"/>
      <w:lvlText w:val="%2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4">
    <w:nsid w:val="0000002E"/>
    <w:multiLevelType w:val="hybridMultilevel"/>
    <w:tmpl w:val="15B5AF5C"/>
    <w:lvl w:ilvl="0">
      <w:start w:val="1"/>
      <w:numFmt w:val="bullet"/>
      <w:lvlText w:val="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5">
    <w:nsid w:val="0000002F"/>
    <w:multiLevelType w:val="hybridMultilevel"/>
    <w:tmpl w:val="741226BA"/>
    <w:lvl w:ilvl="0">
      <w:start w:val="1"/>
      <w:numFmt w:val="bullet"/>
      <w:lvlText w:val=""/>
      <w:lvlJc w:val="left"/>
    </w:lvl>
    <w:lvl w:ilvl="1">
      <w:start w:val="1"/>
      <w:numFmt w:val="bullet"/>
      <w:lvlText w:val="В"/>
      <w:lvlJc w:val="left"/>
    </w:lvl>
    <w:lvl w:ilvl="2">
      <w:start w:val="4"/>
      <w:numFmt w:val="decimal"/>
      <w:lvlText w:val="%3.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6">
    <w:nsid w:val="00000030"/>
    <w:multiLevelType w:val="hybridMultilevel"/>
    <w:tmpl w:val="0D34B6A8"/>
    <w:lvl w:ilvl="0">
      <w:start w:val="1"/>
      <w:numFmt w:val="bullet"/>
      <w:lvlText w:val="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7">
    <w:nsid w:val="00000031"/>
    <w:multiLevelType w:val="hybridMultilevel"/>
    <w:tmpl w:val="10233C98"/>
    <w:lvl w:ilvl="0">
      <w:start w:val="1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8">
    <w:nsid w:val="00000032"/>
    <w:multiLevelType w:val="hybridMultilevel"/>
    <w:tmpl w:val="3F6AB60E"/>
    <w:lvl w:ilvl="0">
      <w:start w:val="2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9">
    <w:nsid w:val="00000033"/>
    <w:multiLevelType w:val="hybridMultilevel"/>
    <w:tmpl w:val="61574094"/>
    <w:lvl w:ilvl="0">
      <w:start w:val="3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0">
    <w:nsid w:val="00000034"/>
    <w:multiLevelType w:val="hybridMultilevel"/>
    <w:tmpl w:val="7E0C57B0"/>
    <w:lvl w:ilvl="0">
      <w:start w:val="4"/>
      <w:numFmt w:val="decimal"/>
      <w:lvlText w:val="%1)"/>
      <w:lvlJc w:val="left"/>
    </w:lvl>
    <w:lvl w:ilvl="1">
      <w:start w:val="1"/>
      <w:numFmt w:val="bullet"/>
      <w:lvlText w:val="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1">
    <w:nsid w:val="00000035"/>
    <w:multiLevelType w:val="hybridMultilevel"/>
    <w:tmpl w:val="77AE35EA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2">
    <w:nsid w:val="00000036"/>
    <w:multiLevelType w:val="hybridMultilevel"/>
    <w:tmpl w:val="579BE4F0"/>
    <w:lvl w:ilvl="0">
      <w:start w:val="1"/>
      <w:numFmt w:val="bullet"/>
      <w:lvlText w:val="К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3">
    <w:nsid w:val="00000037"/>
    <w:multiLevelType w:val="hybridMultilevel"/>
    <w:tmpl w:val="310C50B2"/>
    <w:lvl w:ilvl="0">
      <w:start w:val="4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4">
    <w:nsid w:val="00000038"/>
    <w:multiLevelType w:val="hybridMultilevel"/>
    <w:tmpl w:val="5FF87E04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5">
    <w:nsid w:val="00000039"/>
    <w:multiLevelType w:val="hybridMultilevel"/>
    <w:tmpl w:val="2F305DEE"/>
    <w:lvl w:ilvl="0">
      <w:start w:val="1"/>
      <w:numFmt w:val="bullet"/>
      <w:lvlText w:val="А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6">
    <w:nsid w:val="0000003A"/>
    <w:multiLevelType w:val="hybridMultilevel"/>
    <w:tmpl w:val="25A70BF6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7">
    <w:nsid w:val="0000003B"/>
    <w:multiLevelType w:val="hybridMultilevel"/>
    <w:tmpl w:val="1DBABF00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8">
    <w:nsid w:val="0000003C"/>
    <w:multiLevelType w:val="hybridMultilevel"/>
    <w:tmpl w:val="4AD084E8"/>
    <w:lvl w:ilvl="0">
      <w:start w:val="1"/>
      <w:numFmt w:val="bullet"/>
      <w:lvlText w:val="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9">
    <w:nsid w:val="0000003D"/>
    <w:multiLevelType w:val="hybridMultilevel"/>
    <w:tmpl w:val="1F48EAA0"/>
    <w:lvl w:ilvl="0">
      <w:start w:val="5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0">
    <w:nsid w:val="0000003E"/>
    <w:multiLevelType w:val="hybridMultilevel"/>
    <w:tmpl w:val="1381823A"/>
    <w:lvl w:ilvl="0">
      <w:start w:val="19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1">
    <w:nsid w:val="0000003F"/>
    <w:multiLevelType w:val="hybridMultilevel"/>
    <w:tmpl w:val="5DB70AE4"/>
    <w:lvl w:ilvl="0">
      <w:start w:val="1"/>
      <w:numFmt w:val="bullet"/>
      <w:lvlText w:val="с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2">
    <w:nsid w:val="00000040"/>
    <w:multiLevelType w:val="hybridMultilevel"/>
    <w:tmpl w:val="100F8FCA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3">
    <w:nsid w:val="00000041"/>
    <w:multiLevelType w:val="hybridMultilevel"/>
    <w:tmpl w:val="6590700A"/>
    <w:lvl w:ilvl="0">
      <w:start w:val="1"/>
      <w:numFmt w:val="bullet"/>
      <w:lvlText w:val="В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4">
    <w:nsid w:val="00000042"/>
    <w:multiLevelType w:val="hybridMultilevel"/>
    <w:tmpl w:val="15014ACA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5">
    <w:nsid w:val="00000043"/>
    <w:multiLevelType w:val="hybridMultilevel"/>
    <w:tmpl w:val="5F5E7FD0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6">
    <w:nsid w:val="00000044"/>
    <w:multiLevelType w:val="hybridMultilevel"/>
    <w:tmpl w:val="098A3148"/>
    <w:lvl w:ilvl="0">
      <w:start w:val="1"/>
      <w:numFmt w:val="bullet"/>
      <w:lvlText w:val="В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7">
    <w:nsid w:val="00000045"/>
    <w:multiLevelType w:val="hybridMultilevel"/>
    <w:tmpl w:val="799D0246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8">
    <w:nsid w:val="00000046"/>
    <w:multiLevelType w:val="hybridMultilevel"/>
    <w:tmpl w:val="06B94764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9">
    <w:nsid w:val="00000047"/>
    <w:multiLevelType w:val="hybridMultilevel"/>
    <w:tmpl w:val="42C296BC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0">
    <w:nsid w:val="00000048"/>
    <w:multiLevelType w:val="hybridMultilevel"/>
    <w:tmpl w:val="168E121E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1">
    <w:nsid w:val="00000049"/>
    <w:multiLevelType w:val="hybridMultilevel"/>
    <w:tmpl w:val="1EBA5D22"/>
    <w:lvl w:ilvl="0">
      <w:start w:val="1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60CB9"/>
    <w:rsid w:val="00650B89"/>
    <w:rsid w:val="00760CB9"/>
    <w:rsid w:val="00B13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hyperlink" Target="http://ru.wikipedia.org/wiki/%D0%A1%D0%B0%D0%BC%D0%BE%D0%BB%D1%91%D1%82" TargetMode="External"/><Relationship Id="rId21" Type="http://schemas.openxmlformats.org/officeDocument/2006/relationships/hyperlink" Target="http://ru.wikipedia.org/wiki/%D0%92%D0%B0%D1%82%D1%82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12" Type="http://schemas.openxmlformats.org/officeDocument/2006/relationships/hyperlink" Target="http://ru.wikipedia.org/wiki/%D0%90%D0%B2%D1%82%D0%BE%D0%BC%D0%BE%D0%B1%D0%B8%D0%BB%D1%8C" TargetMode="External"/><Relationship Id="rId133" Type="http://schemas.openxmlformats.org/officeDocument/2006/relationships/hyperlink" Target="http://ru.wikipedia.org/wiki/%D0%A2%D1%80%D0%BE%D0%BB%D0%BB%D0%B5%D0%B9%D0%B1%D1%83%D1%81" TargetMode="External"/><Relationship Id="rId138" Type="http://schemas.openxmlformats.org/officeDocument/2006/relationships/hyperlink" Target="http://ru.wikipedia.org/wiki/%D0%94%D0%B8%D0%BE%D0%B4" TargetMode="External"/><Relationship Id="rId16" Type="http://schemas.openxmlformats.org/officeDocument/2006/relationships/hyperlink" Target="http://ru.wikipedia.org/wiki/%D0%97%D0%B0%D0%BA%D0%BE%D0%BD_%D0%9E%D0%BC%D0%B0" TargetMode="External"/><Relationship Id="rId107" Type="http://schemas.openxmlformats.org/officeDocument/2006/relationships/hyperlink" Target="http://ru.wikipedia.org/wiki/%D0%9F%D0%B5%D1%80%D0%B5%D0%BC%D0%B5%D0%BD%D0%BD%D1%8B%D0%B9_%D1%82%D0%BE%D0%BA" TargetMode="External"/><Relationship Id="rId11" Type="http://schemas.openxmlformats.org/officeDocument/2006/relationships/hyperlink" Target="http://ru.wikipedia.org/wiki/%D0%AD%D0%BB%D0%B5%D0%BA%D1%82%D1%80%D0%B8%D1%87%D0%B5%D1%81%D0%BA%D0%B8%D0%B9_%D0%B7%D0%B0%D1%80%D1%8F%D0%B4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102" Type="http://schemas.openxmlformats.org/officeDocument/2006/relationships/hyperlink" Target="http://ru.wikipedia.org/w/index.php?title=%D0%9F%D1%83%D0%BB%D1%8C%D1%81%D0%B0%D1%86%D0%B8%D1%8F&amp;action=edit&amp;redlink=1" TargetMode="External"/><Relationship Id="rId123" Type="http://schemas.openxmlformats.org/officeDocument/2006/relationships/hyperlink" Target="http://ru.wikipedia.org/wiki/%D0%9A%D0%BE%D1%80%D0%BE%D0%B1%D0%BA%D0%B0_%D0%BF%D0%B5%D1%80%D0%B5%D0%BA%D0%BB%D1%8E%D1%87%D0%B5%D0%BD%D0%B8%D1%8F_%D0%BF%D0%B5%D1%80%D0%B5%D0%B4%D0%B0%D1%87" TargetMode="External"/><Relationship Id="rId128" Type="http://schemas.openxmlformats.org/officeDocument/2006/relationships/hyperlink" Target="http://ru.wikipedia.org/wiki/%D0%90%D0%BB%D1%8E%D0%BC%D0%B8%D0%BD%D0%B8%D0%B9#.D0.9F.D1.80.D0.BE.D0.B8.D0.B7.D0.B2.D0.BE.D0.B4.D1.81.D1.82.D0.B2.D0.BE" TargetMode="External"/><Relationship Id="rId144" Type="http://schemas.openxmlformats.org/officeDocument/2006/relationships/fontTable" Target="fontTable.xml"/><Relationship Id="rId5" Type="http://schemas.openxmlformats.org/officeDocument/2006/relationships/image" Target="media/image1.jpeg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113" Type="http://schemas.openxmlformats.org/officeDocument/2006/relationships/hyperlink" Target="http://ru.wikipedia.org/wiki/%D0%A2%D1%80%D0%B0%D0%BA%D1%82%D0%BE%D1%80" TargetMode="External"/><Relationship Id="rId118" Type="http://schemas.openxmlformats.org/officeDocument/2006/relationships/hyperlink" Target="http://ru.wikipedia.org/wiki/%D0%93%D0%B5%D0%BD%D0%B5%D1%80%D0%B0%D1%82%D0%BE%D1%80_%D0%BF%D0%B5%D1%80%D0%B5%D0%BC%D0%B5%D0%BD%D0%BD%D0%BE%D0%B3%D0%BE_%D1%82%D0%BE%D0%BA%D0%B0" TargetMode="External"/><Relationship Id="rId134" Type="http://schemas.openxmlformats.org/officeDocument/2006/relationships/hyperlink" Target="http://ru.wikipedia.org/wiki/%D0%AD%D0%BB%D0%B5%D0%BA%D1%82%D1%80%D0%BE%D0%B2%D0%BE%D0%B7" TargetMode="External"/><Relationship Id="rId139" Type="http://schemas.openxmlformats.org/officeDocument/2006/relationships/image" Target="media/image8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3" Type="http://schemas.openxmlformats.org/officeDocument/2006/relationships/settings" Target="settings.xml"/><Relationship Id="rId12" Type="http://schemas.openxmlformats.org/officeDocument/2006/relationships/hyperlink" Target="http://ru.wikipedia.org/wiki/%D0%92%D1%80%D0%B5%D0%BC%D1%8F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hyperlink" Target="http://ru.wikipedia.org/wiki/%D0%AD%D0%BB%D0%B5%D0%BA%D1%82%D1%80%D0%B8%D1%87%D0%B5%D1%81%D0%BA%D0%BE%D0%B5_%D0%BD%D0%B0%D0%BF%D1%80%D1%8F%D0%B6%D0%B5%D0%BD%D0%B8%D0%B5" TargetMode="External"/><Relationship Id="rId108" Type="http://schemas.openxmlformats.org/officeDocument/2006/relationships/hyperlink" Target="http://ru.wikipedia.org/wiki/%D0%A2%D1%80%D0%B0%D0%BD%D1%81%D1%84%D0%BE%D1%80%D0%BC%D0%B0%D1%82%D0%BE%D1%80" TargetMode="External"/><Relationship Id="rId116" Type="http://schemas.openxmlformats.org/officeDocument/2006/relationships/hyperlink" Target="http://ru.wikipedia.org/wiki/%D0%90%D1%82%D0%BE%D0%BC%D0%BE%D1%85%D0%BE%D0%B4" TargetMode="External"/><Relationship Id="rId124" Type="http://schemas.openxmlformats.org/officeDocument/2006/relationships/hyperlink" Target="http://ru.wikipedia.org/wiki/%D0%91%D1%83%D1%80%D0%BE%D0%B2%D0%B0%D1%8F_%D0%B2%D1%8B%D1%88%D0%BA%D0%B0" TargetMode="External"/><Relationship Id="rId129" Type="http://schemas.openxmlformats.org/officeDocument/2006/relationships/hyperlink" Target="http://ru.wikipedia.org/wiki/%D0%AD%D0%BB%D0%B5%D0%BA%D1%82%D1%80%D0%BE%D1%81%D1%82%D0%B0%D0%BB%D0%B5%D0%BF%D0%BB%D0%B0%D0%B2%D0%B8%D0%BB%D1%8C%D0%BD%D0%BE%D0%B5_%D0%BF%D1%80%D0%BE%D0%B8%D0%B7%D0%B2%D0%BE%D0%B4%D1%81%D1%82%D0%B2%D0%BE" TargetMode="External"/><Relationship Id="rId137" Type="http://schemas.openxmlformats.org/officeDocument/2006/relationships/image" Target="media/image88.jpeg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11" Type="http://schemas.openxmlformats.org/officeDocument/2006/relationships/hyperlink" Target="http://ru.wikipedia.org/wiki/%D0%90%D0%BD%D0%B3%D0%BB%D0%B8%D0%B9%D1%81%D0%BA%D0%B8%D0%B9_%D1%8F%D0%B7%D1%8B%D0%BA" TargetMode="External"/><Relationship Id="rId132" Type="http://schemas.openxmlformats.org/officeDocument/2006/relationships/hyperlink" Target="http://ru.wikipedia.org/wiki/%D0%A2%D1%80%D0%B0%D0%BC%D0%B2%D0%B0%D0%B9" TargetMode="External"/><Relationship Id="rId140" Type="http://schemas.openxmlformats.org/officeDocument/2006/relationships/image" Target="media/image90.jpeg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ru.wikipedia.org/wiki/%D0%90%D0%BC%D0%BF%D0%B5%D1%80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6" Type="http://schemas.openxmlformats.org/officeDocument/2006/relationships/hyperlink" Target="http://ru.wikipedia.org/wiki/%D0%91%D0%BB%D0%BE%D0%BA_%D0%BF%D0%B8%D1%82%D0%B0%D0%BD%D0%B8%D1%8F" TargetMode="External"/><Relationship Id="rId114" Type="http://schemas.openxmlformats.org/officeDocument/2006/relationships/hyperlink" Target="http://ru.wikipedia.org/wiki/%D0%A2%D0%B5%D0%BF%D0%BB%D0%BE%D0%B2%D0%BE%D0%B7" TargetMode="External"/><Relationship Id="rId119" Type="http://schemas.openxmlformats.org/officeDocument/2006/relationships/hyperlink" Target="http://ru.wikipedia.org/wiki/%D0%93%D0%B5%D0%BD%D0%B5%D1%80%D0%B0%D1%82%D0%BE%D1%80_%D0%BF%D0%BE%D1%81%D1%82%D0%BE%D1%8F%D0%BD%D0%BD%D0%BE%D0%B3%D0%BE_%D1%82%D0%BE%D0%BA%D0%B0" TargetMode="External"/><Relationship Id="rId127" Type="http://schemas.openxmlformats.org/officeDocument/2006/relationships/hyperlink" Target="http://ru.wikipedia.org/wiki/%D0%AD%D0%BB%D0%B5%D0%BA%D1%82%D1%80%D0%BE%D0%BB%D0%B8%D0%B7" TargetMode="External"/><Relationship Id="rId10" Type="http://schemas.openxmlformats.org/officeDocument/2006/relationships/hyperlink" Target="http://ru.wikipedia.org/wiki/%D0%A4%D0%B8%D0%B7%D0%B8%D1%87%D0%B5%D1%81%D0%BA%D0%B0%D1%8F_%D0%B2%D0%B5%D0%BB%D0%B8%D1%87%D0%B8%D0%BD%D0%B0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1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hyperlink" Target="http://ru.wikipedia.org/wiki/%D0%9A%D0%BE%D1%80%D0%BE%D0%B1%D0%BA%D0%B0_%D0%BF%D0%B5%D1%80%D0%B5%D0%BA%D0%BB%D1%8E%D1%87%D0%B5%D0%BD%D0%B8%D1%8F_%D0%BF%D0%B5%D1%80%D0%B5%D0%B4%D0%B0%D1%87" TargetMode="External"/><Relationship Id="rId130" Type="http://schemas.openxmlformats.org/officeDocument/2006/relationships/hyperlink" Target="http://ru.wikipedia.org/wiki/%D0%AD%D0%BB%D0%B5%D0%BA%D1%82%D1%80%D0%BE%D1%81%D1%82%D0%B0%D1%82%D0%B8%D1%87%D0%B5%D1%81%D0%BA%D0%B8%D0%B9_%D1%84%D0%B8%D0%BB%D1%8C%D1%82%D1%80" TargetMode="External"/><Relationship Id="rId135" Type="http://schemas.openxmlformats.org/officeDocument/2006/relationships/hyperlink" Target="http://ru.wikipedia.org/wiki/%D0%9C%D0%B5%D1%82%D1%80%D0%BE" TargetMode="External"/><Relationship Id="rId143" Type="http://schemas.openxmlformats.org/officeDocument/2006/relationships/image" Target="media/image9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hyperlink" Target="http://ru.wikipedia.org/wiki/%D0%9F%D0%BE%D0%BF%D0%B5%D1%80%D0%B5%D1%87%D0%BD%D0%BE%D0%B5_%D1%81%D0%B5%D1%87%D0%B5%D0%BD%D0%B8%D0%B5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26.jpeg"/><Relationship Id="rId109" Type="http://schemas.openxmlformats.org/officeDocument/2006/relationships/hyperlink" Target="http://ru.wikipedia.org/wiki/%D0%9F%D0%BE%D1%81%D1%82%D0%BE%D1%8F%D0%BD%D0%BD%D1%8B%D0%B9_%D1%82%D0%BE%D0%BA" TargetMode="External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hyperlink" Target="http://ru.wikipedia.org/wiki/%D0%9F%D1%83%D0%BB%D1%8C%D1%81%D0%B8%D1%80%D1%83%D1%8E%D1%89%D0%B8%D0%B9_%D1%8D%D0%BB%D0%B5%D0%BA%D1%82%D1%80%D0%B8%D1%87%D0%B5%D1%81%D0%BA%D0%B8%D0%B9_%D1%82%D0%BE%D0%BA" TargetMode="External"/><Relationship Id="rId120" Type="http://schemas.openxmlformats.org/officeDocument/2006/relationships/hyperlink" Target="http://ru.wikipedia.org/wiki/%D0%AD%D0%BB%D0%B5%D0%BA%D1%82%D1%80%D0%BE%D0%B4%D0%B2%D0%B8%D0%B3%D0%B0%D1%82%D0%B5%D0%BB%D1%8C_%D0%BF%D0%BE%D1%81%D1%82%D0%BE%D1%8F%D0%BD%D0%BD%D0%BE%D0%B3%D0%BE_%D1%82%D0%BE%D0%BA%D0%B0" TargetMode="External"/><Relationship Id="rId125" Type="http://schemas.openxmlformats.org/officeDocument/2006/relationships/hyperlink" Target="http://ru.wikipedia.org/wiki/%D0%A1%D0%B2%D0%B0%D1%80%D0%BA%D0%B0" TargetMode="External"/><Relationship Id="rId141" Type="http://schemas.openxmlformats.org/officeDocument/2006/relationships/image" Target="media/image91.jpeg"/><Relationship Id="rId7" Type="http://schemas.openxmlformats.org/officeDocument/2006/relationships/image" Target="media/image3.jpeg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styles" Target="styles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3.jpeg"/><Relationship Id="rId87" Type="http://schemas.openxmlformats.org/officeDocument/2006/relationships/image" Target="media/image74.jpeg"/><Relationship Id="rId110" Type="http://schemas.openxmlformats.org/officeDocument/2006/relationships/hyperlink" Target="http://ru.wikipedia.org/wiki/%D0%91%D0%BB%D0%BE%D0%BA_%D0%BF%D0%B8%D1%82%D0%B0%D0%BD%D0%B8%D1%8F" TargetMode="External"/><Relationship Id="rId115" Type="http://schemas.openxmlformats.org/officeDocument/2006/relationships/hyperlink" Target="http://ru.wikipedia.org/wiki/%D0%A2%D0%B5%D0%BF%D0%BB%D0%BE%D1%85%D0%BE%D0%B4" TargetMode="External"/><Relationship Id="rId131" Type="http://schemas.openxmlformats.org/officeDocument/2006/relationships/hyperlink" Target="http://ru.wikipedia.org/wiki/%D0%AD%D0%BB%D0%B5%D0%BA%D1%82%D1%80%D0%BE%D1%82%D1%80%D0%B0%D0%BD%D1%81%D0%BF%D0%BE%D1%80%D1%82" TargetMode="External"/><Relationship Id="rId136" Type="http://schemas.openxmlformats.org/officeDocument/2006/relationships/hyperlink" Target="http://ru.wikipedia.org/wiki/%D0%AD%D0%BD%D0%B5%D1%80%D0%B3%D0%BE%D1%81%D0%B8%D1%81%D1%82%D0%B5%D0%BC%D0%B0" TargetMode="Externa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9" Type="http://schemas.openxmlformats.org/officeDocument/2006/relationships/hyperlink" Target="http://ru.wikipedia.org/wiki/%D0%AD%D0%BB%D0%B5%D0%BA%D1%82%D1%80%D0%B8%D1%87%D0%B5%D1%81%D0%BA%D0%BE%D0%B5_%D1%81%D0%BE%D0%BF%D1%80%D0%BE%D1%82%D0%B8%D0%B2%D0%BB%D0%B5%D0%BD%D0%B8%D0%B5" TargetMode="External"/><Relationship Id="rId14" Type="http://schemas.openxmlformats.org/officeDocument/2006/relationships/hyperlink" Target="http://ru.wikipedia.org/wiki/%D0%A1%D0%98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56" Type="http://schemas.openxmlformats.org/officeDocument/2006/relationships/image" Target="media/image43.jpeg"/><Relationship Id="rId77" Type="http://schemas.openxmlformats.org/officeDocument/2006/relationships/image" Target="media/image64.jpeg"/><Relationship Id="rId100" Type="http://schemas.openxmlformats.org/officeDocument/2006/relationships/image" Target="media/image86.jpeg"/><Relationship Id="rId105" Type="http://schemas.openxmlformats.org/officeDocument/2006/relationships/hyperlink" Target="http://ru.wikipedia.org/wiki/%D0%A4%D0%B8%D0%BB%D1%8C%D1%82%D1%80_(%D1%8D%D0%BB%D0%B5%D0%BA%D1%82%D1%80%D0%BE%D0%BD%D0%B8%D0%BA%D0%B0)" TargetMode="External"/><Relationship Id="rId126" Type="http://schemas.openxmlformats.org/officeDocument/2006/relationships/hyperlink" Target="http://ru.wikipedia.org/wiki/%D0%93%D0%B0%D0%BB%D1%8C%D0%B2%D0%B0%D0%BD%D0%B8%D0%BA%D0%B0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93" Type="http://schemas.openxmlformats.org/officeDocument/2006/relationships/image" Target="media/image80.jpeg"/><Relationship Id="rId98" Type="http://schemas.openxmlformats.org/officeDocument/2006/relationships/hyperlink" Target="file:///C:/Program%20Files/Physicon/Open%20Physics%202.5%20part%202/content/chapter6/section/paragraph1/theory.html" TargetMode="External"/><Relationship Id="rId121" Type="http://schemas.openxmlformats.org/officeDocument/2006/relationships/hyperlink" Target="http://ru.wikipedia.org/wiki/%D0%AD%D0%BB%D0%B5%D0%BA%D1%82%D1%80%D0%BE%D0%B4%D0%B2%D0%B8%D0%B3%D0%B0%D1%82%D0%B5%D0%BB%D1%8C_%D0%BF%D0%BE%D1%81%D1%82%D0%BE%D1%8F%D0%BD%D0%BD%D0%BE%D0%B3%D0%BE_%D1%82%D0%BE%D0%BA%D0%B0#.D0.9C.D0.B5.D1.85.D0.B0.D0.BD.D0.B8.D1.87.D0.B5.D1.81.D0.BA.D0.B0.D1.8F_.D1.85.D0.B0.D1.80.D0.B0.D0.BA.D1.82.D0.B5.D1.80.D0.B8.D1.81.D1.82.D0.B8.D0.BA.D0.B0" TargetMode="External"/><Relationship Id="rId142" Type="http://schemas.openxmlformats.org/officeDocument/2006/relationships/image" Target="media/image9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10874</Words>
  <Characters>61983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72712</CharactersWithSpaces>
  <SharedDoc>false</SharedDoc>
  <HLinks>
    <vt:vector size="324" baseType="variant">
      <vt:variant>
        <vt:i4>5439559</vt:i4>
      </vt:variant>
      <vt:variant>
        <vt:i4>159</vt:i4>
      </vt:variant>
      <vt:variant>
        <vt:i4>0</vt:i4>
      </vt:variant>
      <vt:variant>
        <vt:i4>5</vt:i4>
      </vt:variant>
      <vt:variant>
        <vt:lpwstr>http://ru.wikipedia.org/wiki/%D0%94%D0%B8%D0%BE%D0%B4</vt:lpwstr>
      </vt:variant>
      <vt:variant>
        <vt:lpwstr/>
      </vt:variant>
      <vt:variant>
        <vt:i4>8126560</vt:i4>
      </vt:variant>
      <vt:variant>
        <vt:i4>156</vt:i4>
      </vt:variant>
      <vt:variant>
        <vt:i4>0</vt:i4>
      </vt:variant>
      <vt:variant>
        <vt:i4>5</vt:i4>
      </vt:variant>
      <vt:variant>
        <vt:lpwstr>http://ru.wikipedia.org/wiki/%D0%AD%D0%BD%D0%B5%D1%80%D0%B3%D0%BE%D1%81%D0%B8%D1%81%D1%82%D0%B5%D0%BC%D0%B0</vt:lpwstr>
      </vt:variant>
      <vt:variant>
        <vt:lpwstr/>
      </vt:variant>
      <vt:variant>
        <vt:i4>2359355</vt:i4>
      </vt:variant>
      <vt:variant>
        <vt:i4>153</vt:i4>
      </vt:variant>
      <vt:variant>
        <vt:i4>0</vt:i4>
      </vt:variant>
      <vt:variant>
        <vt:i4>5</vt:i4>
      </vt:variant>
      <vt:variant>
        <vt:lpwstr>http://ru.wikipedia.org/wiki/%D0%9C%D0%B5%D1%82%D1%80%D0%BE</vt:lpwstr>
      </vt:variant>
      <vt:variant>
        <vt:lpwstr/>
      </vt:variant>
      <vt:variant>
        <vt:i4>720972</vt:i4>
      </vt:variant>
      <vt:variant>
        <vt:i4>150</vt:i4>
      </vt:variant>
      <vt:variant>
        <vt:i4>0</vt:i4>
      </vt:variant>
      <vt:variant>
        <vt:i4>5</vt:i4>
      </vt:variant>
      <vt:variant>
        <vt:lpwstr>http://ru.wikipedia.org/wiki/%D0%AD%D0%BB%D0%B5%D0%BA%D1%82%D1%80%D0%BE%D0%B2%D0%BE%D0%B7</vt:lpwstr>
      </vt:variant>
      <vt:variant>
        <vt:lpwstr/>
      </vt:variant>
      <vt:variant>
        <vt:i4>5242951</vt:i4>
      </vt:variant>
      <vt:variant>
        <vt:i4>147</vt:i4>
      </vt:variant>
      <vt:variant>
        <vt:i4>0</vt:i4>
      </vt:variant>
      <vt:variant>
        <vt:i4>5</vt:i4>
      </vt:variant>
      <vt:variant>
        <vt:lpwstr>http://ru.wikipedia.org/wiki/%D0%A2%D1%80%D0%BE%D0%BB%D0%BB%D0%B5%D0%B9%D0%B1%D1%83%D1%81</vt:lpwstr>
      </vt:variant>
      <vt:variant>
        <vt:lpwstr/>
      </vt:variant>
      <vt:variant>
        <vt:i4>2555964</vt:i4>
      </vt:variant>
      <vt:variant>
        <vt:i4>144</vt:i4>
      </vt:variant>
      <vt:variant>
        <vt:i4>0</vt:i4>
      </vt:variant>
      <vt:variant>
        <vt:i4>5</vt:i4>
      </vt:variant>
      <vt:variant>
        <vt:lpwstr>http://ru.wikipedia.org/wiki/%D0%A2%D1%80%D0%B0%D0%BC%D0%B2%D0%B0%D0%B9</vt:lpwstr>
      </vt:variant>
      <vt:variant>
        <vt:lpwstr/>
      </vt:variant>
      <vt:variant>
        <vt:i4>5242959</vt:i4>
      </vt:variant>
      <vt:variant>
        <vt:i4>141</vt:i4>
      </vt:variant>
      <vt:variant>
        <vt:i4>0</vt:i4>
      </vt:variant>
      <vt:variant>
        <vt:i4>5</vt:i4>
      </vt:variant>
      <vt:variant>
        <vt:lpwstr>http://ru.wikipedia.org/wiki/%D0%AD%D0%BB%D0%B5%D0%BA%D1%82%D1%80%D0%BE%D1%82%D1%80%D0%B0%D0%BD%D1%81%D0%BF%D0%BE%D1%80%D1%82</vt:lpwstr>
      </vt:variant>
      <vt:variant>
        <vt:lpwstr/>
      </vt:variant>
      <vt:variant>
        <vt:i4>113</vt:i4>
      </vt:variant>
      <vt:variant>
        <vt:i4>138</vt:i4>
      </vt:variant>
      <vt:variant>
        <vt:i4>0</vt:i4>
      </vt:variant>
      <vt:variant>
        <vt:i4>5</vt:i4>
      </vt:variant>
      <vt:variant>
        <vt:lpwstr>http://ru.wikipedia.org/wiki/%D0%AD%D0%BB%D0%B5%D0%BA%D1%82%D1%80%D0%BE%D1%81%D1%82%D0%B0%D1%82%D0%B8%D1%87%D0%B5%D1%81%D0%BA%D0%B8%D0%B9_%D1%84%D0%B8%D0%BB%D1%8C%D1%82%D1%80</vt:lpwstr>
      </vt:variant>
      <vt:variant>
        <vt:lpwstr/>
      </vt:variant>
      <vt:variant>
        <vt:i4>262191</vt:i4>
      </vt:variant>
      <vt:variant>
        <vt:i4>135</vt:i4>
      </vt:variant>
      <vt:variant>
        <vt:i4>0</vt:i4>
      </vt:variant>
      <vt:variant>
        <vt:i4>5</vt:i4>
      </vt:variant>
      <vt:variant>
        <vt:lpwstr>http://ru.wikipedia.org/wiki/%D0%AD%D0%BB%D0%B5%D0%BA%D1%82%D1%80%D0%BE%D1%81%D1%82%D0%B0%D0%BB%D0%B5%D0%BF%D0%BB%D0%B0%D0%B2%D0%B8%D0%BB%D1%8C%D0%BD%D0%BE%D0%B5_%D0%BF%D1%80%D0%BE%D0%B8%D0%B7%D0%B2%D0%BE%D0%B4%D1%81%D1%82%D0%B2%D0%BE</vt:lpwstr>
      </vt:variant>
      <vt:variant>
        <vt:lpwstr/>
      </vt:variant>
      <vt:variant>
        <vt:i4>196638</vt:i4>
      </vt:variant>
      <vt:variant>
        <vt:i4>132</vt:i4>
      </vt:variant>
      <vt:variant>
        <vt:i4>0</vt:i4>
      </vt:variant>
      <vt:variant>
        <vt:i4>5</vt:i4>
      </vt:variant>
      <vt:variant>
        <vt:lpwstr>http://ru.wikipedia.org/wiki/%D0%90%D0%BB%D1%8E%D0%BC%D0%B8%D0%BD%D0%B8%D0%B9</vt:lpwstr>
      </vt:variant>
      <vt:variant>
        <vt:lpwstr>.D0.9F.D1.80.D0.BE.D0.B8.D0.B7.D0.B2.D0.BE.D0.B4.D1.81.D1.82.D0.B2.D0.BE</vt:lpwstr>
      </vt:variant>
      <vt:variant>
        <vt:i4>720961</vt:i4>
      </vt:variant>
      <vt:variant>
        <vt:i4>129</vt:i4>
      </vt:variant>
      <vt:variant>
        <vt:i4>0</vt:i4>
      </vt:variant>
      <vt:variant>
        <vt:i4>5</vt:i4>
      </vt:variant>
      <vt:variant>
        <vt:lpwstr>http://ru.wikipedia.org/wiki/%D0%AD%D0%BB%D0%B5%D0%BA%D1%82%D1%80%D0%BE%D0%BB%D0%B8%D0%B7</vt:lpwstr>
      </vt:variant>
      <vt:variant>
        <vt:lpwstr/>
      </vt:variant>
      <vt:variant>
        <vt:i4>524307</vt:i4>
      </vt:variant>
      <vt:variant>
        <vt:i4>126</vt:i4>
      </vt:variant>
      <vt:variant>
        <vt:i4>0</vt:i4>
      </vt:variant>
      <vt:variant>
        <vt:i4>5</vt:i4>
      </vt:variant>
      <vt:variant>
        <vt:lpwstr>http://ru.wikipedia.org/wiki/%D0%93%D0%B0%D0%BB%D1%8C%D0%B2%D0%B0%D0%BD%D0%B8%D0%BA%D0%B0</vt:lpwstr>
      </vt:variant>
      <vt:variant>
        <vt:lpwstr/>
      </vt:variant>
      <vt:variant>
        <vt:i4>5242956</vt:i4>
      </vt:variant>
      <vt:variant>
        <vt:i4>123</vt:i4>
      </vt:variant>
      <vt:variant>
        <vt:i4>0</vt:i4>
      </vt:variant>
      <vt:variant>
        <vt:i4>5</vt:i4>
      </vt:variant>
      <vt:variant>
        <vt:lpwstr>http://ru.wikipedia.org/wiki/%D0%A1%D0%B2%D0%B0%D1%80%D0%BA%D0%B0</vt:lpwstr>
      </vt:variant>
      <vt:variant>
        <vt:lpwstr/>
      </vt:variant>
      <vt:variant>
        <vt:i4>5767211</vt:i4>
      </vt:variant>
      <vt:variant>
        <vt:i4>120</vt:i4>
      </vt:variant>
      <vt:variant>
        <vt:i4>0</vt:i4>
      </vt:variant>
      <vt:variant>
        <vt:i4>5</vt:i4>
      </vt:variant>
      <vt:variant>
        <vt:lpwstr>http://ru.wikipedia.org/wiki/%D0%91%D1%83%D1%80%D0%BE%D0%B2%D0%B0%D1%8F_%D0%B2%D1%8B%D1%88%D0%BA%D0%B0</vt:lpwstr>
      </vt:variant>
      <vt:variant>
        <vt:lpwstr/>
      </vt:variant>
      <vt:variant>
        <vt:i4>6225938</vt:i4>
      </vt:variant>
      <vt:variant>
        <vt:i4>117</vt:i4>
      </vt:variant>
      <vt:variant>
        <vt:i4>0</vt:i4>
      </vt:variant>
      <vt:variant>
        <vt:i4>5</vt:i4>
      </vt:variant>
      <vt:variant>
        <vt:lpwstr>http://ru.wikipedia.org/wiki/%D0%9A%D0%BE%D1%80%D0%BE%D0%B1%D0%BA%D0%B0_%D0%BF%D0%B5%D1%80%D0%B5%D0%BA%D0%BB%D1%8E%D1%87%D0%B5%D0%BD%D0%B8%D1%8F_%D0%BF%D0%B5%D1%80%D0%B5%D0%B4%D0%B0%D1%87</vt:lpwstr>
      </vt:variant>
      <vt:variant>
        <vt:lpwstr/>
      </vt:variant>
      <vt:variant>
        <vt:i4>6225938</vt:i4>
      </vt:variant>
      <vt:variant>
        <vt:i4>114</vt:i4>
      </vt:variant>
      <vt:variant>
        <vt:i4>0</vt:i4>
      </vt:variant>
      <vt:variant>
        <vt:i4>5</vt:i4>
      </vt:variant>
      <vt:variant>
        <vt:lpwstr>http://ru.wikipedia.org/wiki/%D0%9A%D0%BE%D1%80%D0%BE%D0%B1%D0%BA%D0%B0_%D0%BF%D0%B5%D1%80%D0%B5%D0%BA%D0%BB%D1%8E%D1%87%D0%B5%D0%BD%D0%B8%D1%8F_%D0%BF%D0%B5%D1%80%D0%B5%D0%B4%D0%B0%D1%87</vt:lpwstr>
      </vt:variant>
      <vt:variant>
        <vt:lpwstr/>
      </vt:variant>
      <vt:variant>
        <vt:i4>7667792</vt:i4>
      </vt:variant>
      <vt:variant>
        <vt:i4>111</vt:i4>
      </vt:variant>
      <vt:variant>
        <vt:i4>0</vt:i4>
      </vt:variant>
      <vt:variant>
        <vt:i4>5</vt:i4>
      </vt:variant>
      <vt:variant>
        <vt:lpwstr>http://ru.wikipedia.org/wiki/%D0%AD%D0%BB%D0%B5%D0%BA%D1%82%D1%80%D0%BE%D0%B4%D0%B2%D0%B8%D0%B3%D0%B0%D1%82%D0%B5%D0%BB%D1%8C_%D0%BF%D0%BE%D1%81%D1%82%D0%BE%D1%8F%D0%BD%D0%BD%D0%BE%D0%B3%D0%BE_%D1%82%D0%BE%D0%BA%D0%B0</vt:lpwstr>
      </vt:variant>
      <vt:variant>
        <vt:lpwstr>.D0.9C.D0.B5.D1.85.D0.B0.D0.BD.D0.B8.D1.87.D0.B5.D1.81.D0.BA.D0.B0.D1.8F_.D1.85.D0.B0.D1.80.D0.B0.D0.BA.D1.82.D0.B5.D1.80.D0.B8.D1.81.D1.82.D0.B8.D0.BA.D0.B0</vt:lpwstr>
      </vt:variant>
      <vt:variant>
        <vt:i4>8257637</vt:i4>
      </vt:variant>
      <vt:variant>
        <vt:i4>108</vt:i4>
      </vt:variant>
      <vt:variant>
        <vt:i4>0</vt:i4>
      </vt:variant>
      <vt:variant>
        <vt:i4>5</vt:i4>
      </vt:variant>
      <vt:variant>
        <vt:lpwstr>http://ru.wikipedia.org/wiki/%D0%AD%D0%BB%D0%B5%D0%BA%D1%82%D1%80%D0%BE%D0%B4%D0%B2%D0%B8%D0%B3%D0%B0%D1%82%D0%B5%D0%BB%D1%8C_%D0%BF%D0%BE%D1%81%D1%82%D0%BE%D1%8F%D0%BD%D0%BD%D0%BE%D0%B3%D0%BE_%D1%82%D0%BE%D0%BA%D0%B0</vt:lpwstr>
      </vt:variant>
      <vt:variant>
        <vt:lpwstr/>
      </vt:variant>
      <vt:variant>
        <vt:i4>655386</vt:i4>
      </vt:variant>
      <vt:variant>
        <vt:i4>105</vt:i4>
      </vt:variant>
      <vt:variant>
        <vt:i4>0</vt:i4>
      </vt:variant>
      <vt:variant>
        <vt:i4>5</vt:i4>
      </vt:variant>
      <vt:variant>
        <vt:lpwstr>http://ru.wikipedia.org/wiki/%D0%93%D0%B5%D0%BD%D0%B5%D1%80%D0%B0%D1%82%D0%BE%D1%80_%D0%BF%D0%BE%D1%81%D1%82%D0%BE%D1%8F%D0%BD%D0%BD%D0%BE%D0%B3%D0%BE_%D1%82%D0%BE%D0%BA%D0%B0</vt:lpwstr>
      </vt:variant>
      <vt:variant>
        <vt:lpwstr/>
      </vt:variant>
      <vt:variant>
        <vt:i4>589850</vt:i4>
      </vt:variant>
      <vt:variant>
        <vt:i4>102</vt:i4>
      </vt:variant>
      <vt:variant>
        <vt:i4>0</vt:i4>
      </vt:variant>
      <vt:variant>
        <vt:i4>5</vt:i4>
      </vt:variant>
      <vt:variant>
        <vt:lpwstr>http://ru.wikipedia.org/wiki/%D0%93%D0%B5%D0%BD%D0%B5%D1%80%D0%B0%D1%82%D0%BE%D1%80_%D0%BF%D0%B5%D1%80%D0%B5%D0%BC%D0%B5%D0%BD%D0%BD%D0%BE%D0%B3%D0%BE_%D1%82%D0%BE%D0%BA%D0%B0</vt:lpwstr>
      </vt:variant>
      <vt:variant>
        <vt:lpwstr/>
      </vt:variant>
      <vt:variant>
        <vt:i4>8192059</vt:i4>
      </vt:variant>
      <vt:variant>
        <vt:i4>99</vt:i4>
      </vt:variant>
      <vt:variant>
        <vt:i4>0</vt:i4>
      </vt:variant>
      <vt:variant>
        <vt:i4>5</vt:i4>
      </vt:variant>
      <vt:variant>
        <vt:lpwstr>http://ru.wikipedia.org/wiki/%D0%A1%D0%B0%D0%BC%D0%BE%D0%BB%D1%91%D1%82</vt:lpwstr>
      </vt:variant>
      <vt:variant>
        <vt:lpwstr/>
      </vt:variant>
      <vt:variant>
        <vt:i4>5439519</vt:i4>
      </vt:variant>
      <vt:variant>
        <vt:i4>96</vt:i4>
      </vt:variant>
      <vt:variant>
        <vt:i4>0</vt:i4>
      </vt:variant>
      <vt:variant>
        <vt:i4>5</vt:i4>
      </vt:variant>
      <vt:variant>
        <vt:lpwstr>http://ru.wikipedia.org/wiki/%D0%90%D1%82%D0%BE%D0%BC%D0%BE%D1%85%D0%BE%D0%B4</vt:lpwstr>
      </vt:variant>
      <vt:variant>
        <vt:lpwstr/>
      </vt:variant>
      <vt:variant>
        <vt:i4>5242904</vt:i4>
      </vt:variant>
      <vt:variant>
        <vt:i4>93</vt:i4>
      </vt:variant>
      <vt:variant>
        <vt:i4>0</vt:i4>
      </vt:variant>
      <vt:variant>
        <vt:i4>5</vt:i4>
      </vt:variant>
      <vt:variant>
        <vt:lpwstr>http://ru.wikipedia.org/wiki/%D0%A2%D0%B5%D0%BF%D0%BB%D0%BE%D1%85%D0%BE%D0%B4</vt:lpwstr>
      </vt:variant>
      <vt:variant>
        <vt:lpwstr/>
      </vt:variant>
      <vt:variant>
        <vt:i4>720927</vt:i4>
      </vt:variant>
      <vt:variant>
        <vt:i4>90</vt:i4>
      </vt:variant>
      <vt:variant>
        <vt:i4>0</vt:i4>
      </vt:variant>
      <vt:variant>
        <vt:i4>5</vt:i4>
      </vt:variant>
      <vt:variant>
        <vt:lpwstr>http://ru.wikipedia.org/wiki/%D0%A2%D0%B5%D0%BF%D0%BB%D0%BE%D0%B2%D0%BE%D0%B7</vt:lpwstr>
      </vt:variant>
      <vt:variant>
        <vt:lpwstr/>
      </vt:variant>
      <vt:variant>
        <vt:i4>2556011</vt:i4>
      </vt:variant>
      <vt:variant>
        <vt:i4>87</vt:i4>
      </vt:variant>
      <vt:variant>
        <vt:i4>0</vt:i4>
      </vt:variant>
      <vt:variant>
        <vt:i4>5</vt:i4>
      </vt:variant>
      <vt:variant>
        <vt:lpwstr>http://ru.wikipedia.org/wiki/%D0%A2%D1%80%D0%B0%D0%BA%D1%82%D0%BE%D1%80</vt:lpwstr>
      </vt:variant>
      <vt:variant>
        <vt:lpwstr/>
      </vt:variant>
      <vt:variant>
        <vt:i4>5439510</vt:i4>
      </vt:variant>
      <vt:variant>
        <vt:i4>84</vt:i4>
      </vt:variant>
      <vt:variant>
        <vt:i4>0</vt:i4>
      </vt:variant>
      <vt:variant>
        <vt:i4>5</vt:i4>
      </vt:variant>
      <vt:variant>
        <vt:lpwstr>http://ru.wikipedia.org/wiki/%D0%90%D0%B2%D1%82%D0%BE%D0%BC%D0%BE%D0%B1%D0%B8%D0%BB%D1%8C</vt:lpwstr>
      </vt:variant>
      <vt:variant>
        <vt:lpwstr/>
      </vt:variant>
      <vt:variant>
        <vt:i4>327803</vt:i4>
      </vt:variant>
      <vt:variant>
        <vt:i4>81</vt:i4>
      </vt:variant>
      <vt:variant>
        <vt:i4>0</vt:i4>
      </vt:variant>
      <vt:variant>
        <vt:i4>5</vt:i4>
      </vt:variant>
      <vt:variant>
        <vt:lpwstr>http://ru.wikipedia.org/wiki/%D0%90%D0%BD%D0%B3%D0%BB%D0%B8%D0%B9%D1%81%D0%BA%D0%B8%D0%B9_%D1%8F%D0%B7%D1%8B%D0%BA</vt:lpwstr>
      </vt:variant>
      <vt:variant>
        <vt:lpwstr/>
      </vt:variant>
      <vt:variant>
        <vt:i4>2818062</vt:i4>
      </vt:variant>
      <vt:variant>
        <vt:i4>78</vt:i4>
      </vt:variant>
      <vt:variant>
        <vt:i4>0</vt:i4>
      </vt:variant>
      <vt:variant>
        <vt:i4>5</vt:i4>
      </vt:variant>
      <vt:variant>
        <vt:lpwstr>http://ru.wikipedia.org/wiki/%D0%91%D0%BB%D0%BE%D0%BA_%D0%BF%D0%B8%D1%82%D0%B0%D0%BD%D0%B8%D1%8F</vt:lpwstr>
      </vt:variant>
      <vt:variant>
        <vt:lpwstr/>
      </vt:variant>
      <vt:variant>
        <vt:i4>8061018</vt:i4>
      </vt:variant>
      <vt:variant>
        <vt:i4>75</vt:i4>
      </vt:variant>
      <vt:variant>
        <vt:i4>0</vt:i4>
      </vt:variant>
      <vt:variant>
        <vt:i4>5</vt:i4>
      </vt:variant>
      <vt:variant>
        <vt:lpwstr>http://ru.wikipedia.org/wiki/%D0%9F%D0%BE%D1%81%D1%82%D0%BE%D1%8F%D0%BD%D0%BD%D1%8B%D0%B9_%D1%82%D0%BE%D0%BA</vt:lpwstr>
      </vt:variant>
      <vt:variant>
        <vt:lpwstr/>
      </vt:variant>
      <vt:variant>
        <vt:i4>8126573</vt:i4>
      </vt:variant>
      <vt:variant>
        <vt:i4>72</vt:i4>
      </vt:variant>
      <vt:variant>
        <vt:i4>0</vt:i4>
      </vt:variant>
      <vt:variant>
        <vt:i4>5</vt:i4>
      </vt:variant>
      <vt:variant>
        <vt:lpwstr>http://ru.wikipedia.org/wiki/%D0%A2%D1%80%D0%B0%D0%BD%D1%81%D1%84%D0%BE%D1%80%D0%BC%D0%B0%D1%82%D0%BE%D1%80</vt:lpwstr>
      </vt:variant>
      <vt:variant>
        <vt:lpwstr/>
      </vt:variant>
      <vt:variant>
        <vt:i4>8061017</vt:i4>
      </vt:variant>
      <vt:variant>
        <vt:i4>69</vt:i4>
      </vt:variant>
      <vt:variant>
        <vt:i4>0</vt:i4>
      </vt:variant>
      <vt:variant>
        <vt:i4>5</vt:i4>
      </vt:variant>
      <vt:variant>
        <vt:lpwstr>http://ru.wikipedia.org/wiki/%D0%9F%D0%B5%D1%80%D0%B5%D0%BC%D0%B5%D0%BD%D0%BD%D1%8B%D0%B9_%D1%82%D0%BE%D0%BA</vt:lpwstr>
      </vt:variant>
      <vt:variant>
        <vt:lpwstr/>
      </vt:variant>
      <vt:variant>
        <vt:i4>2818062</vt:i4>
      </vt:variant>
      <vt:variant>
        <vt:i4>66</vt:i4>
      </vt:variant>
      <vt:variant>
        <vt:i4>0</vt:i4>
      </vt:variant>
      <vt:variant>
        <vt:i4>5</vt:i4>
      </vt:variant>
      <vt:variant>
        <vt:lpwstr>http://ru.wikipedia.org/wiki/%D0%91%D0%BB%D0%BE%D0%BA_%D0%BF%D0%B8%D1%82%D0%B0%D0%BD%D0%B8%D1%8F</vt:lpwstr>
      </vt:variant>
      <vt:variant>
        <vt:lpwstr/>
      </vt:variant>
      <vt:variant>
        <vt:i4>655472</vt:i4>
      </vt:variant>
      <vt:variant>
        <vt:i4>63</vt:i4>
      </vt:variant>
      <vt:variant>
        <vt:i4>0</vt:i4>
      </vt:variant>
      <vt:variant>
        <vt:i4>5</vt:i4>
      </vt:variant>
      <vt:variant>
        <vt:lpwstr>http://ru.wikipedia.org/wiki/%D0%A4%D0%B8%D0%BB%D1%8C%D1%82%D1%80_(%D1%8D%D0%BB%D0%B5%D0%BA%D1%82%D1%80%D0%BE%D0%BD%D0%B8%D0%BA%D0%B0)</vt:lpwstr>
      </vt:variant>
      <vt:variant>
        <vt:lpwstr/>
      </vt:variant>
      <vt:variant>
        <vt:i4>65608</vt:i4>
      </vt:variant>
      <vt:variant>
        <vt:i4>60</vt:i4>
      </vt:variant>
      <vt:variant>
        <vt:i4>0</vt:i4>
      </vt:variant>
      <vt:variant>
        <vt:i4>5</vt:i4>
      </vt:variant>
      <vt:variant>
        <vt:lpwstr>http://ru.wikipedia.org/wiki/%D0%9F%D1%83%D0%BB%D1%8C%D1%81%D0%B8%D1%80%D1%83%D1%8E%D1%89%D0%B8%D0%B9_%D1%8D%D0%BB%D0%B5%D0%BA%D1%82%D1%80%D0%B8%D1%87%D0%B5%D1%81%D0%BA%D0%B8%D0%B9_%D1%82%D0%BE%D0%BA</vt:lpwstr>
      </vt:variant>
      <vt:variant>
        <vt:lpwstr/>
      </vt:variant>
      <vt:variant>
        <vt:i4>2949125</vt:i4>
      </vt:variant>
      <vt:variant>
        <vt:i4>57</vt:i4>
      </vt:variant>
      <vt:variant>
        <vt:i4>0</vt:i4>
      </vt:variant>
      <vt:variant>
        <vt:i4>5</vt:i4>
      </vt:variant>
      <vt:variant>
        <vt:lpwstr>http://ru.wikipedia.org/wiki/%D0%AD%D0%BB%D0%B5%D0%BA%D1%82%D1%80%D0%B8%D1%87%D0%B5%D1%81%D0%BA%D0%BE%D0%B5_%D0%BD%D0%B0%D0%BF%D1%80%D1%8F%D0%B6%D0%B5%D0%BD%D0%B8%D0%B5</vt:lpwstr>
      </vt:variant>
      <vt:variant>
        <vt:lpwstr/>
      </vt:variant>
      <vt:variant>
        <vt:i4>6488127</vt:i4>
      </vt:variant>
      <vt:variant>
        <vt:i4>54</vt:i4>
      </vt:variant>
      <vt:variant>
        <vt:i4>0</vt:i4>
      </vt:variant>
      <vt:variant>
        <vt:i4>5</vt:i4>
      </vt:variant>
      <vt:variant>
        <vt:lpwstr>http://ru.wikipedia.org/w/index.php?title=%D0%9F%D1%83%D0%BB%D1%8C%D1%81%D0%B0%D1%86%D0%B8%D1%8F&amp;action=edit&amp;redlink=1</vt:lpwstr>
      </vt:variant>
      <vt:variant>
        <vt:lpwstr/>
      </vt:variant>
      <vt:variant>
        <vt:i4>5898266</vt:i4>
      </vt:variant>
      <vt:variant>
        <vt:i4>51</vt:i4>
      </vt:variant>
      <vt:variant>
        <vt:i4>0</vt:i4>
      </vt:variant>
      <vt:variant>
        <vt:i4>5</vt:i4>
      </vt:variant>
      <vt:variant>
        <vt:lpwstr>C:\Program Files\Physicon\Open Physics 2.5 part 2\content\chapter6\section\paragraph1\theory.html</vt:lpwstr>
      </vt:variant>
      <vt:variant>
        <vt:lpwstr/>
      </vt:variant>
      <vt:variant>
        <vt:i4>5439518</vt:i4>
      </vt:variant>
      <vt:variant>
        <vt:i4>48</vt:i4>
      </vt:variant>
      <vt:variant>
        <vt:i4>0</vt:i4>
      </vt:variant>
      <vt:variant>
        <vt:i4>5</vt:i4>
      </vt:variant>
      <vt:variant>
        <vt:lpwstr>http://ru.wikipedia.org/wiki/%D0%92%D0%B0%D1%82%D1%82</vt:lpwstr>
      </vt:variant>
      <vt:variant>
        <vt:lpwstr/>
      </vt:variant>
      <vt:variant>
        <vt:i4>196649</vt:i4>
      </vt:variant>
      <vt:variant>
        <vt:i4>45</vt:i4>
      </vt:variant>
      <vt:variant>
        <vt:i4>0</vt:i4>
      </vt:variant>
      <vt:variant>
        <vt:i4>5</vt:i4>
      </vt:variant>
      <vt:variant>
        <vt:lpwstr>http://ru.wikipedia.org/wiki/%D0%AD%D0%BB%D0%B5%D0%BA%D1%82%D1%80%D0%B8%D1%87%D0%B5%D1%81%D0%BA%D0%BE%D0%B5_%D1%81%D0%BE%D0%BF%D1%80%D0%BE%D1%82%D0%B8%D0%B2%D0%BB%D0%B5%D0%BD%D0%B8%D0%B5</vt:lpwstr>
      </vt:variant>
      <vt:variant>
        <vt:lpwstr/>
      </vt:variant>
      <vt:variant>
        <vt:i4>786468</vt:i4>
      </vt:variant>
      <vt:variant>
        <vt:i4>42</vt:i4>
      </vt:variant>
      <vt:variant>
        <vt:i4>0</vt:i4>
      </vt:variant>
      <vt:variant>
        <vt:i4>5</vt:i4>
      </vt:variant>
      <vt:variant>
        <vt:lpwstr>http://ru.wikipedia.org/wiki/%D0%97%D0%B0%D0%BA%D0%BE%D0%BD_%D0%9E%D0%BC%D0%B0</vt:lpwstr>
      </vt:variant>
      <vt:variant>
        <vt:lpwstr/>
      </vt:variant>
      <vt:variant>
        <vt:i4>8323183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http://ru.wikipedia.org/wiki/%D0%90%D0%BC%D0%BF%D0%B5%D1%80</vt:lpwstr>
      </vt:variant>
      <vt:variant>
        <vt:lpwstr/>
      </vt:variant>
      <vt:variant>
        <vt:i4>5242911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http://ru.wikipedia.org/wiki/%D0%A1%D0%98</vt:lpwstr>
      </vt:variant>
      <vt:variant>
        <vt:lpwstr/>
      </vt:variant>
      <vt:variant>
        <vt:i4>2228239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http://ru.wikipedia.org/wiki/%D0%9F%D0%BE%D0%BF%D0%B5%D1%80%D0%B5%D1%87%D0%BD%D0%BE%D0%B5_%D1%81%D0%B5%D1%87%D0%B5%D0%BD%D0%B8%D0%B5</vt:lpwstr>
      </vt:variant>
      <vt:variant>
        <vt:lpwstr/>
      </vt:variant>
      <vt:variant>
        <vt:i4>2359355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http://ru.wikipedia.org/wiki/%D0%92%D1%80%D0%B5%D0%BC%D1%8F</vt:lpwstr>
      </vt:variant>
      <vt:variant>
        <vt:lpwstr/>
      </vt:variant>
      <vt:variant>
        <vt:i4>458787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http://ru.wikipedia.org/wiki/%D0%AD%D0%BB%D0%B5%D0%BA%D1%82%D1%80%D0%B8%D1%87%D0%B5%D1%81%D0%BA%D0%B8%D0%B9_%D0%B7%D0%B0%D1%80%D1%8F%D0%B4</vt:lpwstr>
      </vt:variant>
      <vt:variant>
        <vt:lpwstr/>
      </vt:variant>
      <vt:variant>
        <vt:i4>589938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http://ru.wikipedia.org/wiki/%D0%A4%D0%B8%D0%B7%D0%B8%D1%87%D0%B5%D1%81%D0%BA%D0%B0%D1%8F_%D0%B2%D0%B5%D0%BB%D0%B8%D1%87%D0%B8%D0%BD%D0%B0</vt:lpwstr>
      </vt:variant>
      <vt:variant>
        <vt:lpwstr/>
      </vt:variant>
      <vt:variant>
        <vt:i4>262167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page5</vt:lpwstr>
      </vt:variant>
      <vt:variant>
        <vt:i4>262167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page5</vt:lpwstr>
      </vt:variant>
      <vt:variant>
        <vt:i4>262167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page5</vt:lpwstr>
      </vt:variant>
      <vt:variant>
        <vt:i4>262167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page5</vt:lpwstr>
      </vt:variant>
      <vt:variant>
        <vt:i4>262167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page5</vt:lpwstr>
      </vt:variant>
      <vt:variant>
        <vt:i4>262167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page5</vt:lpwstr>
      </vt:variant>
      <vt:variant>
        <vt:i4>262167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page3</vt:lpwstr>
      </vt:variant>
      <vt:variant>
        <vt:i4>262167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page3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2018-11-20T05:57:00Z</dcterms:created>
  <dcterms:modified xsi:type="dcterms:W3CDTF">2018-11-20T05:57:00Z</dcterms:modified>
</cp:coreProperties>
</file>